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849F5" w14:textId="77777777" w:rsidR="00321232" w:rsidRPr="00AC6AC7" w:rsidRDefault="00321232" w:rsidP="00DD2891">
      <w:pPr>
        <w:rPr>
          <w:rFonts w:ascii="Trebuchet MS" w:hAnsi="Trebuchet MS"/>
          <w:szCs w:val="22"/>
          <w:lang w:eastAsia="ro-RO"/>
        </w:rPr>
      </w:pPr>
    </w:p>
    <w:p w14:paraId="2C6A1399" w14:textId="77777777" w:rsidR="00321232" w:rsidRPr="00AC6AC7" w:rsidRDefault="00321232" w:rsidP="00DD2891">
      <w:pPr>
        <w:rPr>
          <w:rFonts w:ascii="Trebuchet MS" w:hAnsi="Trebuchet MS"/>
          <w:szCs w:val="22"/>
          <w:lang w:eastAsia="ro-RO"/>
        </w:rPr>
      </w:pPr>
    </w:p>
    <w:p w14:paraId="7C7E9504" w14:textId="77777777" w:rsidR="00321232" w:rsidRPr="00AC6AC7" w:rsidRDefault="00321232" w:rsidP="00DD2891">
      <w:pPr>
        <w:rPr>
          <w:rFonts w:ascii="Trebuchet MS" w:hAnsi="Trebuchet MS"/>
          <w:szCs w:val="22"/>
          <w:lang w:eastAsia="ro-RO"/>
        </w:rPr>
      </w:pPr>
    </w:p>
    <w:p w14:paraId="1F27C2C0" w14:textId="77777777" w:rsidR="00321232" w:rsidRPr="00AC6AC7" w:rsidRDefault="00321232" w:rsidP="00DD2891">
      <w:pPr>
        <w:rPr>
          <w:rFonts w:ascii="Trebuchet MS" w:hAnsi="Trebuchet MS"/>
          <w:szCs w:val="22"/>
          <w:lang w:eastAsia="ro-RO"/>
        </w:rPr>
      </w:pPr>
    </w:p>
    <w:p w14:paraId="536702CF" w14:textId="77777777" w:rsidR="00321232" w:rsidRPr="00AC6AC7" w:rsidRDefault="00321232" w:rsidP="00DD2891">
      <w:pPr>
        <w:rPr>
          <w:rFonts w:ascii="Trebuchet MS" w:hAnsi="Trebuchet MS"/>
          <w:szCs w:val="22"/>
          <w:lang w:eastAsia="ro-RO"/>
        </w:rPr>
      </w:pPr>
    </w:p>
    <w:p w14:paraId="31E3AED8" w14:textId="77777777" w:rsidR="00321232" w:rsidRPr="00AC6AC7" w:rsidRDefault="00321232" w:rsidP="00DD2891">
      <w:pPr>
        <w:rPr>
          <w:rFonts w:ascii="Trebuchet MS" w:hAnsi="Trebuchet MS"/>
          <w:szCs w:val="22"/>
          <w:lang w:eastAsia="ro-RO"/>
        </w:rPr>
      </w:pPr>
    </w:p>
    <w:p w14:paraId="06B760AD" w14:textId="77777777" w:rsidR="00321232" w:rsidRPr="00AC6AC7" w:rsidRDefault="00321232" w:rsidP="00DD2891">
      <w:pPr>
        <w:rPr>
          <w:rFonts w:ascii="Trebuchet MS" w:hAnsi="Trebuchet MS"/>
          <w:szCs w:val="22"/>
          <w:lang w:eastAsia="ro-RO"/>
        </w:rPr>
      </w:pPr>
    </w:p>
    <w:p w14:paraId="440475E9" w14:textId="77777777" w:rsidR="00321232" w:rsidRPr="00AC6AC7" w:rsidRDefault="00321232" w:rsidP="00DD2891">
      <w:pPr>
        <w:rPr>
          <w:rFonts w:ascii="Trebuchet MS" w:hAnsi="Trebuchet MS"/>
          <w:szCs w:val="22"/>
          <w:lang w:eastAsia="ro-RO"/>
        </w:rPr>
      </w:pPr>
    </w:p>
    <w:p w14:paraId="7A2C33CC" w14:textId="77777777" w:rsidR="00321232" w:rsidRPr="00AC6AC7" w:rsidRDefault="00321232" w:rsidP="00DD2891">
      <w:pPr>
        <w:rPr>
          <w:rFonts w:ascii="Trebuchet MS" w:hAnsi="Trebuchet MS"/>
          <w:szCs w:val="22"/>
          <w:lang w:eastAsia="ro-RO"/>
        </w:rPr>
      </w:pPr>
    </w:p>
    <w:p w14:paraId="3A526E5D" w14:textId="28BBE5AD" w:rsidR="00C30F52" w:rsidRPr="00AC6AC7" w:rsidRDefault="00B664FC" w:rsidP="00C30F52">
      <w:pPr>
        <w:jc w:val="center"/>
        <w:rPr>
          <w:rFonts w:ascii="Trebuchet MS" w:hAnsi="Trebuchet MS" w:cs="Arial"/>
          <w:b/>
          <w:sz w:val="22"/>
          <w:szCs w:val="20"/>
        </w:rPr>
      </w:pPr>
      <w:r w:rsidRPr="00AC6AC7">
        <w:rPr>
          <w:rFonts w:ascii="Trebuchet MS" w:hAnsi="Trebuchet MS" w:cs="Arial"/>
          <w:b/>
          <w:sz w:val="22"/>
          <w:szCs w:val="20"/>
        </w:rPr>
        <w:t>CONTRACT</w:t>
      </w:r>
      <w:r w:rsidR="00C30F52" w:rsidRPr="00AC6AC7">
        <w:rPr>
          <w:rFonts w:ascii="Trebuchet MS" w:hAnsi="Trebuchet MS" w:cs="Arial"/>
          <w:b/>
          <w:sz w:val="22"/>
          <w:szCs w:val="20"/>
        </w:rPr>
        <w:t xml:space="preserve"> </w:t>
      </w:r>
      <w:r w:rsidR="00321232" w:rsidRPr="00AC6AC7">
        <w:rPr>
          <w:rFonts w:ascii="Trebuchet MS" w:hAnsi="Trebuchet MS" w:cs="Arial"/>
          <w:b/>
          <w:sz w:val="22"/>
          <w:szCs w:val="20"/>
        </w:rPr>
        <w:t>DE FINANȚARE</w:t>
      </w:r>
      <w:r w:rsidR="00C30F52" w:rsidRPr="00AC6AC7">
        <w:rPr>
          <w:rFonts w:ascii="Trebuchet MS" w:hAnsi="Trebuchet MS" w:cs="Arial"/>
          <w:b/>
          <w:sz w:val="22"/>
          <w:szCs w:val="20"/>
        </w:rPr>
        <w:t xml:space="preserve"> </w:t>
      </w:r>
    </w:p>
    <w:p w14:paraId="0B6B326F" w14:textId="14A46A60" w:rsidR="00C30F52" w:rsidRPr="00AC6AC7" w:rsidRDefault="00C30F52" w:rsidP="00C30F52">
      <w:pPr>
        <w:jc w:val="center"/>
        <w:rPr>
          <w:rFonts w:ascii="Trebuchet MS" w:hAnsi="Trebuchet MS" w:cs="Arial"/>
          <w:b/>
          <w:sz w:val="22"/>
          <w:szCs w:val="20"/>
        </w:rPr>
      </w:pPr>
      <w:r w:rsidRPr="00AC6AC7">
        <w:rPr>
          <w:rFonts w:ascii="Trebuchet MS" w:hAnsi="Trebuchet MS" w:cs="Arial"/>
          <w:b/>
          <w:sz w:val="22"/>
          <w:szCs w:val="20"/>
        </w:rPr>
        <w:t>-CONDITII GENERALE –</w:t>
      </w:r>
    </w:p>
    <w:p w14:paraId="2772F9FA" w14:textId="77777777" w:rsidR="00C30F52" w:rsidRPr="00AC6AC7" w:rsidRDefault="00C30F52" w:rsidP="00C30F52">
      <w:pPr>
        <w:jc w:val="center"/>
        <w:rPr>
          <w:rFonts w:ascii="Trebuchet MS" w:hAnsi="Trebuchet MS" w:cs="Arial"/>
          <w:b/>
          <w:sz w:val="22"/>
          <w:szCs w:val="20"/>
        </w:rPr>
      </w:pPr>
    </w:p>
    <w:p w14:paraId="0C7E0931" w14:textId="27C97B55" w:rsidR="00321232" w:rsidRPr="00AC6AC7" w:rsidRDefault="00321232" w:rsidP="00DD2891">
      <w:pPr>
        <w:jc w:val="center"/>
        <w:rPr>
          <w:rFonts w:ascii="Trebuchet MS" w:hAnsi="Trebuchet MS" w:cs="Arial"/>
          <w:b/>
          <w:sz w:val="22"/>
          <w:szCs w:val="20"/>
        </w:rPr>
      </w:pPr>
      <w:r w:rsidRPr="00AC6AC7">
        <w:rPr>
          <w:rFonts w:ascii="Trebuchet MS" w:hAnsi="Trebuchet MS" w:cs="Arial"/>
          <w:b/>
          <w:sz w:val="22"/>
          <w:szCs w:val="20"/>
        </w:rPr>
        <w:t xml:space="preserve">PROGRAMUL </w:t>
      </w:r>
      <w:r w:rsidR="00FF4B0E" w:rsidRPr="00AC6AC7">
        <w:rPr>
          <w:rFonts w:ascii="Trebuchet MS" w:hAnsi="Trebuchet MS" w:cs="Arial"/>
          <w:b/>
          <w:sz w:val="22"/>
          <w:szCs w:val="20"/>
        </w:rPr>
        <w:t xml:space="preserve">OPERAȚIONAL </w:t>
      </w:r>
      <w:r w:rsidR="0095516F" w:rsidRPr="00AC6AC7">
        <w:rPr>
          <w:rFonts w:ascii="Trebuchet MS" w:hAnsi="Trebuchet MS" w:cs="Arial"/>
          <w:b/>
          <w:sz w:val="22"/>
          <w:szCs w:val="20"/>
        </w:rPr>
        <w:t>AJUTORAREA PERSOANELOR DEZAVANTAJATE</w:t>
      </w:r>
      <w:r w:rsidR="00145CC7">
        <w:rPr>
          <w:rFonts w:ascii="Trebuchet MS" w:hAnsi="Trebuchet MS" w:cs="Arial"/>
          <w:b/>
          <w:sz w:val="22"/>
          <w:szCs w:val="20"/>
        </w:rPr>
        <w:t xml:space="preserve"> </w:t>
      </w:r>
      <w:r w:rsidR="00FF4B0E" w:rsidRPr="00AC6AC7">
        <w:rPr>
          <w:rFonts w:ascii="Trebuchet MS" w:hAnsi="Trebuchet MS" w:cs="Arial"/>
          <w:b/>
          <w:sz w:val="22"/>
          <w:szCs w:val="20"/>
        </w:rPr>
        <w:t>2014-2020</w:t>
      </w:r>
    </w:p>
    <w:p w14:paraId="5A3346E9" w14:textId="77777777" w:rsidR="00321232" w:rsidRPr="00AC6AC7" w:rsidRDefault="00321232" w:rsidP="00DD2891">
      <w:pPr>
        <w:rPr>
          <w:rFonts w:ascii="Trebuchet MS" w:hAnsi="Trebuchet MS"/>
          <w:szCs w:val="22"/>
        </w:rPr>
      </w:pPr>
    </w:p>
    <w:p w14:paraId="7C3435A1" w14:textId="77777777" w:rsidR="00321232" w:rsidRPr="00AC6AC7" w:rsidRDefault="00321232" w:rsidP="00DD2891">
      <w:pPr>
        <w:rPr>
          <w:rFonts w:ascii="Trebuchet MS" w:hAnsi="Trebuchet MS"/>
          <w:szCs w:val="22"/>
        </w:rPr>
      </w:pPr>
    </w:p>
    <w:p w14:paraId="79FA4B49" w14:textId="77777777" w:rsidR="00321232" w:rsidRPr="00AC6AC7" w:rsidRDefault="00321232" w:rsidP="00DD2891">
      <w:pPr>
        <w:rPr>
          <w:rFonts w:ascii="Trebuchet MS" w:hAnsi="Trebuchet MS"/>
          <w:szCs w:val="22"/>
        </w:rPr>
      </w:pPr>
    </w:p>
    <w:p w14:paraId="12271BA5" w14:textId="77777777" w:rsidR="00321232" w:rsidRPr="00AC6AC7" w:rsidRDefault="00321232" w:rsidP="00DD2891">
      <w:pPr>
        <w:jc w:val="center"/>
        <w:rPr>
          <w:rFonts w:ascii="Trebuchet MS" w:hAnsi="Trebuchet MS" w:cs="Arial"/>
          <w:b/>
          <w:sz w:val="22"/>
          <w:szCs w:val="20"/>
        </w:rPr>
      </w:pPr>
      <w:r w:rsidRPr="00AC6AC7">
        <w:rPr>
          <w:rFonts w:ascii="Trebuchet MS" w:hAnsi="Trebuchet MS" w:cs="Arial"/>
          <w:b/>
          <w:sz w:val="22"/>
          <w:szCs w:val="20"/>
        </w:rPr>
        <w:t>NR: __________</w:t>
      </w:r>
    </w:p>
    <w:p w14:paraId="015C409E" w14:textId="77777777" w:rsidR="00321232" w:rsidRPr="00AC6AC7" w:rsidRDefault="00321232" w:rsidP="00DD2891">
      <w:pPr>
        <w:rPr>
          <w:rFonts w:ascii="Trebuchet MS" w:hAnsi="Trebuchet MS"/>
          <w:szCs w:val="22"/>
        </w:rPr>
      </w:pPr>
    </w:p>
    <w:p w14:paraId="4B279F4D" w14:textId="77777777" w:rsidR="00321232" w:rsidRPr="00AC6AC7" w:rsidRDefault="00321232" w:rsidP="00DD2891">
      <w:pPr>
        <w:rPr>
          <w:rFonts w:ascii="Trebuchet MS" w:hAnsi="Trebuchet MS"/>
          <w:szCs w:val="22"/>
        </w:rPr>
      </w:pPr>
    </w:p>
    <w:p w14:paraId="4A1725C3" w14:textId="77777777" w:rsidR="00321232" w:rsidRPr="00AC6AC7" w:rsidRDefault="00321232" w:rsidP="00DD2891">
      <w:pPr>
        <w:jc w:val="center"/>
        <w:rPr>
          <w:rFonts w:ascii="Trebuchet MS" w:hAnsi="Trebuchet MS" w:cs="Arial"/>
          <w:b/>
          <w:sz w:val="22"/>
          <w:szCs w:val="20"/>
        </w:rPr>
      </w:pPr>
      <w:bookmarkStart w:id="0" w:name="_Ref268093034"/>
      <w:r w:rsidRPr="00AC6AC7">
        <w:rPr>
          <w:rFonts w:ascii="Trebuchet MS" w:hAnsi="Trebuchet MS" w:cs="Arial"/>
          <w:b/>
          <w:sz w:val="22"/>
          <w:szCs w:val="20"/>
        </w:rPr>
        <w:t>BENEFICIAR</w:t>
      </w:r>
      <w:bookmarkEnd w:id="0"/>
      <w:r w:rsidRPr="00AC6AC7">
        <w:rPr>
          <w:rFonts w:ascii="Trebuchet MS" w:hAnsi="Trebuchet MS" w:cs="Arial"/>
          <w:b/>
          <w:sz w:val="22"/>
          <w:szCs w:val="20"/>
        </w:rPr>
        <w:t>:</w:t>
      </w:r>
    </w:p>
    <w:p w14:paraId="75109882" w14:textId="77777777" w:rsidR="00321232" w:rsidRPr="00AC6AC7" w:rsidRDefault="00321232" w:rsidP="00DD2891">
      <w:pPr>
        <w:jc w:val="center"/>
        <w:rPr>
          <w:rFonts w:ascii="Trebuchet MS" w:hAnsi="Trebuchet MS" w:cs="Arial"/>
          <w:b/>
          <w:sz w:val="22"/>
          <w:szCs w:val="20"/>
        </w:rPr>
      </w:pPr>
      <w:r w:rsidRPr="00AC6AC7">
        <w:rPr>
          <w:rFonts w:ascii="Trebuchet MS" w:hAnsi="Trebuchet MS" w:cs="Arial"/>
          <w:b/>
          <w:sz w:val="22"/>
          <w:szCs w:val="20"/>
        </w:rPr>
        <w:t>TITLUL PROIECTULUI</w:t>
      </w:r>
    </w:p>
    <w:p w14:paraId="18B797EF" w14:textId="77777777" w:rsidR="00321232" w:rsidRPr="00AC6AC7" w:rsidRDefault="00321232" w:rsidP="00DD2891">
      <w:pPr>
        <w:pStyle w:val="CommentText"/>
        <w:jc w:val="center"/>
        <w:rPr>
          <w:rFonts w:ascii="Trebuchet MS" w:hAnsi="Trebuchet MS" w:cs="Arial"/>
          <w:bCs/>
          <w:sz w:val="22"/>
          <w:lang w:val="ro-RO"/>
        </w:rPr>
      </w:pPr>
      <w:r w:rsidRPr="00AC6AC7">
        <w:rPr>
          <w:rFonts w:ascii="Trebuchet MS" w:hAnsi="Trebuchet MS" w:cs="Arial"/>
          <w:sz w:val="22"/>
          <w:lang w:val="ro-RO" w:eastAsia="en-US"/>
        </w:rPr>
        <w:t>Cod SMIS</w:t>
      </w:r>
      <w:r w:rsidR="00900C35" w:rsidRPr="00AC6AC7">
        <w:rPr>
          <w:rFonts w:ascii="Trebuchet MS" w:hAnsi="Trebuchet MS" w:cs="Arial"/>
          <w:sz w:val="22"/>
          <w:lang w:val="ro-RO" w:eastAsia="en-US"/>
        </w:rPr>
        <w:t xml:space="preserve"> 2014+</w:t>
      </w:r>
      <w:r w:rsidR="003D639C" w:rsidRPr="00AC6AC7">
        <w:rPr>
          <w:rFonts w:ascii="Trebuchet MS" w:hAnsi="Trebuchet MS" w:cs="Arial"/>
          <w:sz w:val="22"/>
          <w:lang w:val="ro-RO" w:eastAsia="en-US"/>
        </w:rPr>
        <w:t>/Cod proiect</w:t>
      </w:r>
    </w:p>
    <w:p w14:paraId="564C6418" w14:textId="77777777" w:rsidR="00321232" w:rsidRPr="00AC6AC7" w:rsidRDefault="00321232" w:rsidP="00DD2891">
      <w:pPr>
        <w:rPr>
          <w:rFonts w:ascii="Trebuchet MS" w:hAnsi="Trebuchet MS"/>
          <w:szCs w:val="22"/>
        </w:rPr>
      </w:pPr>
    </w:p>
    <w:p w14:paraId="4BA8D65E" w14:textId="77777777" w:rsidR="00321232" w:rsidRPr="00AC6AC7" w:rsidRDefault="00321232" w:rsidP="00DD2891">
      <w:pPr>
        <w:rPr>
          <w:rFonts w:ascii="Trebuchet MS" w:hAnsi="Trebuchet MS"/>
          <w:szCs w:val="22"/>
        </w:rPr>
      </w:pPr>
    </w:p>
    <w:p w14:paraId="2734B256" w14:textId="77777777" w:rsidR="00321232" w:rsidRPr="00AC6AC7" w:rsidRDefault="00321232" w:rsidP="00DD2891">
      <w:pPr>
        <w:rPr>
          <w:rFonts w:ascii="Trebuchet MS" w:hAnsi="Trebuchet MS"/>
          <w:szCs w:val="22"/>
        </w:rPr>
      </w:pPr>
    </w:p>
    <w:p w14:paraId="2BAA4D15" w14:textId="77777777" w:rsidR="00321232" w:rsidRPr="00AC6AC7" w:rsidRDefault="00321232" w:rsidP="00DD2891">
      <w:pPr>
        <w:rPr>
          <w:rFonts w:ascii="Trebuchet MS" w:hAnsi="Trebuchet MS"/>
          <w:szCs w:val="22"/>
        </w:rPr>
      </w:pPr>
      <w:r w:rsidRPr="00AC6AC7">
        <w:rPr>
          <w:rFonts w:ascii="Trebuchet MS" w:hAnsi="Trebuchet MS"/>
          <w:szCs w:val="22"/>
        </w:rPr>
        <w:br w:type="page"/>
      </w:r>
    </w:p>
    <w:p w14:paraId="3F5BEF2D" w14:textId="452B0FC9" w:rsidR="00321232" w:rsidRPr="00AC6AC7" w:rsidRDefault="00B664FC" w:rsidP="00DD2891">
      <w:pPr>
        <w:pStyle w:val="Heading1"/>
        <w:jc w:val="center"/>
        <w:rPr>
          <w:rFonts w:ascii="Trebuchet MS" w:hAnsi="Trebuchet MS" w:cs="Arial"/>
          <w:sz w:val="22"/>
          <w:szCs w:val="20"/>
        </w:rPr>
      </w:pPr>
      <w:bookmarkStart w:id="1" w:name="_Toc424285790"/>
      <w:r w:rsidRPr="00AC6AC7">
        <w:rPr>
          <w:rFonts w:ascii="Trebuchet MS" w:hAnsi="Trebuchet MS" w:cs="Arial"/>
          <w:sz w:val="22"/>
          <w:szCs w:val="20"/>
        </w:rPr>
        <w:lastRenderedPageBreak/>
        <w:t>CONTRACT</w:t>
      </w:r>
      <w:r w:rsidR="00321232" w:rsidRPr="00AC6AC7">
        <w:rPr>
          <w:rFonts w:ascii="Trebuchet MS" w:hAnsi="Trebuchet MS" w:cs="Arial"/>
          <w:sz w:val="22"/>
          <w:szCs w:val="20"/>
        </w:rPr>
        <w:t xml:space="preserve"> DE FINANȚARE</w:t>
      </w:r>
      <w:bookmarkEnd w:id="1"/>
      <w:r w:rsidR="00321232" w:rsidRPr="00AC6AC7">
        <w:rPr>
          <w:rFonts w:ascii="Trebuchet MS" w:hAnsi="Trebuchet MS" w:cs="Arial"/>
          <w:sz w:val="22"/>
          <w:szCs w:val="20"/>
        </w:rPr>
        <w:t xml:space="preserve"> </w:t>
      </w:r>
    </w:p>
    <w:p w14:paraId="44F3754D" w14:textId="77777777" w:rsidR="00321232" w:rsidRPr="00AC6AC7" w:rsidRDefault="00321232" w:rsidP="00DD2891">
      <w:pPr>
        <w:autoSpaceDE w:val="0"/>
        <w:autoSpaceDN w:val="0"/>
        <w:adjustRightInd w:val="0"/>
        <w:jc w:val="center"/>
        <w:rPr>
          <w:rFonts w:ascii="Trebuchet MS" w:hAnsi="Trebuchet MS" w:cs="Arial"/>
          <w:b/>
          <w:bCs/>
          <w:sz w:val="22"/>
          <w:szCs w:val="20"/>
        </w:rPr>
      </w:pPr>
    </w:p>
    <w:p w14:paraId="4AE7F0A6" w14:textId="77777777" w:rsidR="00DD2891" w:rsidRPr="00AC6AC7" w:rsidRDefault="00DD2891" w:rsidP="00DD2891">
      <w:pPr>
        <w:autoSpaceDE w:val="0"/>
        <w:autoSpaceDN w:val="0"/>
        <w:adjustRightInd w:val="0"/>
        <w:jc w:val="center"/>
        <w:rPr>
          <w:rFonts w:ascii="Trebuchet MS" w:hAnsi="Trebuchet MS" w:cs="Arial"/>
          <w:b/>
          <w:bCs/>
          <w:sz w:val="22"/>
          <w:szCs w:val="20"/>
        </w:rPr>
      </w:pPr>
    </w:p>
    <w:p w14:paraId="222228E2" w14:textId="291E0C73" w:rsidR="00AC6AC7" w:rsidRPr="00AC6AC7" w:rsidRDefault="00AC6AC7" w:rsidP="00C30F52">
      <w:pPr>
        <w:autoSpaceDE w:val="0"/>
        <w:autoSpaceDN w:val="0"/>
        <w:adjustRightInd w:val="0"/>
        <w:spacing w:before="120"/>
        <w:jc w:val="both"/>
        <w:rPr>
          <w:rFonts w:ascii="Trebuchet MS" w:hAnsi="Trebuchet MS"/>
          <w:b/>
          <w:bCs/>
          <w:iCs/>
          <w:sz w:val="22"/>
          <w:szCs w:val="22"/>
        </w:rPr>
      </w:pPr>
      <w:r w:rsidRPr="00AC6AC7">
        <w:rPr>
          <w:rFonts w:ascii="Trebuchet MS" w:hAnsi="Trebuchet MS"/>
          <w:b/>
          <w:bCs/>
          <w:iCs/>
          <w:sz w:val="22"/>
          <w:szCs w:val="22"/>
        </w:rPr>
        <w:t xml:space="preserve">1. Părțile </w:t>
      </w:r>
    </w:p>
    <w:p w14:paraId="616E39BE" w14:textId="1E6EF7B9" w:rsidR="00C30F52" w:rsidRPr="00AC6AC7" w:rsidRDefault="00C30F52" w:rsidP="008B4A91">
      <w:pPr>
        <w:autoSpaceDE w:val="0"/>
        <w:autoSpaceDN w:val="0"/>
        <w:adjustRightInd w:val="0"/>
        <w:spacing w:before="120" w:line="276" w:lineRule="auto"/>
        <w:jc w:val="both"/>
        <w:rPr>
          <w:rFonts w:ascii="Trebuchet MS" w:hAnsi="Trebuchet MS"/>
          <w:b/>
          <w:bCs/>
          <w:iCs/>
          <w:sz w:val="22"/>
          <w:szCs w:val="22"/>
        </w:rPr>
      </w:pPr>
      <w:r w:rsidRPr="00AC6AC7">
        <w:rPr>
          <w:rFonts w:ascii="Trebuchet MS" w:hAnsi="Trebuchet MS"/>
          <w:b/>
          <w:bCs/>
          <w:iCs/>
          <w:sz w:val="22"/>
          <w:szCs w:val="22"/>
        </w:rPr>
        <w:t xml:space="preserve">Ministerul </w:t>
      </w:r>
      <w:r w:rsidR="007430F8" w:rsidRPr="00AC6AC7">
        <w:rPr>
          <w:rFonts w:ascii="Trebuchet MS" w:hAnsi="Trebuchet MS"/>
          <w:b/>
          <w:bCs/>
          <w:iCs/>
          <w:sz w:val="22"/>
          <w:szCs w:val="22"/>
        </w:rPr>
        <w:t>……………….</w:t>
      </w:r>
      <w:r w:rsidRPr="00AC6AC7">
        <w:rPr>
          <w:rFonts w:ascii="Trebuchet MS" w:hAnsi="Trebuchet MS"/>
          <w:b/>
          <w:bCs/>
          <w:iCs/>
          <w:sz w:val="22"/>
          <w:szCs w:val="22"/>
        </w:rPr>
        <w:t>, în calitate de Autoritatea de Management pentru Programul Operațional Ajutorarea Persoanelor De</w:t>
      </w:r>
      <w:r w:rsidR="00DB7C18" w:rsidRPr="00AC6AC7">
        <w:rPr>
          <w:rFonts w:ascii="Trebuchet MS" w:hAnsi="Trebuchet MS"/>
          <w:b/>
          <w:bCs/>
          <w:iCs/>
          <w:sz w:val="22"/>
          <w:szCs w:val="22"/>
        </w:rPr>
        <w:t>zavantajate</w:t>
      </w:r>
      <w:r w:rsidRPr="00AC6AC7">
        <w:rPr>
          <w:rFonts w:ascii="Trebuchet MS" w:hAnsi="Trebuchet MS"/>
          <w:b/>
          <w:bCs/>
          <w:iCs/>
          <w:sz w:val="22"/>
          <w:szCs w:val="22"/>
        </w:rPr>
        <w:t xml:space="preserve"> 2014-2020, cu sediul în str. ………….., nr. …….., localitatea București, sector ………….., România, cod poștal ………..., telefon: ……………., fax: ……….., poștă electronică: ……, cod fiscal ………………., reprezentat prin (persoana fizică, nume, prenume., (funcția deținută …………….)</w:t>
      </w:r>
    </w:p>
    <w:p w14:paraId="6C10F057" w14:textId="54542042" w:rsidR="00AC6AC7" w:rsidRDefault="00AC6AC7" w:rsidP="008B4A91">
      <w:pPr>
        <w:autoSpaceDE w:val="0"/>
        <w:autoSpaceDN w:val="0"/>
        <w:adjustRightInd w:val="0"/>
        <w:spacing w:before="120" w:line="276" w:lineRule="auto"/>
        <w:jc w:val="both"/>
        <w:rPr>
          <w:rFonts w:ascii="Trebuchet MS" w:hAnsi="Trebuchet MS"/>
          <w:b/>
          <w:bCs/>
          <w:iCs/>
          <w:sz w:val="22"/>
          <w:szCs w:val="22"/>
        </w:rPr>
      </w:pPr>
      <w:r>
        <w:rPr>
          <w:rFonts w:ascii="Trebuchet MS" w:hAnsi="Trebuchet MS"/>
          <w:b/>
          <w:bCs/>
          <w:iCs/>
          <w:sz w:val="22"/>
          <w:szCs w:val="22"/>
        </w:rPr>
        <w:t>și</w:t>
      </w:r>
    </w:p>
    <w:p w14:paraId="5CAA08FC" w14:textId="101CC803" w:rsidR="00C30F52" w:rsidRPr="00AC6AC7" w:rsidRDefault="00C30F52" w:rsidP="008B4A91">
      <w:pPr>
        <w:autoSpaceDE w:val="0"/>
        <w:autoSpaceDN w:val="0"/>
        <w:adjustRightInd w:val="0"/>
        <w:spacing w:before="120" w:line="276" w:lineRule="auto"/>
        <w:jc w:val="both"/>
        <w:rPr>
          <w:rFonts w:ascii="Trebuchet MS" w:hAnsi="Trebuchet MS"/>
          <w:b/>
          <w:bCs/>
          <w:iCs/>
          <w:sz w:val="22"/>
          <w:szCs w:val="22"/>
        </w:rPr>
      </w:pPr>
      <w:r w:rsidRPr="00AC6AC7">
        <w:rPr>
          <w:rFonts w:ascii="Trebuchet MS" w:hAnsi="Trebuchet MS"/>
          <w:b/>
          <w:bCs/>
          <w:iCs/>
          <w:sz w:val="22"/>
          <w:szCs w:val="22"/>
        </w:rPr>
        <w:t>[Persoana juridică] …….........................., înființată la data de ……….. cod de identificare fiscală .................., înregistrată la …………………. sub</w:t>
      </w:r>
      <w:r w:rsidR="00145CC7">
        <w:rPr>
          <w:rFonts w:ascii="Trebuchet MS" w:hAnsi="Trebuchet MS"/>
          <w:b/>
          <w:bCs/>
          <w:iCs/>
          <w:sz w:val="22"/>
          <w:szCs w:val="22"/>
        </w:rPr>
        <w:t xml:space="preserve"> </w:t>
      </w:r>
      <w:r w:rsidRPr="00AC6AC7">
        <w:rPr>
          <w:rFonts w:ascii="Trebuchet MS" w:hAnsi="Trebuchet MS"/>
          <w:b/>
          <w:bCs/>
          <w:iCs/>
          <w:sz w:val="22"/>
          <w:szCs w:val="22"/>
        </w:rPr>
        <w:t>nr. ....../….../….......,</w:t>
      </w:r>
      <w:r w:rsidR="00145CC7">
        <w:rPr>
          <w:rFonts w:ascii="Trebuchet MS" w:hAnsi="Trebuchet MS"/>
          <w:b/>
          <w:bCs/>
          <w:iCs/>
          <w:sz w:val="22"/>
          <w:szCs w:val="22"/>
        </w:rPr>
        <w:t xml:space="preserve"> </w:t>
      </w:r>
      <w:r w:rsidRPr="00AC6AC7">
        <w:rPr>
          <w:rFonts w:ascii="Trebuchet MS" w:hAnsi="Trebuchet MS"/>
          <w:b/>
          <w:bCs/>
          <w:iCs/>
          <w:sz w:val="22"/>
          <w:szCs w:val="22"/>
        </w:rPr>
        <w:t>cu sediul în localitatea ...................., str. ..................... nr. ........., sector/județul …......., România, telefon ............, fax …………...., poștă electronică ................., reprezentată legal prin …………… (funcția deținută ……….), în calitate de beneficiar al finanțării, pe de altă parte,</w:t>
      </w:r>
    </w:p>
    <w:p w14:paraId="4DAF570D" w14:textId="77777777" w:rsidR="0008673A" w:rsidRPr="00AC6AC7" w:rsidRDefault="0008673A" w:rsidP="00DD2891">
      <w:pPr>
        <w:rPr>
          <w:rFonts w:ascii="Trebuchet MS" w:hAnsi="Trebuchet MS"/>
          <w:szCs w:val="22"/>
        </w:rPr>
      </w:pPr>
    </w:p>
    <w:p w14:paraId="5AAB65B0" w14:textId="77777777" w:rsidR="00321232" w:rsidRPr="00AC6AC7" w:rsidRDefault="00321232" w:rsidP="00DD2891">
      <w:pPr>
        <w:pStyle w:val="Heading2"/>
        <w:rPr>
          <w:rFonts w:ascii="Trebuchet MS" w:hAnsi="Trebuchet MS" w:cs="Arial"/>
          <w:sz w:val="22"/>
          <w:szCs w:val="20"/>
          <w:lang w:val="ro-RO"/>
        </w:rPr>
      </w:pPr>
      <w:bookmarkStart w:id="2" w:name="_Toc171521636"/>
      <w:bookmarkStart w:id="3" w:name="_Toc171523112"/>
      <w:bookmarkStart w:id="4" w:name="_Toc424285792"/>
      <w:r w:rsidRPr="00AC6AC7">
        <w:rPr>
          <w:rFonts w:ascii="Trebuchet MS" w:hAnsi="Trebuchet MS" w:cs="Arial"/>
          <w:sz w:val="22"/>
          <w:szCs w:val="20"/>
          <w:lang w:val="ro-RO"/>
        </w:rPr>
        <w:t xml:space="preserve">2. </w:t>
      </w:r>
      <w:bookmarkEnd w:id="2"/>
      <w:bookmarkEnd w:id="3"/>
      <w:bookmarkEnd w:id="4"/>
      <w:r w:rsidR="003A036E" w:rsidRPr="00AC6AC7">
        <w:rPr>
          <w:rFonts w:ascii="Trebuchet MS" w:hAnsi="Trebuchet MS" w:cs="Arial"/>
          <w:sz w:val="22"/>
          <w:szCs w:val="20"/>
          <w:lang w:val="ro-RO"/>
        </w:rPr>
        <w:t>Preciz</w:t>
      </w:r>
      <w:r w:rsidR="006B5689" w:rsidRPr="00AC6AC7">
        <w:rPr>
          <w:rFonts w:ascii="Trebuchet MS" w:hAnsi="Trebuchet MS" w:cs="Arial"/>
          <w:sz w:val="22"/>
          <w:szCs w:val="20"/>
          <w:lang w:val="ro-RO"/>
        </w:rPr>
        <w:t>ă</w:t>
      </w:r>
      <w:r w:rsidR="003A036E" w:rsidRPr="00AC6AC7">
        <w:rPr>
          <w:rFonts w:ascii="Trebuchet MS" w:hAnsi="Trebuchet MS" w:cs="Arial"/>
          <w:sz w:val="22"/>
          <w:szCs w:val="20"/>
          <w:lang w:val="ro-RO"/>
        </w:rPr>
        <w:t>ri p</w:t>
      </w:r>
      <w:r w:rsidR="002B71B0" w:rsidRPr="00AC6AC7">
        <w:rPr>
          <w:rFonts w:ascii="Trebuchet MS" w:hAnsi="Trebuchet MS" w:cs="Arial"/>
          <w:sz w:val="22"/>
          <w:szCs w:val="20"/>
          <w:lang w:val="ro-RO"/>
        </w:rPr>
        <w:t>realabile</w:t>
      </w:r>
    </w:p>
    <w:p w14:paraId="7C68F437" w14:textId="77777777" w:rsidR="00321232" w:rsidRPr="00AC6AC7" w:rsidRDefault="00321232" w:rsidP="00DD2891">
      <w:pPr>
        <w:pStyle w:val="Head2-Alin"/>
        <w:numPr>
          <w:ilvl w:val="0"/>
          <w:numId w:val="0"/>
        </w:numPr>
        <w:tabs>
          <w:tab w:val="right" w:pos="9000"/>
        </w:tabs>
        <w:spacing w:before="0" w:after="0"/>
        <w:ind w:left="567"/>
        <w:rPr>
          <w:rFonts w:cs="Arial"/>
          <w:sz w:val="22"/>
          <w:szCs w:val="20"/>
        </w:rPr>
      </w:pPr>
    </w:p>
    <w:p w14:paraId="4C335A2D" w14:textId="77777777" w:rsidR="008B4A91" w:rsidRPr="008B4A91" w:rsidRDefault="008B4A91" w:rsidP="008B4A91">
      <w:pPr>
        <w:pStyle w:val="Head2-Alin"/>
        <w:tabs>
          <w:tab w:val="right" w:pos="9000"/>
        </w:tabs>
        <w:rPr>
          <w:rFonts w:cs="Arial"/>
          <w:sz w:val="22"/>
          <w:szCs w:val="20"/>
        </w:rPr>
      </w:pPr>
      <w:r w:rsidRPr="008B4A91">
        <w:rPr>
          <w:rFonts w:cs="Arial"/>
          <w:sz w:val="22"/>
          <w:szCs w:val="20"/>
        </w:rPr>
        <w:t xml:space="preserve">(1) În prezentul Contract de Finanțare , cu </w:t>
      </w:r>
      <w:proofErr w:type="spellStart"/>
      <w:r w:rsidRPr="008B4A91">
        <w:rPr>
          <w:rFonts w:cs="Arial"/>
          <w:sz w:val="22"/>
          <w:szCs w:val="20"/>
        </w:rPr>
        <w:t>excepţia</w:t>
      </w:r>
      <w:proofErr w:type="spellEnd"/>
      <w:r w:rsidRPr="008B4A91">
        <w:rPr>
          <w:rFonts w:cs="Arial"/>
          <w:sz w:val="22"/>
          <w:szCs w:val="20"/>
        </w:rPr>
        <w:t xml:space="preserve"> </w:t>
      </w:r>
      <w:proofErr w:type="spellStart"/>
      <w:r w:rsidRPr="008B4A91">
        <w:rPr>
          <w:rFonts w:cs="Arial"/>
          <w:sz w:val="22"/>
          <w:szCs w:val="20"/>
        </w:rPr>
        <w:t>situaţiilor</w:t>
      </w:r>
      <w:proofErr w:type="spellEnd"/>
      <w:r w:rsidRPr="008B4A91">
        <w:rPr>
          <w:rFonts w:cs="Arial"/>
          <w:sz w:val="22"/>
          <w:szCs w:val="20"/>
        </w:rPr>
        <w:t xml:space="preserve"> când contextul cere altfel sau a unei prevederi contrare:</w:t>
      </w:r>
    </w:p>
    <w:p w14:paraId="69175859" w14:textId="049CD683" w:rsidR="008B4A91" w:rsidRPr="008B4A91" w:rsidRDefault="008B4A91" w:rsidP="008B4A91">
      <w:pPr>
        <w:pStyle w:val="Head2-Alin"/>
        <w:tabs>
          <w:tab w:val="clear" w:pos="502"/>
          <w:tab w:val="right" w:pos="9000"/>
        </w:tabs>
        <w:ind w:left="567" w:firstLine="65"/>
        <w:rPr>
          <w:rFonts w:cs="Arial"/>
          <w:sz w:val="22"/>
          <w:szCs w:val="20"/>
        </w:rPr>
      </w:pPr>
      <w:r w:rsidRPr="008B4A91">
        <w:rPr>
          <w:rFonts w:cs="Arial"/>
          <w:sz w:val="22"/>
          <w:szCs w:val="20"/>
        </w:rPr>
        <w:t>(a)</w:t>
      </w:r>
      <w:r w:rsidR="00145CC7">
        <w:rPr>
          <w:rFonts w:cs="Arial"/>
          <w:sz w:val="22"/>
          <w:szCs w:val="20"/>
        </w:rPr>
        <w:t xml:space="preserve"> </w:t>
      </w:r>
      <w:r w:rsidRPr="008B4A91">
        <w:rPr>
          <w:rFonts w:cs="Arial"/>
          <w:sz w:val="22"/>
          <w:szCs w:val="20"/>
        </w:rPr>
        <w:t xml:space="preserve">cuvintele care indică singularul includ </w:t>
      </w:r>
      <w:proofErr w:type="spellStart"/>
      <w:r w:rsidRPr="008B4A91">
        <w:rPr>
          <w:rFonts w:cs="Arial"/>
          <w:sz w:val="22"/>
          <w:szCs w:val="20"/>
        </w:rPr>
        <w:t>şi</w:t>
      </w:r>
      <w:proofErr w:type="spellEnd"/>
      <w:r w:rsidRPr="008B4A91">
        <w:rPr>
          <w:rFonts w:cs="Arial"/>
          <w:sz w:val="22"/>
          <w:szCs w:val="20"/>
        </w:rPr>
        <w:t xml:space="preserve"> pluralul, iar cuvintele care indică pluralul includ </w:t>
      </w:r>
      <w:proofErr w:type="spellStart"/>
      <w:r w:rsidRPr="008B4A91">
        <w:rPr>
          <w:rFonts w:cs="Arial"/>
          <w:sz w:val="22"/>
          <w:szCs w:val="20"/>
        </w:rPr>
        <w:t>şi</w:t>
      </w:r>
      <w:proofErr w:type="spellEnd"/>
      <w:r w:rsidRPr="008B4A91">
        <w:rPr>
          <w:rFonts w:cs="Arial"/>
          <w:sz w:val="22"/>
          <w:szCs w:val="20"/>
        </w:rPr>
        <w:t xml:space="preserve"> singularul;</w:t>
      </w:r>
    </w:p>
    <w:p w14:paraId="3FA52CAB" w14:textId="5318C12B" w:rsidR="008B4A91" w:rsidRPr="008B4A91" w:rsidRDefault="008B4A91" w:rsidP="008B4A91">
      <w:pPr>
        <w:pStyle w:val="Head2-Alin"/>
        <w:tabs>
          <w:tab w:val="clear" w:pos="502"/>
          <w:tab w:val="right" w:pos="9000"/>
        </w:tabs>
        <w:ind w:left="567" w:firstLine="65"/>
        <w:rPr>
          <w:rFonts w:cs="Arial"/>
          <w:sz w:val="22"/>
          <w:szCs w:val="20"/>
        </w:rPr>
      </w:pPr>
      <w:r w:rsidRPr="008B4A91">
        <w:rPr>
          <w:rFonts w:cs="Arial"/>
          <w:sz w:val="22"/>
          <w:szCs w:val="20"/>
        </w:rPr>
        <w:t>(b)</w:t>
      </w:r>
      <w:r w:rsidR="00145CC7">
        <w:rPr>
          <w:rFonts w:cs="Arial"/>
          <w:sz w:val="22"/>
          <w:szCs w:val="20"/>
        </w:rPr>
        <w:t xml:space="preserve"> </w:t>
      </w:r>
      <w:r w:rsidRPr="008B4A91">
        <w:rPr>
          <w:rFonts w:cs="Arial"/>
          <w:sz w:val="22"/>
          <w:szCs w:val="20"/>
        </w:rPr>
        <w:t>cuvintele care indică un gen includ toate genurile;</w:t>
      </w:r>
    </w:p>
    <w:p w14:paraId="6A7E64DC" w14:textId="55234686" w:rsidR="008B4A91" w:rsidRPr="008B4A91" w:rsidRDefault="008B4A91" w:rsidP="008B4A91">
      <w:pPr>
        <w:pStyle w:val="Head2-Alin"/>
        <w:tabs>
          <w:tab w:val="clear" w:pos="502"/>
          <w:tab w:val="right" w:pos="9000"/>
        </w:tabs>
        <w:ind w:left="567" w:firstLine="65"/>
        <w:rPr>
          <w:rFonts w:cs="Arial"/>
          <w:sz w:val="22"/>
          <w:szCs w:val="20"/>
        </w:rPr>
      </w:pPr>
      <w:r w:rsidRPr="008B4A91">
        <w:rPr>
          <w:rFonts w:cs="Arial"/>
          <w:sz w:val="22"/>
          <w:szCs w:val="20"/>
        </w:rPr>
        <w:t>(c)</w:t>
      </w:r>
      <w:r w:rsidR="00145CC7">
        <w:rPr>
          <w:rFonts w:cs="Arial"/>
          <w:sz w:val="22"/>
          <w:szCs w:val="20"/>
        </w:rPr>
        <w:t xml:space="preserve"> </w:t>
      </w:r>
      <w:r w:rsidRPr="008B4A91">
        <w:rPr>
          <w:rFonts w:cs="Arial"/>
          <w:sz w:val="22"/>
          <w:szCs w:val="20"/>
        </w:rPr>
        <w:t>termenul „zi” reprezintă zi calendaristică dacă nu se specifică altfel;</w:t>
      </w:r>
    </w:p>
    <w:p w14:paraId="528648C2" w14:textId="3954BCB2" w:rsidR="008B4A91" w:rsidRPr="008B4A91" w:rsidRDefault="008B4A91" w:rsidP="008B4A91">
      <w:pPr>
        <w:pStyle w:val="Head2-Alin"/>
        <w:tabs>
          <w:tab w:val="right" w:pos="9000"/>
        </w:tabs>
        <w:rPr>
          <w:rFonts w:cs="Arial"/>
          <w:sz w:val="22"/>
          <w:szCs w:val="20"/>
        </w:rPr>
      </w:pPr>
      <w:r w:rsidRPr="008B4A91">
        <w:rPr>
          <w:rFonts w:cs="Arial"/>
          <w:sz w:val="22"/>
          <w:szCs w:val="20"/>
        </w:rPr>
        <w:t>(2) Trimiterile</w:t>
      </w:r>
      <w:r w:rsidR="00145CC7">
        <w:rPr>
          <w:rFonts w:cs="Arial"/>
          <w:sz w:val="22"/>
          <w:szCs w:val="20"/>
        </w:rPr>
        <w:t xml:space="preserve"> </w:t>
      </w:r>
      <w:r w:rsidRPr="008B4A91">
        <w:rPr>
          <w:rFonts w:cs="Arial"/>
          <w:sz w:val="22"/>
          <w:szCs w:val="20"/>
        </w:rPr>
        <w:t>la</w:t>
      </w:r>
      <w:r w:rsidR="00145CC7">
        <w:rPr>
          <w:rFonts w:cs="Arial"/>
          <w:sz w:val="22"/>
          <w:szCs w:val="20"/>
        </w:rPr>
        <w:t xml:space="preserve"> </w:t>
      </w:r>
      <w:r w:rsidRPr="008B4A91">
        <w:rPr>
          <w:rFonts w:cs="Arial"/>
          <w:sz w:val="22"/>
          <w:szCs w:val="20"/>
        </w:rPr>
        <w:t>actele</w:t>
      </w:r>
      <w:r w:rsidR="00145CC7">
        <w:rPr>
          <w:rFonts w:cs="Arial"/>
          <w:sz w:val="22"/>
          <w:szCs w:val="20"/>
        </w:rPr>
        <w:t xml:space="preserve"> </w:t>
      </w:r>
      <w:r w:rsidRPr="008B4A91">
        <w:rPr>
          <w:rFonts w:cs="Arial"/>
          <w:sz w:val="22"/>
          <w:szCs w:val="20"/>
        </w:rPr>
        <w:t>normative</w:t>
      </w:r>
      <w:r w:rsidR="00145CC7">
        <w:rPr>
          <w:rFonts w:cs="Arial"/>
          <w:sz w:val="22"/>
          <w:szCs w:val="20"/>
        </w:rPr>
        <w:t xml:space="preserve"> </w:t>
      </w:r>
      <w:r w:rsidRPr="008B4A91">
        <w:rPr>
          <w:rFonts w:cs="Arial"/>
          <w:sz w:val="22"/>
          <w:szCs w:val="20"/>
        </w:rPr>
        <w:t>includ</w:t>
      </w:r>
      <w:r w:rsidR="00145CC7">
        <w:rPr>
          <w:rFonts w:cs="Arial"/>
          <w:sz w:val="22"/>
          <w:szCs w:val="20"/>
        </w:rPr>
        <w:t xml:space="preserve"> </w:t>
      </w:r>
      <w:r w:rsidRPr="008B4A91">
        <w:rPr>
          <w:rFonts w:cs="Arial"/>
          <w:sz w:val="22"/>
          <w:szCs w:val="20"/>
        </w:rPr>
        <w:t>și</w:t>
      </w:r>
      <w:r w:rsidR="00145CC7">
        <w:rPr>
          <w:rFonts w:cs="Arial"/>
          <w:sz w:val="22"/>
          <w:szCs w:val="20"/>
        </w:rPr>
        <w:t xml:space="preserve"> </w:t>
      </w:r>
      <w:r w:rsidRPr="008B4A91">
        <w:rPr>
          <w:rFonts w:cs="Arial"/>
          <w:sz w:val="22"/>
          <w:szCs w:val="20"/>
        </w:rPr>
        <w:t>modificările</w:t>
      </w:r>
      <w:r w:rsidR="00145CC7">
        <w:rPr>
          <w:rFonts w:cs="Arial"/>
          <w:sz w:val="22"/>
          <w:szCs w:val="20"/>
        </w:rPr>
        <w:t xml:space="preserve"> </w:t>
      </w:r>
      <w:r w:rsidRPr="008B4A91">
        <w:rPr>
          <w:rFonts w:cs="Arial"/>
          <w:sz w:val="22"/>
          <w:szCs w:val="20"/>
        </w:rPr>
        <w:t>și</w:t>
      </w:r>
      <w:r w:rsidR="00145CC7">
        <w:rPr>
          <w:rFonts w:cs="Arial"/>
          <w:sz w:val="22"/>
          <w:szCs w:val="20"/>
        </w:rPr>
        <w:t xml:space="preserve"> </w:t>
      </w:r>
      <w:r w:rsidRPr="008B4A91">
        <w:rPr>
          <w:rFonts w:cs="Arial"/>
          <w:sz w:val="22"/>
          <w:szCs w:val="20"/>
        </w:rPr>
        <w:t>completările</w:t>
      </w:r>
      <w:r w:rsidR="00145CC7">
        <w:rPr>
          <w:rFonts w:cs="Arial"/>
          <w:sz w:val="22"/>
          <w:szCs w:val="20"/>
        </w:rPr>
        <w:t xml:space="preserve"> </w:t>
      </w:r>
      <w:r w:rsidRPr="008B4A91">
        <w:rPr>
          <w:rFonts w:cs="Arial"/>
          <w:sz w:val="22"/>
          <w:szCs w:val="20"/>
        </w:rPr>
        <w:t>ulterioare</w:t>
      </w:r>
      <w:r w:rsidR="00145CC7">
        <w:rPr>
          <w:rFonts w:cs="Arial"/>
          <w:sz w:val="22"/>
          <w:szCs w:val="20"/>
        </w:rPr>
        <w:t xml:space="preserve"> </w:t>
      </w:r>
      <w:r w:rsidRPr="008B4A91">
        <w:rPr>
          <w:rFonts w:cs="Arial"/>
          <w:sz w:val="22"/>
          <w:szCs w:val="20"/>
        </w:rPr>
        <w:t>ale acestora, precum și orice alte acte normative subsecvente.</w:t>
      </w:r>
    </w:p>
    <w:p w14:paraId="04A22421" w14:textId="77777777" w:rsidR="008B4A91" w:rsidRPr="008B4A91" w:rsidRDefault="008B4A91" w:rsidP="008B4A91">
      <w:pPr>
        <w:pStyle w:val="Head2-Alin"/>
        <w:tabs>
          <w:tab w:val="right" w:pos="9000"/>
        </w:tabs>
        <w:rPr>
          <w:rFonts w:cs="Arial"/>
          <w:sz w:val="22"/>
          <w:szCs w:val="20"/>
        </w:rPr>
      </w:pPr>
      <w:r w:rsidRPr="008B4A91">
        <w:rPr>
          <w:rFonts w:cs="Arial"/>
          <w:sz w:val="22"/>
          <w:szCs w:val="20"/>
        </w:rPr>
        <w:t>(3) În cazul în care oricare dintre prevederile prezentului Contract de Finanțare este sau</w:t>
      </w:r>
    </w:p>
    <w:p w14:paraId="5B50BDCF" w14:textId="77777777" w:rsidR="008B4A91" w:rsidRPr="008B4A91" w:rsidRDefault="008B4A91" w:rsidP="008B4A91">
      <w:pPr>
        <w:pStyle w:val="Head2-Alin"/>
        <w:tabs>
          <w:tab w:val="clear" w:pos="502"/>
          <w:tab w:val="right" w:pos="9000"/>
        </w:tabs>
        <w:ind w:left="567" w:firstLine="0"/>
        <w:rPr>
          <w:rFonts w:cs="Arial"/>
          <w:sz w:val="22"/>
          <w:szCs w:val="20"/>
        </w:rPr>
      </w:pPr>
      <w:r w:rsidRPr="008B4A91">
        <w:rPr>
          <w:rFonts w:cs="Arial"/>
          <w:sz w:val="22"/>
          <w:szCs w:val="20"/>
        </w:rPr>
        <w:t xml:space="preserve">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w:t>
      </w:r>
      <w:proofErr w:type="spellStart"/>
      <w:r w:rsidRPr="008B4A91">
        <w:rPr>
          <w:rFonts w:cs="Arial"/>
          <w:sz w:val="22"/>
          <w:szCs w:val="20"/>
        </w:rPr>
        <w:t>Finanţare</w:t>
      </w:r>
      <w:proofErr w:type="spellEnd"/>
      <w:r w:rsidRPr="008B4A91">
        <w:rPr>
          <w:rFonts w:cs="Arial"/>
          <w:sz w:val="22"/>
          <w:szCs w:val="20"/>
        </w:rPr>
        <w:t>.</w:t>
      </w:r>
    </w:p>
    <w:p w14:paraId="3AAB6541" w14:textId="2A9CA592" w:rsidR="008B4A91" w:rsidRPr="008B4A91" w:rsidRDefault="008B4A91" w:rsidP="008B4A91">
      <w:pPr>
        <w:pStyle w:val="Head2-Alin"/>
        <w:tabs>
          <w:tab w:val="right" w:pos="9000"/>
        </w:tabs>
        <w:rPr>
          <w:rFonts w:cs="Arial"/>
          <w:sz w:val="22"/>
          <w:szCs w:val="20"/>
        </w:rPr>
      </w:pPr>
      <w:r w:rsidRPr="008B4A91">
        <w:rPr>
          <w:rFonts w:cs="Arial"/>
          <w:sz w:val="22"/>
          <w:szCs w:val="20"/>
        </w:rPr>
        <w:t>(4) În înțelesul prezentului Contract de Finanțare, atunci când există și parteneri, drepturile</w:t>
      </w:r>
      <w:r>
        <w:rPr>
          <w:rFonts w:cs="Arial"/>
          <w:sz w:val="22"/>
          <w:szCs w:val="20"/>
        </w:rPr>
        <w:t xml:space="preserve"> </w:t>
      </w:r>
      <w:r w:rsidRPr="008B4A91">
        <w:rPr>
          <w:rFonts w:cs="Arial"/>
          <w:sz w:val="22"/>
          <w:szCs w:val="20"/>
        </w:rPr>
        <w:t>și obligațiile beneficiarilor revin și partenerilor.</w:t>
      </w:r>
    </w:p>
    <w:p w14:paraId="6CF44A3B" w14:textId="14DC6095" w:rsidR="009F2FB9" w:rsidRPr="00AC6AC7" w:rsidRDefault="008B4A91" w:rsidP="008B4A91">
      <w:pPr>
        <w:pStyle w:val="Head2-Alin"/>
        <w:numPr>
          <w:ilvl w:val="0"/>
          <w:numId w:val="0"/>
        </w:numPr>
        <w:tabs>
          <w:tab w:val="clear" w:pos="2880"/>
          <w:tab w:val="right" w:pos="9000"/>
        </w:tabs>
        <w:spacing w:before="0" w:after="0"/>
        <w:ind w:left="502" w:hanging="360"/>
        <w:rPr>
          <w:rFonts w:cs="Arial"/>
          <w:sz w:val="22"/>
          <w:szCs w:val="20"/>
        </w:rPr>
      </w:pPr>
      <w:r w:rsidRPr="008B4A91">
        <w:rPr>
          <w:rFonts w:cs="Arial"/>
          <w:sz w:val="22"/>
          <w:szCs w:val="20"/>
        </w:rPr>
        <w:t>(5) Finanțarea nerambursabilă acordată Beneficiarului este stabilită în termenii și condițiile prezentului Contract.</w:t>
      </w:r>
    </w:p>
    <w:p w14:paraId="28C71DF0" w14:textId="77777777" w:rsidR="00481A71" w:rsidRPr="00AC6AC7" w:rsidRDefault="00481A71" w:rsidP="00DD2891">
      <w:pPr>
        <w:pStyle w:val="Heading2"/>
        <w:rPr>
          <w:rFonts w:ascii="Trebuchet MS" w:hAnsi="Trebuchet MS" w:cs="Arial"/>
          <w:sz w:val="22"/>
          <w:szCs w:val="20"/>
          <w:lang w:val="ro-RO"/>
        </w:rPr>
      </w:pPr>
    </w:p>
    <w:p w14:paraId="259ACC54" w14:textId="77777777" w:rsidR="00321232" w:rsidRPr="00AC6AC7" w:rsidRDefault="00FE3551" w:rsidP="00DD2891">
      <w:pPr>
        <w:pStyle w:val="Heading2"/>
        <w:rPr>
          <w:rFonts w:ascii="Trebuchet MS" w:hAnsi="Trebuchet MS" w:cs="Arial"/>
          <w:sz w:val="22"/>
          <w:szCs w:val="20"/>
          <w:lang w:val="ro-RO"/>
        </w:rPr>
      </w:pPr>
      <w:r w:rsidRPr="00AC6AC7">
        <w:rPr>
          <w:rFonts w:ascii="Trebuchet MS" w:hAnsi="Trebuchet MS" w:cs="Arial"/>
          <w:sz w:val="22"/>
          <w:szCs w:val="20"/>
          <w:lang w:val="ro-RO"/>
        </w:rPr>
        <w:t>CONDI</w:t>
      </w:r>
      <w:r w:rsidR="007C49BF" w:rsidRPr="00AC6AC7">
        <w:rPr>
          <w:rFonts w:ascii="Trebuchet MS" w:hAnsi="Trebuchet MS" w:cs="Arial"/>
          <w:sz w:val="22"/>
          <w:szCs w:val="20"/>
          <w:lang w:val="ro-RO"/>
        </w:rPr>
        <w:t>Ț</w:t>
      </w:r>
      <w:r w:rsidRPr="00AC6AC7">
        <w:rPr>
          <w:rFonts w:ascii="Trebuchet MS" w:hAnsi="Trebuchet MS" w:cs="Arial"/>
          <w:sz w:val="22"/>
          <w:szCs w:val="20"/>
          <w:lang w:val="ro-RO"/>
        </w:rPr>
        <w:t>II GENERALE</w:t>
      </w:r>
    </w:p>
    <w:p w14:paraId="3E9D8A2F" w14:textId="77777777" w:rsidR="00321232" w:rsidRPr="00AC6AC7" w:rsidRDefault="00321232" w:rsidP="00DD2891">
      <w:pPr>
        <w:rPr>
          <w:rFonts w:ascii="Trebuchet MS" w:hAnsi="Trebuchet MS" w:cs="Arial"/>
          <w:sz w:val="22"/>
          <w:szCs w:val="20"/>
        </w:rPr>
      </w:pPr>
    </w:p>
    <w:p w14:paraId="3CCAF47B" w14:textId="0305A352" w:rsidR="00321232" w:rsidRPr="00AC6AC7" w:rsidRDefault="00321232" w:rsidP="00DD2891">
      <w:pPr>
        <w:pStyle w:val="Heading2"/>
        <w:rPr>
          <w:rFonts w:ascii="Trebuchet MS" w:hAnsi="Trebuchet MS" w:cs="Arial"/>
          <w:sz w:val="22"/>
          <w:szCs w:val="20"/>
          <w:lang w:val="ro-RO"/>
        </w:rPr>
      </w:pPr>
      <w:bookmarkStart w:id="5" w:name="_Toc171401872"/>
      <w:bookmarkStart w:id="6" w:name="_Toc171521638"/>
      <w:bookmarkStart w:id="7" w:name="_Toc171523114"/>
      <w:bookmarkStart w:id="8" w:name="_Toc424285794"/>
      <w:r w:rsidRPr="00AC6AC7">
        <w:rPr>
          <w:rFonts w:ascii="Trebuchet MS" w:hAnsi="Trebuchet MS" w:cs="Arial"/>
          <w:sz w:val="22"/>
          <w:szCs w:val="20"/>
          <w:lang w:val="ro-RO"/>
        </w:rPr>
        <w:t xml:space="preserve">Articolul 1 - Obiectul </w:t>
      </w:r>
      <w:bookmarkEnd w:id="5"/>
      <w:bookmarkEnd w:id="6"/>
      <w:bookmarkEnd w:id="7"/>
      <w:r w:rsidR="00B664FC" w:rsidRPr="00AC6AC7">
        <w:rPr>
          <w:rFonts w:ascii="Trebuchet MS" w:hAnsi="Trebuchet MS" w:cs="Arial"/>
          <w:sz w:val="22"/>
          <w:szCs w:val="20"/>
          <w:lang w:val="ro-RO"/>
        </w:rPr>
        <w:t>contractulu</w:t>
      </w:r>
      <w:r w:rsidR="00C30F52" w:rsidRPr="00AC6AC7">
        <w:rPr>
          <w:rFonts w:ascii="Trebuchet MS" w:hAnsi="Trebuchet MS" w:cs="Arial"/>
          <w:sz w:val="22"/>
          <w:szCs w:val="20"/>
          <w:lang w:val="ro-RO"/>
        </w:rPr>
        <w:t>i</w:t>
      </w:r>
      <w:r w:rsidR="002C7D68" w:rsidRPr="00AC6AC7">
        <w:rPr>
          <w:rFonts w:ascii="Trebuchet MS" w:hAnsi="Trebuchet MS" w:cs="Arial"/>
          <w:sz w:val="22"/>
          <w:szCs w:val="20"/>
          <w:lang w:val="ro-RO"/>
        </w:rPr>
        <w:t xml:space="preserve"> de </w:t>
      </w:r>
      <w:bookmarkEnd w:id="8"/>
      <w:r w:rsidR="00FE3551" w:rsidRPr="00AC6AC7">
        <w:rPr>
          <w:rFonts w:ascii="Trebuchet MS" w:hAnsi="Trebuchet MS" w:cs="Arial"/>
          <w:sz w:val="22"/>
          <w:szCs w:val="20"/>
          <w:lang w:val="ro-RO"/>
        </w:rPr>
        <w:t>F</w:t>
      </w:r>
      <w:r w:rsidR="003E6A4D" w:rsidRPr="00AC6AC7">
        <w:rPr>
          <w:rFonts w:ascii="Trebuchet MS" w:hAnsi="Trebuchet MS" w:cs="Arial"/>
          <w:sz w:val="22"/>
          <w:szCs w:val="20"/>
          <w:lang w:val="ro-RO"/>
        </w:rPr>
        <w:t>inanțare</w:t>
      </w:r>
    </w:p>
    <w:p w14:paraId="5111F07E" w14:textId="77777777" w:rsidR="00321232" w:rsidRPr="00AC6AC7" w:rsidRDefault="00321232" w:rsidP="00DD2891">
      <w:pPr>
        <w:autoSpaceDE w:val="0"/>
        <w:autoSpaceDN w:val="0"/>
        <w:adjustRightInd w:val="0"/>
        <w:jc w:val="both"/>
        <w:rPr>
          <w:rFonts w:ascii="Trebuchet MS" w:hAnsi="Trebuchet MS" w:cs="Arial"/>
          <w:sz w:val="22"/>
          <w:szCs w:val="20"/>
        </w:rPr>
      </w:pPr>
    </w:p>
    <w:p w14:paraId="3843FB80" w14:textId="27323D1D" w:rsidR="00321232" w:rsidRPr="00AC6AC7" w:rsidRDefault="002C7D68" w:rsidP="00DD2891">
      <w:pPr>
        <w:pStyle w:val="Head2-Alin"/>
        <w:numPr>
          <w:ilvl w:val="1"/>
          <w:numId w:val="5"/>
        </w:numPr>
        <w:tabs>
          <w:tab w:val="clear" w:pos="502"/>
          <w:tab w:val="clear" w:pos="2880"/>
          <w:tab w:val="num" w:pos="567"/>
          <w:tab w:val="right" w:pos="9000"/>
        </w:tabs>
        <w:spacing w:before="0" w:after="0"/>
        <w:ind w:left="426" w:hanging="357"/>
        <w:rPr>
          <w:rFonts w:cs="Arial"/>
          <w:sz w:val="22"/>
          <w:szCs w:val="20"/>
        </w:rPr>
      </w:pPr>
      <w:bookmarkStart w:id="9" w:name="_Ref294096244"/>
      <w:r w:rsidRPr="00AC6AC7">
        <w:rPr>
          <w:rFonts w:cs="Arial"/>
          <w:sz w:val="22"/>
          <w:szCs w:val="20"/>
        </w:rPr>
        <w:t>Obiectul acest</w:t>
      </w:r>
      <w:r w:rsidR="00FC5AFE" w:rsidRPr="00AC6AC7">
        <w:rPr>
          <w:rFonts w:cs="Arial"/>
          <w:sz w:val="22"/>
          <w:szCs w:val="20"/>
        </w:rPr>
        <w:t>u</w:t>
      </w:r>
      <w:r w:rsidRPr="00AC6AC7">
        <w:rPr>
          <w:rFonts w:cs="Arial"/>
          <w:sz w:val="22"/>
          <w:szCs w:val="20"/>
        </w:rPr>
        <w:t xml:space="preserve">i </w:t>
      </w:r>
      <w:r w:rsidR="00FC5AFE" w:rsidRPr="00AC6AC7">
        <w:rPr>
          <w:rFonts w:cs="Arial"/>
          <w:sz w:val="22"/>
          <w:szCs w:val="20"/>
        </w:rPr>
        <w:t>Contract</w:t>
      </w:r>
      <w:r w:rsidRPr="00AC6AC7">
        <w:rPr>
          <w:rFonts w:cs="Arial"/>
          <w:sz w:val="22"/>
          <w:szCs w:val="20"/>
        </w:rPr>
        <w:t xml:space="preserve"> de F</w:t>
      </w:r>
      <w:r w:rsidR="00321232" w:rsidRPr="00AC6AC7">
        <w:rPr>
          <w:rFonts w:cs="Arial"/>
          <w:sz w:val="22"/>
          <w:szCs w:val="20"/>
        </w:rPr>
        <w:t xml:space="preserve">inanțare îl reprezintă acordarea </w:t>
      </w:r>
      <w:r w:rsidR="008C2EEC" w:rsidRPr="00AC6AC7">
        <w:rPr>
          <w:rFonts w:cs="Arial"/>
          <w:sz w:val="22"/>
          <w:szCs w:val="20"/>
        </w:rPr>
        <w:t>finanțării</w:t>
      </w:r>
      <w:r w:rsidR="00321232" w:rsidRPr="00AC6AC7">
        <w:rPr>
          <w:rFonts w:cs="Arial"/>
          <w:sz w:val="22"/>
          <w:szCs w:val="20"/>
        </w:rPr>
        <w:t xml:space="preserve"> nerambursabile de către </w:t>
      </w:r>
      <w:r w:rsidRPr="00AC6AC7">
        <w:rPr>
          <w:rFonts w:cs="Arial"/>
          <w:sz w:val="22"/>
          <w:szCs w:val="20"/>
        </w:rPr>
        <w:t>(AM)</w:t>
      </w:r>
      <w:r w:rsidR="00A311BF">
        <w:rPr>
          <w:rFonts w:cs="Arial"/>
          <w:sz w:val="22"/>
          <w:szCs w:val="20"/>
        </w:rPr>
        <w:t>/(OI)</w:t>
      </w:r>
      <w:r w:rsidRPr="00AC6AC7">
        <w:rPr>
          <w:rFonts w:cs="Arial"/>
          <w:sz w:val="22"/>
          <w:szCs w:val="20"/>
        </w:rPr>
        <w:t>……………………………..……………………………………</w:t>
      </w:r>
      <w:r w:rsidR="00321232" w:rsidRPr="00AC6AC7">
        <w:rPr>
          <w:rFonts w:cs="Arial"/>
          <w:sz w:val="22"/>
          <w:szCs w:val="20"/>
        </w:rPr>
        <w:t xml:space="preserve">, pentru implementarea Proiectului nr. </w:t>
      </w:r>
      <w:r w:rsidR="00321232" w:rsidRPr="00AC6AC7">
        <w:rPr>
          <w:rFonts w:cs="Arial"/>
          <w:bCs/>
          <w:sz w:val="22"/>
          <w:szCs w:val="20"/>
        </w:rPr>
        <w:t>&lt;cod SMIS2014+&gt;</w:t>
      </w:r>
      <w:r w:rsidR="00CE19C1" w:rsidRPr="00AC6AC7">
        <w:rPr>
          <w:rFonts w:cs="Arial"/>
          <w:bCs/>
          <w:sz w:val="22"/>
          <w:szCs w:val="20"/>
        </w:rPr>
        <w:t xml:space="preserve"> (dacă acesta nu există, cod proiect)</w:t>
      </w:r>
      <w:r w:rsidR="00321232" w:rsidRPr="00AC6AC7">
        <w:rPr>
          <w:rFonts w:cs="Arial"/>
          <w:bCs/>
          <w:sz w:val="22"/>
          <w:szCs w:val="20"/>
        </w:rPr>
        <w:t xml:space="preserve"> </w:t>
      </w:r>
      <w:r w:rsidR="00617189" w:rsidRPr="00AC6AC7">
        <w:rPr>
          <w:rFonts w:cs="Arial"/>
          <w:sz w:val="22"/>
          <w:szCs w:val="20"/>
        </w:rPr>
        <w:t>…………………….… intitulat: ………….</w:t>
      </w:r>
      <w:r w:rsidR="00321232" w:rsidRPr="00AC6AC7">
        <w:rPr>
          <w:rFonts w:cs="Arial"/>
          <w:sz w:val="22"/>
          <w:szCs w:val="20"/>
        </w:rPr>
        <w:t>…………………………………………………………………………………………., denumit în continuare Proiect</w:t>
      </w:r>
      <w:bookmarkEnd w:id="9"/>
      <w:r w:rsidR="00321232" w:rsidRPr="00AC6AC7">
        <w:rPr>
          <w:rFonts w:cs="Arial"/>
          <w:sz w:val="22"/>
          <w:szCs w:val="20"/>
        </w:rPr>
        <w:t>, pe durata stabilit</w:t>
      </w:r>
      <w:r w:rsidR="00381446" w:rsidRPr="00AC6AC7">
        <w:rPr>
          <w:rFonts w:cs="Arial"/>
          <w:sz w:val="22"/>
          <w:szCs w:val="20"/>
        </w:rPr>
        <w:t>ă</w:t>
      </w:r>
      <w:r w:rsidR="00321232" w:rsidRPr="00AC6AC7">
        <w:rPr>
          <w:rFonts w:cs="Arial"/>
          <w:sz w:val="22"/>
          <w:szCs w:val="20"/>
        </w:rPr>
        <w:t xml:space="preserve"> şi în conformitate cu </w:t>
      </w:r>
      <w:r w:rsidR="008C2EEC" w:rsidRPr="00AC6AC7">
        <w:rPr>
          <w:rFonts w:cs="Arial"/>
          <w:sz w:val="22"/>
          <w:szCs w:val="20"/>
        </w:rPr>
        <w:t>obligațiile</w:t>
      </w:r>
      <w:r w:rsidR="00321232" w:rsidRPr="00AC6AC7">
        <w:rPr>
          <w:rFonts w:cs="Arial"/>
          <w:sz w:val="22"/>
          <w:szCs w:val="20"/>
        </w:rPr>
        <w:t xml:space="preserve"> asum</w:t>
      </w:r>
      <w:r w:rsidR="00617189" w:rsidRPr="00AC6AC7">
        <w:rPr>
          <w:rFonts w:cs="Arial"/>
          <w:sz w:val="22"/>
          <w:szCs w:val="20"/>
        </w:rPr>
        <w:t xml:space="preserve">ate prin </w:t>
      </w:r>
      <w:r w:rsidR="00617189" w:rsidRPr="00AC6AC7">
        <w:rPr>
          <w:rFonts w:cs="Arial"/>
          <w:sz w:val="22"/>
          <w:szCs w:val="20"/>
        </w:rPr>
        <w:lastRenderedPageBreak/>
        <w:t>prezent</w:t>
      </w:r>
      <w:r w:rsidR="00B664FC" w:rsidRPr="00AC6AC7">
        <w:rPr>
          <w:rFonts w:cs="Arial"/>
          <w:sz w:val="22"/>
          <w:szCs w:val="20"/>
        </w:rPr>
        <w:t>ului</w:t>
      </w:r>
      <w:r w:rsidR="00617189" w:rsidRPr="00AC6AC7">
        <w:rPr>
          <w:rFonts w:cs="Arial"/>
          <w:sz w:val="22"/>
          <w:szCs w:val="20"/>
        </w:rPr>
        <w:t xml:space="preserve"> </w:t>
      </w:r>
      <w:r w:rsidR="00B664FC" w:rsidRPr="00AC6AC7">
        <w:rPr>
          <w:rFonts w:cs="Arial"/>
          <w:sz w:val="22"/>
          <w:szCs w:val="20"/>
        </w:rPr>
        <w:t>Contract</w:t>
      </w:r>
      <w:r w:rsidR="00617189" w:rsidRPr="00AC6AC7">
        <w:rPr>
          <w:rFonts w:cs="Arial"/>
          <w:sz w:val="22"/>
          <w:szCs w:val="20"/>
        </w:rPr>
        <w:t xml:space="preserve"> de F</w:t>
      </w:r>
      <w:r w:rsidR="00321232" w:rsidRPr="00AC6AC7">
        <w:rPr>
          <w:rFonts w:cs="Arial"/>
          <w:sz w:val="22"/>
          <w:szCs w:val="20"/>
        </w:rPr>
        <w:t>inanțare</w:t>
      </w:r>
      <w:r w:rsidR="00745D86" w:rsidRPr="00AC6AC7">
        <w:rPr>
          <w:rFonts w:cs="Arial"/>
          <w:sz w:val="22"/>
          <w:szCs w:val="20"/>
        </w:rPr>
        <w:t xml:space="preserve"> </w:t>
      </w:r>
      <w:r w:rsidR="00427800" w:rsidRPr="00AC6AC7">
        <w:rPr>
          <w:rFonts w:cs="Arial"/>
          <w:sz w:val="22"/>
          <w:szCs w:val="20"/>
        </w:rPr>
        <w:t xml:space="preserve">inclusiv </w:t>
      </w:r>
      <w:r w:rsidR="003E6A4D" w:rsidRPr="00AC6AC7">
        <w:rPr>
          <w:rFonts w:cs="Arial"/>
          <w:sz w:val="22"/>
          <w:szCs w:val="20"/>
        </w:rPr>
        <w:t xml:space="preserve">Anexele </w:t>
      </w:r>
      <w:r w:rsidR="00427800" w:rsidRPr="00AC6AC7">
        <w:rPr>
          <w:rFonts w:cs="Arial"/>
          <w:sz w:val="22"/>
          <w:szCs w:val="20"/>
        </w:rPr>
        <w:t>care fac parte integrant</w:t>
      </w:r>
      <w:r w:rsidR="009668AA" w:rsidRPr="00AC6AC7">
        <w:rPr>
          <w:rFonts w:cs="Arial"/>
          <w:sz w:val="22"/>
          <w:szCs w:val="20"/>
        </w:rPr>
        <w:t>ă</w:t>
      </w:r>
      <w:r w:rsidR="00427800" w:rsidRPr="00AC6AC7">
        <w:rPr>
          <w:rFonts w:cs="Arial"/>
          <w:sz w:val="22"/>
          <w:szCs w:val="20"/>
        </w:rPr>
        <w:t xml:space="preserve"> din ace</w:t>
      </w:r>
      <w:r w:rsidR="00A108E3" w:rsidRPr="00AC6AC7">
        <w:rPr>
          <w:rFonts w:cs="Arial"/>
          <w:sz w:val="22"/>
          <w:szCs w:val="20"/>
        </w:rPr>
        <w:t>a</w:t>
      </w:r>
      <w:r w:rsidR="00427800" w:rsidRPr="00AC6AC7">
        <w:rPr>
          <w:rFonts w:cs="Arial"/>
          <w:sz w:val="22"/>
          <w:szCs w:val="20"/>
        </w:rPr>
        <w:t>sta.</w:t>
      </w:r>
    </w:p>
    <w:p w14:paraId="23141C4B" w14:textId="3226057A" w:rsidR="00321232" w:rsidRPr="00AC6AC7" w:rsidRDefault="00321232" w:rsidP="00DD2891">
      <w:pPr>
        <w:pStyle w:val="Head2-Alin"/>
        <w:numPr>
          <w:ilvl w:val="1"/>
          <w:numId w:val="5"/>
        </w:numPr>
        <w:tabs>
          <w:tab w:val="clear" w:pos="502"/>
          <w:tab w:val="clear" w:pos="2880"/>
          <w:tab w:val="num" w:pos="567"/>
        </w:tabs>
        <w:spacing w:before="0" w:after="0"/>
        <w:ind w:left="426" w:hanging="357"/>
        <w:rPr>
          <w:rFonts w:cs="Arial"/>
          <w:sz w:val="22"/>
          <w:szCs w:val="20"/>
        </w:rPr>
      </w:pPr>
      <w:r w:rsidRPr="00AC6AC7">
        <w:rPr>
          <w:rFonts w:cs="Arial"/>
          <w:sz w:val="22"/>
          <w:szCs w:val="20"/>
        </w:rPr>
        <w:t>Beneficiarul se angajează să implementeze Proiectul, în conformitate cu pre</w:t>
      </w:r>
      <w:r w:rsidR="007C49BF" w:rsidRPr="00AC6AC7">
        <w:rPr>
          <w:rFonts w:cs="Arial"/>
          <w:sz w:val="22"/>
          <w:szCs w:val="20"/>
        </w:rPr>
        <w:t>vederile cuprinse în prezent</w:t>
      </w:r>
      <w:r w:rsidR="00B664FC" w:rsidRPr="00AC6AC7">
        <w:rPr>
          <w:rFonts w:cs="Arial"/>
          <w:sz w:val="22"/>
          <w:szCs w:val="20"/>
        </w:rPr>
        <w:t>ul</w:t>
      </w:r>
      <w:r w:rsidR="007C49BF" w:rsidRPr="00AC6AC7">
        <w:rPr>
          <w:rFonts w:cs="Arial"/>
          <w:sz w:val="22"/>
          <w:szCs w:val="20"/>
        </w:rPr>
        <w:t xml:space="preserve"> </w:t>
      </w:r>
      <w:r w:rsidR="00B664FC" w:rsidRPr="00AC6AC7">
        <w:rPr>
          <w:rFonts w:cs="Arial"/>
          <w:sz w:val="22"/>
          <w:szCs w:val="20"/>
        </w:rPr>
        <w:t xml:space="preserve">contract </w:t>
      </w:r>
      <w:r w:rsidRPr="00AC6AC7">
        <w:rPr>
          <w:rFonts w:cs="Arial"/>
          <w:sz w:val="22"/>
          <w:szCs w:val="20"/>
        </w:rPr>
        <w:t xml:space="preserve">și </w:t>
      </w:r>
      <w:r w:rsidR="008C2EEC" w:rsidRPr="00AC6AC7">
        <w:rPr>
          <w:rFonts w:cs="Arial"/>
          <w:sz w:val="22"/>
          <w:szCs w:val="20"/>
        </w:rPr>
        <w:t>legislația</w:t>
      </w:r>
      <w:r w:rsidRPr="00AC6AC7">
        <w:rPr>
          <w:rFonts w:cs="Arial"/>
          <w:sz w:val="22"/>
          <w:szCs w:val="20"/>
        </w:rPr>
        <w:t xml:space="preserve"> europeană </w:t>
      </w:r>
      <w:proofErr w:type="spellStart"/>
      <w:r w:rsidRPr="00AC6AC7">
        <w:rPr>
          <w:rFonts w:cs="Arial"/>
          <w:sz w:val="22"/>
          <w:szCs w:val="20"/>
        </w:rPr>
        <w:t>şi</w:t>
      </w:r>
      <w:proofErr w:type="spellEnd"/>
      <w:r w:rsidRPr="00AC6AC7">
        <w:rPr>
          <w:rFonts w:cs="Arial"/>
          <w:sz w:val="22"/>
          <w:szCs w:val="20"/>
        </w:rPr>
        <w:t xml:space="preserve"> </w:t>
      </w:r>
      <w:r w:rsidR="008C2EEC" w:rsidRPr="00AC6AC7">
        <w:rPr>
          <w:rFonts w:cs="Arial"/>
          <w:sz w:val="22"/>
          <w:szCs w:val="20"/>
        </w:rPr>
        <w:t>națională</w:t>
      </w:r>
      <w:r w:rsidRPr="00AC6AC7">
        <w:rPr>
          <w:rFonts w:cs="Arial"/>
          <w:sz w:val="22"/>
          <w:szCs w:val="20"/>
        </w:rPr>
        <w:t xml:space="preserve"> aplicabile acest</w:t>
      </w:r>
      <w:r w:rsidR="00A108E3" w:rsidRPr="00AC6AC7">
        <w:rPr>
          <w:rFonts w:cs="Arial"/>
          <w:sz w:val="22"/>
          <w:szCs w:val="20"/>
        </w:rPr>
        <w:t>e</w:t>
      </w:r>
      <w:r w:rsidRPr="00AC6AC7">
        <w:rPr>
          <w:rFonts w:cs="Arial"/>
          <w:sz w:val="22"/>
          <w:szCs w:val="20"/>
        </w:rPr>
        <w:t>ia.</w:t>
      </w:r>
    </w:p>
    <w:p w14:paraId="558E24F7" w14:textId="64CF0F41" w:rsidR="00321232" w:rsidRPr="00AC6AC7" w:rsidRDefault="008B4A91" w:rsidP="00DD2891">
      <w:pPr>
        <w:pStyle w:val="Head2-Alin"/>
        <w:numPr>
          <w:ilvl w:val="1"/>
          <w:numId w:val="5"/>
        </w:numPr>
        <w:tabs>
          <w:tab w:val="clear" w:pos="502"/>
          <w:tab w:val="clear" w:pos="2880"/>
          <w:tab w:val="num" w:pos="567"/>
        </w:tabs>
        <w:spacing w:before="0" w:after="0"/>
        <w:ind w:left="426" w:hanging="357"/>
        <w:rPr>
          <w:rFonts w:cs="Arial"/>
          <w:sz w:val="22"/>
          <w:szCs w:val="20"/>
        </w:rPr>
      </w:pPr>
      <w:r w:rsidRPr="00855EE2">
        <w:rPr>
          <w:rFonts w:ascii="Arial" w:eastAsia="Arial" w:hAnsi="Arial" w:cs="Arial"/>
          <w:spacing w:val="1"/>
          <w:sz w:val="22"/>
          <w:szCs w:val="22"/>
          <w:lang w:val="it-IT"/>
        </w:rPr>
        <w:t>A</w:t>
      </w:r>
      <w:r w:rsidRPr="00855EE2">
        <w:rPr>
          <w:rFonts w:ascii="Arial" w:eastAsia="Arial" w:hAnsi="Arial" w:cs="Arial"/>
          <w:spacing w:val="-4"/>
          <w:sz w:val="22"/>
          <w:szCs w:val="22"/>
          <w:lang w:val="it-IT"/>
        </w:rPr>
        <w:t>M</w:t>
      </w:r>
      <w:r w:rsidRPr="00855EE2">
        <w:rPr>
          <w:rFonts w:ascii="Arial" w:eastAsia="Arial" w:hAnsi="Arial" w:cs="Arial"/>
          <w:spacing w:val="1"/>
          <w:sz w:val="22"/>
          <w:szCs w:val="22"/>
          <w:lang w:val="it-IT"/>
        </w:rPr>
        <w:t>/O</w:t>
      </w:r>
      <w:r w:rsidRPr="00855EE2">
        <w:rPr>
          <w:rFonts w:ascii="Arial" w:eastAsia="Arial" w:hAnsi="Arial" w:cs="Arial"/>
          <w:sz w:val="22"/>
          <w:szCs w:val="22"/>
          <w:lang w:val="it-IT"/>
        </w:rPr>
        <w:t>I</w:t>
      </w:r>
      <w:r w:rsidR="00321232" w:rsidRPr="00AC6AC7">
        <w:rPr>
          <w:rFonts w:cs="Arial"/>
          <w:sz w:val="22"/>
          <w:szCs w:val="20"/>
        </w:rPr>
        <w:t xml:space="preserve"> se angajează să plătească finanțarea nerambursabilă, la termenele și în con</w:t>
      </w:r>
      <w:r w:rsidR="007C49BF" w:rsidRPr="00AC6AC7">
        <w:rPr>
          <w:rFonts w:cs="Arial"/>
          <w:sz w:val="22"/>
          <w:szCs w:val="20"/>
        </w:rPr>
        <w:t>dițiile prevăzute în prezent</w:t>
      </w:r>
      <w:r w:rsidR="00B664FC" w:rsidRPr="00AC6AC7">
        <w:rPr>
          <w:rFonts w:cs="Arial"/>
          <w:sz w:val="22"/>
          <w:szCs w:val="20"/>
        </w:rPr>
        <w:t>ul</w:t>
      </w:r>
      <w:r w:rsidR="00C30F52" w:rsidRPr="00AC6AC7">
        <w:rPr>
          <w:rFonts w:cs="Arial"/>
          <w:sz w:val="22"/>
          <w:szCs w:val="20"/>
        </w:rPr>
        <w:t xml:space="preserve"> </w:t>
      </w:r>
      <w:r w:rsidR="00B664FC" w:rsidRPr="00AC6AC7">
        <w:rPr>
          <w:rFonts w:cs="Arial"/>
          <w:sz w:val="22"/>
          <w:szCs w:val="20"/>
        </w:rPr>
        <w:t xml:space="preserve">contract </w:t>
      </w:r>
      <w:r w:rsidR="00321232" w:rsidRPr="00AC6AC7">
        <w:rPr>
          <w:rFonts w:cs="Arial"/>
          <w:sz w:val="22"/>
          <w:szCs w:val="20"/>
        </w:rPr>
        <w:t>și în conformitate cu legislația europeană și</w:t>
      </w:r>
      <w:r w:rsidR="007E7C86" w:rsidRPr="00AC6AC7">
        <w:rPr>
          <w:rFonts w:cs="Arial"/>
          <w:sz w:val="22"/>
          <w:szCs w:val="20"/>
        </w:rPr>
        <w:t xml:space="preserve"> </w:t>
      </w:r>
      <w:r w:rsidR="008C2EEC" w:rsidRPr="00AC6AC7">
        <w:rPr>
          <w:rFonts w:cs="Arial"/>
          <w:sz w:val="22"/>
          <w:szCs w:val="20"/>
        </w:rPr>
        <w:t>națională</w:t>
      </w:r>
      <w:r w:rsidR="007E7C86" w:rsidRPr="00AC6AC7">
        <w:rPr>
          <w:rFonts w:cs="Arial"/>
          <w:sz w:val="22"/>
          <w:szCs w:val="20"/>
        </w:rPr>
        <w:t xml:space="preserve"> aplicabile acest</w:t>
      </w:r>
      <w:r w:rsidR="00A108E3" w:rsidRPr="00AC6AC7">
        <w:rPr>
          <w:rFonts w:cs="Arial"/>
          <w:sz w:val="22"/>
          <w:szCs w:val="20"/>
        </w:rPr>
        <w:t>e</w:t>
      </w:r>
      <w:r w:rsidR="007E7C86" w:rsidRPr="00AC6AC7">
        <w:rPr>
          <w:rFonts w:cs="Arial"/>
          <w:sz w:val="22"/>
          <w:szCs w:val="20"/>
        </w:rPr>
        <w:t>ia.</w:t>
      </w:r>
    </w:p>
    <w:p w14:paraId="492CE8A7" w14:textId="77777777" w:rsidR="00623B41" w:rsidRPr="00AC6AC7" w:rsidRDefault="00623B41" w:rsidP="00DD2891">
      <w:pPr>
        <w:pStyle w:val="Head2-Alin"/>
        <w:numPr>
          <w:ilvl w:val="0"/>
          <w:numId w:val="0"/>
        </w:numPr>
        <w:tabs>
          <w:tab w:val="clear" w:pos="2880"/>
        </w:tabs>
        <w:spacing w:after="0"/>
        <w:ind w:left="426"/>
        <w:rPr>
          <w:rFonts w:cs="Arial"/>
          <w:sz w:val="22"/>
          <w:szCs w:val="20"/>
        </w:rPr>
      </w:pPr>
    </w:p>
    <w:p w14:paraId="5AE62F19" w14:textId="66047A95" w:rsidR="00321232" w:rsidRPr="00AC6AC7" w:rsidRDefault="007E7C86" w:rsidP="00DD2891">
      <w:pPr>
        <w:pStyle w:val="Heading2"/>
        <w:rPr>
          <w:rFonts w:ascii="Trebuchet MS" w:hAnsi="Trebuchet MS" w:cs="Arial"/>
          <w:snapToGrid w:val="0"/>
          <w:sz w:val="22"/>
          <w:szCs w:val="20"/>
          <w:lang w:val="ro-RO"/>
        </w:rPr>
      </w:pPr>
      <w:r w:rsidRPr="00AC6AC7">
        <w:rPr>
          <w:rFonts w:ascii="Trebuchet MS" w:hAnsi="Trebuchet MS" w:cs="Arial"/>
          <w:snapToGrid w:val="0"/>
          <w:sz w:val="22"/>
          <w:szCs w:val="20"/>
          <w:lang w:val="ro-RO"/>
        </w:rPr>
        <w:t>Articolul 2 -</w:t>
      </w:r>
      <w:r w:rsidR="007C49BF" w:rsidRPr="00AC6AC7">
        <w:rPr>
          <w:rFonts w:ascii="Trebuchet MS" w:hAnsi="Trebuchet MS" w:cs="Arial"/>
          <w:snapToGrid w:val="0"/>
          <w:sz w:val="22"/>
          <w:szCs w:val="20"/>
          <w:lang w:val="ro-RO"/>
        </w:rPr>
        <w:t xml:space="preserve"> Durata </w:t>
      </w:r>
      <w:r w:rsidR="00963DDD" w:rsidRPr="00AC6AC7">
        <w:rPr>
          <w:rFonts w:ascii="Trebuchet MS" w:hAnsi="Trebuchet MS" w:cs="Arial"/>
          <w:snapToGrid w:val="0"/>
          <w:sz w:val="22"/>
          <w:szCs w:val="20"/>
          <w:lang w:val="ro-RO"/>
        </w:rPr>
        <w:t xml:space="preserve">Contractului </w:t>
      </w:r>
      <w:r w:rsidR="00C30F52" w:rsidRPr="00AC6AC7">
        <w:rPr>
          <w:rFonts w:ascii="Trebuchet MS" w:hAnsi="Trebuchet MS" w:cs="Arial"/>
          <w:snapToGrid w:val="0"/>
          <w:sz w:val="22"/>
          <w:szCs w:val="20"/>
          <w:lang w:val="ro-RO"/>
        </w:rPr>
        <w:t>de Finanțare</w:t>
      </w:r>
      <w:r w:rsidR="00321232" w:rsidRPr="00AC6AC7">
        <w:rPr>
          <w:rFonts w:ascii="Trebuchet MS" w:hAnsi="Trebuchet MS" w:cs="Arial"/>
          <w:snapToGrid w:val="0"/>
          <w:sz w:val="22"/>
          <w:szCs w:val="20"/>
          <w:lang w:val="ro-RO"/>
        </w:rPr>
        <w:t xml:space="preserve"> </w:t>
      </w:r>
      <w:proofErr w:type="spellStart"/>
      <w:r w:rsidR="00321232" w:rsidRPr="00AC6AC7">
        <w:rPr>
          <w:rFonts w:ascii="Trebuchet MS" w:hAnsi="Trebuchet MS" w:cs="Arial"/>
          <w:snapToGrid w:val="0"/>
          <w:sz w:val="22"/>
          <w:szCs w:val="20"/>
          <w:lang w:val="ro-RO"/>
        </w:rPr>
        <w:t>şi</w:t>
      </w:r>
      <w:proofErr w:type="spellEnd"/>
      <w:r w:rsidR="00321232" w:rsidRPr="00AC6AC7">
        <w:rPr>
          <w:rFonts w:ascii="Trebuchet MS" w:hAnsi="Trebuchet MS" w:cs="Arial"/>
          <w:snapToGrid w:val="0"/>
          <w:sz w:val="22"/>
          <w:szCs w:val="20"/>
          <w:lang w:val="ro-RO"/>
        </w:rPr>
        <w:t xml:space="preserve"> perioada de implementare a </w:t>
      </w:r>
      <w:r w:rsidR="009F451D">
        <w:rPr>
          <w:rFonts w:ascii="Trebuchet MS" w:hAnsi="Trebuchet MS" w:cs="Arial"/>
          <w:snapToGrid w:val="0"/>
          <w:sz w:val="22"/>
          <w:szCs w:val="20"/>
          <w:lang w:val="ro-RO"/>
        </w:rPr>
        <w:t>P</w:t>
      </w:r>
      <w:r w:rsidR="00321232" w:rsidRPr="00AC6AC7">
        <w:rPr>
          <w:rFonts w:ascii="Trebuchet MS" w:hAnsi="Trebuchet MS" w:cs="Arial"/>
          <w:snapToGrid w:val="0"/>
          <w:sz w:val="22"/>
          <w:szCs w:val="20"/>
          <w:lang w:val="ro-RO"/>
        </w:rPr>
        <w:t>roiectului</w:t>
      </w:r>
    </w:p>
    <w:p w14:paraId="4BA9C984" w14:textId="77777777" w:rsidR="00321232" w:rsidRPr="00AC6AC7" w:rsidRDefault="00321232" w:rsidP="00DD2891">
      <w:pPr>
        <w:rPr>
          <w:rFonts w:ascii="Trebuchet MS" w:hAnsi="Trebuchet MS" w:cs="Arial"/>
          <w:sz w:val="22"/>
          <w:szCs w:val="20"/>
        </w:rPr>
      </w:pPr>
    </w:p>
    <w:p w14:paraId="4BA4BB52" w14:textId="607D736C" w:rsidR="00321232" w:rsidRPr="00AC6AC7" w:rsidRDefault="00B664FC" w:rsidP="00DD2891">
      <w:pPr>
        <w:pStyle w:val="Default"/>
        <w:widowControl/>
        <w:numPr>
          <w:ilvl w:val="0"/>
          <w:numId w:val="6"/>
        </w:numPr>
        <w:spacing w:before="0" w:after="0"/>
        <w:ind w:left="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Contractul</w:t>
      </w:r>
      <w:r w:rsidR="00EE178D" w:rsidRPr="00AC6AC7">
        <w:rPr>
          <w:rFonts w:ascii="Trebuchet MS" w:hAnsi="Trebuchet MS" w:cs="Arial"/>
          <w:color w:val="auto"/>
          <w:sz w:val="22"/>
          <w:szCs w:val="20"/>
          <w:lang w:eastAsia="en-US"/>
        </w:rPr>
        <w:t xml:space="preserve"> de F</w:t>
      </w:r>
      <w:r w:rsidR="00321232" w:rsidRPr="00AC6AC7">
        <w:rPr>
          <w:rFonts w:ascii="Trebuchet MS" w:hAnsi="Trebuchet MS" w:cs="Arial"/>
          <w:color w:val="auto"/>
          <w:sz w:val="22"/>
          <w:szCs w:val="20"/>
          <w:lang w:eastAsia="en-US"/>
        </w:rPr>
        <w:t xml:space="preserve">inanțare produce efecte de la data semnării </w:t>
      </w:r>
      <w:r w:rsidR="008B4A91">
        <w:rPr>
          <w:rFonts w:ascii="Trebuchet MS" w:hAnsi="Trebuchet MS" w:cs="Arial"/>
          <w:color w:val="auto"/>
          <w:sz w:val="22"/>
          <w:szCs w:val="20"/>
          <w:lang w:eastAsia="en-US"/>
        </w:rPr>
        <w:t>lu</w:t>
      </w:r>
      <w:r w:rsidR="00A108E3" w:rsidRPr="00AC6AC7">
        <w:rPr>
          <w:rFonts w:ascii="Trebuchet MS" w:hAnsi="Trebuchet MS" w:cs="Arial"/>
          <w:color w:val="auto"/>
          <w:sz w:val="22"/>
          <w:szCs w:val="20"/>
          <w:lang w:eastAsia="en-US"/>
        </w:rPr>
        <w:t>i</w:t>
      </w:r>
      <w:r w:rsidR="00321232" w:rsidRPr="00AC6AC7">
        <w:rPr>
          <w:rFonts w:ascii="Trebuchet MS" w:hAnsi="Trebuchet MS" w:cs="Arial"/>
          <w:color w:val="auto"/>
          <w:sz w:val="22"/>
          <w:szCs w:val="20"/>
          <w:lang w:eastAsia="en-US"/>
        </w:rPr>
        <w:t>.</w:t>
      </w:r>
    </w:p>
    <w:p w14:paraId="09B327FC" w14:textId="2918BA0D" w:rsidR="000E69C1" w:rsidRPr="00AC6AC7" w:rsidRDefault="00CE5D5C" w:rsidP="00DD2891">
      <w:pPr>
        <w:pStyle w:val="Default"/>
        <w:widowControl/>
        <w:numPr>
          <w:ilvl w:val="0"/>
          <w:numId w:val="6"/>
        </w:numPr>
        <w:spacing w:before="0" w:after="0"/>
        <w:ind w:left="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Perioada de implementare a Proiectului este de [</w:t>
      </w:r>
      <w:r w:rsidRPr="00AC6AC7">
        <w:rPr>
          <w:rFonts w:ascii="Trebuchet MS" w:hAnsi="Trebuchet MS" w:cs="Arial"/>
          <w:i/>
          <w:color w:val="auto"/>
          <w:sz w:val="22"/>
          <w:szCs w:val="20"/>
          <w:lang w:eastAsia="en-US"/>
        </w:rPr>
        <w:t>durata</w:t>
      </w:r>
      <w:r w:rsidRPr="00AC6AC7">
        <w:rPr>
          <w:rFonts w:ascii="Trebuchet MS" w:hAnsi="Trebuchet MS" w:cs="Arial"/>
          <w:color w:val="auto"/>
          <w:sz w:val="22"/>
          <w:szCs w:val="20"/>
          <w:lang w:eastAsia="en-US"/>
        </w:rPr>
        <w:t>] luni</w:t>
      </w:r>
      <w:r w:rsidRPr="00AC6AC7">
        <w:rPr>
          <w:rFonts w:ascii="Trebuchet MS" w:hAnsi="Trebuchet MS" w:cs="Arial"/>
          <w:sz w:val="22"/>
          <w:szCs w:val="20"/>
        </w:rPr>
        <w:t xml:space="preserve">, respectiv </w:t>
      </w:r>
      <w:r w:rsidR="001B5C4F" w:rsidRPr="00AC6AC7">
        <w:rPr>
          <w:rFonts w:ascii="Trebuchet MS" w:hAnsi="Trebuchet MS" w:cs="Arial"/>
          <w:sz w:val="22"/>
          <w:szCs w:val="20"/>
        </w:rPr>
        <w:t xml:space="preserve">de la </w:t>
      </w:r>
      <w:r w:rsidRPr="00AC6AC7">
        <w:rPr>
          <w:rFonts w:ascii="Trebuchet MS" w:hAnsi="Trebuchet MS" w:cs="Arial"/>
          <w:sz w:val="22"/>
          <w:szCs w:val="20"/>
        </w:rPr>
        <w:t>data [</w:t>
      </w:r>
      <w:proofErr w:type="spellStart"/>
      <w:r w:rsidRPr="00AC6AC7">
        <w:rPr>
          <w:rFonts w:ascii="Trebuchet MS" w:hAnsi="Trebuchet MS" w:cs="Arial"/>
          <w:i/>
          <w:sz w:val="22"/>
          <w:szCs w:val="20"/>
        </w:rPr>
        <w:t>z</w:t>
      </w:r>
      <w:r w:rsidR="001B5C4F" w:rsidRPr="00AC6AC7">
        <w:rPr>
          <w:rFonts w:ascii="Trebuchet MS" w:hAnsi="Trebuchet MS" w:cs="Arial"/>
          <w:i/>
          <w:sz w:val="22"/>
          <w:szCs w:val="20"/>
        </w:rPr>
        <w:t>z</w:t>
      </w:r>
      <w:proofErr w:type="spellEnd"/>
      <w:r w:rsidRPr="00AC6AC7">
        <w:rPr>
          <w:rFonts w:ascii="Trebuchet MS" w:hAnsi="Trebuchet MS" w:cs="Arial"/>
          <w:i/>
          <w:sz w:val="22"/>
          <w:szCs w:val="20"/>
        </w:rPr>
        <w:t>/</w:t>
      </w:r>
      <w:proofErr w:type="spellStart"/>
      <w:r w:rsidR="001B5C4F" w:rsidRPr="00AC6AC7">
        <w:rPr>
          <w:rFonts w:ascii="Trebuchet MS" w:hAnsi="Trebuchet MS" w:cs="Arial"/>
          <w:i/>
          <w:sz w:val="22"/>
          <w:szCs w:val="20"/>
        </w:rPr>
        <w:t>l</w:t>
      </w:r>
      <w:r w:rsidRPr="00AC6AC7">
        <w:rPr>
          <w:rFonts w:ascii="Trebuchet MS" w:hAnsi="Trebuchet MS" w:cs="Arial"/>
          <w:i/>
          <w:sz w:val="22"/>
          <w:szCs w:val="20"/>
        </w:rPr>
        <w:t>l</w:t>
      </w:r>
      <w:proofErr w:type="spellEnd"/>
      <w:r w:rsidRPr="00AC6AC7">
        <w:rPr>
          <w:rFonts w:ascii="Trebuchet MS" w:hAnsi="Trebuchet MS" w:cs="Arial"/>
          <w:i/>
          <w:sz w:val="22"/>
          <w:szCs w:val="20"/>
        </w:rPr>
        <w:t>/</w:t>
      </w:r>
      <w:proofErr w:type="spellStart"/>
      <w:r w:rsidR="001B5C4F" w:rsidRPr="00AC6AC7">
        <w:rPr>
          <w:rFonts w:ascii="Trebuchet MS" w:hAnsi="Trebuchet MS" w:cs="Arial"/>
          <w:i/>
          <w:sz w:val="22"/>
          <w:szCs w:val="20"/>
        </w:rPr>
        <w:t>aaa</w:t>
      </w:r>
      <w:r w:rsidRPr="00AC6AC7">
        <w:rPr>
          <w:rFonts w:ascii="Trebuchet MS" w:hAnsi="Trebuchet MS" w:cs="Arial"/>
          <w:i/>
          <w:sz w:val="22"/>
          <w:szCs w:val="20"/>
        </w:rPr>
        <w:t>a</w:t>
      </w:r>
      <w:proofErr w:type="spellEnd"/>
      <w:r w:rsidRPr="00AC6AC7">
        <w:rPr>
          <w:rFonts w:ascii="Trebuchet MS" w:hAnsi="Trebuchet MS" w:cs="Arial"/>
          <w:sz w:val="22"/>
          <w:szCs w:val="20"/>
        </w:rPr>
        <w:t xml:space="preserve">] </w:t>
      </w:r>
      <w:r w:rsidR="00381446" w:rsidRPr="00AC6AC7">
        <w:rPr>
          <w:rFonts w:ascii="Trebuchet MS" w:hAnsi="Trebuchet MS" w:cs="Arial"/>
          <w:sz w:val="22"/>
          <w:szCs w:val="20"/>
        </w:rPr>
        <w:t>ș</w:t>
      </w:r>
      <w:r w:rsidRPr="00AC6AC7">
        <w:rPr>
          <w:rFonts w:ascii="Trebuchet MS" w:hAnsi="Trebuchet MS" w:cs="Arial"/>
          <w:sz w:val="22"/>
          <w:szCs w:val="20"/>
        </w:rPr>
        <w:t xml:space="preserve">i </w:t>
      </w:r>
      <w:r w:rsidR="001B5C4F" w:rsidRPr="00AC6AC7">
        <w:rPr>
          <w:rFonts w:ascii="Trebuchet MS" w:hAnsi="Trebuchet MS" w:cs="Arial"/>
          <w:sz w:val="22"/>
          <w:szCs w:val="20"/>
        </w:rPr>
        <w:t>până la</w:t>
      </w:r>
      <w:r w:rsidR="00145CC7">
        <w:rPr>
          <w:rFonts w:ascii="Trebuchet MS" w:hAnsi="Trebuchet MS" w:cs="Arial"/>
          <w:sz w:val="22"/>
          <w:szCs w:val="20"/>
        </w:rPr>
        <w:t xml:space="preserve"> </w:t>
      </w:r>
      <w:r w:rsidRPr="00AC6AC7">
        <w:rPr>
          <w:rFonts w:ascii="Trebuchet MS" w:hAnsi="Trebuchet MS" w:cs="Arial"/>
          <w:sz w:val="22"/>
          <w:szCs w:val="20"/>
        </w:rPr>
        <w:t>[</w:t>
      </w:r>
      <w:proofErr w:type="spellStart"/>
      <w:r w:rsidRPr="00AC6AC7">
        <w:rPr>
          <w:rFonts w:ascii="Trebuchet MS" w:hAnsi="Trebuchet MS" w:cs="Arial"/>
          <w:i/>
          <w:sz w:val="22"/>
          <w:szCs w:val="20"/>
        </w:rPr>
        <w:t>z</w:t>
      </w:r>
      <w:r w:rsidR="001B5C4F" w:rsidRPr="00AC6AC7">
        <w:rPr>
          <w:rFonts w:ascii="Trebuchet MS" w:hAnsi="Trebuchet MS" w:cs="Arial"/>
          <w:i/>
          <w:sz w:val="22"/>
          <w:szCs w:val="20"/>
        </w:rPr>
        <w:t>z</w:t>
      </w:r>
      <w:proofErr w:type="spellEnd"/>
      <w:r w:rsidRPr="00AC6AC7">
        <w:rPr>
          <w:rFonts w:ascii="Trebuchet MS" w:hAnsi="Trebuchet MS" w:cs="Arial"/>
          <w:i/>
          <w:sz w:val="22"/>
          <w:szCs w:val="20"/>
        </w:rPr>
        <w:t>/</w:t>
      </w:r>
      <w:proofErr w:type="spellStart"/>
      <w:r w:rsidRPr="00AC6AC7">
        <w:rPr>
          <w:rFonts w:ascii="Trebuchet MS" w:hAnsi="Trebuchet MS" w:cs="Arial"/>
          <w:i/>
          <w:sz w:val="22"/>
          <w:szCs w:val="20"/>
        </w:rPr>
        <w:t>l</w:t>
      </w:r>
      <w:r w:rsidR="001B5C4F" w:rsidRPr="00AC6AC7">
        <w:rPr>
          <w:rFonts w:ascii="Trebuchet MS" w:hAnsi="Trebuchet MS" w:cs="Arial"/>
          <w:i/>
          <w:sz w:val="22"/>
          <w:szCs w:val="20"/>
        </w:rPr>
        <w:t>l</w:t>
      </w:r>
      <w:proofErr w:type="spellEnd"/>
      <w:r w:rsidRPr="00AC6AC7">
        <w:rPr>
          <w:rFonts w:ascii="Trebuchet MS" w:hAnsi="Trebuchet MS" w:cs="Arial"/>
          <w:i/>
          <w:sz w:val="22"/>
          <w:szCs w:val="20"/>
        </w:rPr>
        <w:t>/</w:t>
      </w:r>
      <w:proofErr w:type="spellStart"/>
      <w:r w:rsidRPr="00AC6AC7">
        <w:rPr>
          <w:rFonts w:ascii="Trebuchet MS" w:hAnsi="Trebuchet MS" w:cs="Arial"/>
          <w:i/>
          <w:sz w:val="22"/>
          <w:szCs w:val="20"/>
        </w:rPr>
        <w:t>a</w:t>
      </w:r>
      <w:r w:rsidR="001B5C4F" w:rsidRPr="00AC6AC7">
        <w:rPr>
          <w:rFonts w:ascii="Trebuchet MS" w:hAnsi="Trebuchet MS" w:cs="Arial"/>
          <w:i/>
          <w:sz w:val="22"/>
          <w:szCs w:val="20"/>
        </w:rPr>
        <w:t>aaa</w:t>
      </w:r>
      <w:proofErr w:type="spellEnd"/>
      <w:r w:rsidRPr="00AC6AC7">
        <w:rPr>
          <w:rFonts w:ascii="Trebuchet MS" w:hAnsi="Trebuchet MS" w:cs="Arial"/>
          <w:sz w:val="22"/>
          <w:szCs w:val="20"/>
        </w:rPr>
        <w:t>]</w:t>
      </w:r>
      <w:r w:rsidR="002A3C9D" w:rsidRPr="00AC6AC7">
        <w:rPr>
          <w:rFonts w:ascii="Trebuchet MS" w:hAnsi="Trebuchet MS" w:cs="Arial"/>
          <w:sz w:val="22"/>
          <w:szCs w:val="20"/>
        </w:rPr>
        <w:t>.</w:t>
      </w:r>
      <w:r w:rsidRPr="00AC6AC7">
        <w:rPr>
          <w:rFonts w:ascii="Trebuchet MS" w:hAnsi="Trebuchet MS" w:cs="Arial"/>
          <w:sz w:val="22"/>
          <w:szCs w:val="20"/>
        </w:rPr>
        <w:t xml:space="preserve"> </w:t>
      </w:r>
    </w:p>
    <w:p w14:paraId="3911B74E" w14:textId="06466FEC" w:rsidR="00161837" w:rsidRPr="00AC6AC7" w:rsidRDefault="00161837" w:rsidP="00DD2891">
      <w:pPr>
        <w:pStyle w:val="Default"/>
        <w:widowControl/>
        <w:numPr>
          <w:ilvl w:val="0"/>
          <w:numId w:val="6"/>
        </w:numPr>
        <w:spacing w:before="0" w:after="0"/>
        <w:ind w:left="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 xml:space="preserve">Perioada de implementare a proiectului poate fi prelungită prin acordul părților, în conformitate cu prevederile art. </w:t>
      </w:r>
      <w:r w:rsidR="0088534C" w:rsidRPr="00AC6AC7">
        <w:rPr>
          <w:rFonts w:ascii="Trebuchet MS" w:hAnsi="Trebuchet MS" w:cs="Arial"/>
          <w:color w:val="auto"/>
          <w:sz w:val="22"/>
          <w:szCs w:val="20"/>
          <w:lang w:eastAsia="en-US"/>
        </w:rPr>
        <w:t>9</w:t>
      </w:r>
      <w:r w:rsidR="00745D86" w:rsidRPr="00AC6AC7">
        <w:rPr>
          <w:rFonts w:ascii="Trebuchet MS" w:hAnsi="Trebuchet MS" w:cs="Arial"/>
          <w:color w:val="auto"/>
          <w:sz w:val="22"/>
          <w:szCs w:val="20"/>
          <w:lang w:eastAsia="en-US"/>
        </w:rPr>
        <w:t xml:space="preserve"> </w:t>
      </w:r>
      <w:r w:rsidRPr="00AC6AC7">
        <w:rPr>
          <w:rFonts w:ascii="Trebuchet MS" w:hAnsi="Trebuchet MS" w:cs="Arial"/>
          <w:color w:val="auto"/>
          <w:sz w:val="22"/>
          <w:szCs w:val="20"/>
          <w:lang w:eastAsia="en-US"/>
        </w:rPr>
        <w:t>-</w:t>
      </w:r>
      <w:r w:rsidR="00745D86" w:rsidRPr="00AC6AC7">
        <w:rPr>
          <w:rFonts w:ascii="Trebuchet MS" w:hAnsi="Trebuchet MS" w:cs="Arial"/>
          <w:color w:val="auto"/>
          <w:sz w:val="22"/>
          <w:szCs w:val="20"/>
          <w:lang w:eastAsia="en-US"/>
        </w:rPr>
        <w:t xml:space="preserve"> </w:t>
      </w:r>
      <w:r w:rsidR="0018065D" w:rsidRPr="00AC6AC7">
        <w:rPr>
          <w:rFonts w:ascii="Trebuchet MS" w:hAnsi="Trebuchet MS" w:cs="Arial"/>
          <w:color w:val="auto"/>
          <w:sz w:val="22"/>
          <w:szCs w:val="20"/>
          <w:lang w:eastAsia="en-US"/>
        </w:rPr>
        <w:t>Modificări și completări</w:t>
      </w:r>
      <w:r w:rsidR="00C170A9" w:rsidRPr="00AC6AC7">
        <w:rPr>
          <w:rFonts w:ascii="Trebuchet MS" w:hAnsi="Trebuchet MS" w:cs="Arial"/>
          <w:color w:val="auto"/>
          <w:sz w:val="22"/>
          <w:szCs w:val="20"/>
          <w:lang w:eastAsia="en-US"/>
        </w:rPr>
        <w:t xml:space="preserve"> și/sau </w:t>
      </w:r>
      <w:r w:rsidR="00C170A9" w:rsidRPr="00AC6AC7">
        <w:rPr>
          <w:rFonts w:ascii="Trebuchet MS" w:hAnsi="Trebuchet MS" w:cs="Arial"/>
          <w:sz w:val="22"/>
          <w:szCs w:val="20"/>
        </w:rPr>
        <w:t>Anexa 1 – Condiții Specifice</w:t>
      </w:r>
      <w:r w:rsidR="0018065D" w:rsidRPr="00AC6AC7">
        <w:rPr>
          <w:rFonts w:ascii="Trebuchet MS" w:hAnsi="Trebuchet MS" w:cs="Arial"/>
          <w:color w:val="auto"/>
          <w:sz w:val="22"/>
          <w:szCs w:val="20"/>
          <w:lang w:eastAsia="en-US"/>
        </w:rPr>
        <w:t>.</w:t>
      </w:r>
    </w:p>
    <w:p w14:paraId="7FE2AA88" w14:textId="10EA3D61" w:rsidR="00321232" w:rsidRPr="00AC6AC7" w:rsidRDefault="00FC5AFE" w:rsidP="00DD2891">
      <w:pPr>
        <w:pStyle w:val="Default"/>
        <w:widowControl/>
        <w:numPr>
          <w:ilvl w:val="0"/>
          <w:numId w:val="6"/>
        </w:numPr>
        <w:spacing w:before="0" w:after="0"/>
        <w:ind w:left="426"/>
        <w:rPr>
          <w:rFonts w:ascii="Trebuchet MS" w:hAnsi="Trebuchet MS" w:cs="Arial"/>
          <w:snapToGrid w:val="0"/>
          <w:sz w:val="22"/>
          <w:szCs w:val="20"/>
        </w:rPr>
      </w:pPr>
      <w:r w:rsidRPr="00AC6AC7">
        <w:rPr>
          <w:rFonts w:ascii="Trebuchet MS" w:hAnsi="Trebuchet MS" w:cs="Arial"/>
          <w:color w:val="auto"/>
          <w:sz w:val="22"/>
          <w:szCs w:val="20"/>
          <w:lang w:eastAsia="en-US"/>
        </w:rPr>
        <w:t>Contractul</w:t>
      </w:r>
      <w:r w:rsidR="000E69C1" w:rsidRPr="00AC6AC7">
        <w:rPr>
          <w:rFonts w:ascii="Trebuchet MS" w:hAnsi="Trebuchet MS" w:cs="Arial"/>
          <w:color w:val="auto"/>
          <w:sz w:val="22"/>
          <w:szCs w:val="20"/>
          <w:lang w:eastAsia="en-US"/>
        </w:rPr>
        <w:t xml:space="preserve"> de Finanțare își încetează valabilitatea la data închiderii Programului Operațional</w:t>
      </w:r>
      <w:r w:rsidR="00FF4B0E" w:rsidRPr="00AC6AC7">
        <w:rPr>
          <w:rFonts w:ascii="Trebuchet MS" w:hAnsi="Trebuchet MS" w:cs="Arial"/>
          <w:color w:val="auto"/>
          <w:sz w:val="22"/>
          <w:szCs w:val="20"/>
          <w:lang w:eastAsia="en-US"/>
        </w:rPr>
        <w:t xml:space="preserve"> </w:t>
      </w:r>
      <w:r w:rsidR="002A3C9D" w:rsidRPr="00AC6AC7">
        <w:rPr>
          <w:rFonts w:ascii="Trebuchet MS" w:hAnsi="Trebuchet MS" w:cs="Arial"/>
          <w:color w:val="auto"/>
          <w:sz w:val="22"/>
          <w:szCs w:val="20"/>
          <w:lang w:eastAsia="en-US"/>
        </w:rPr>
        <w:t xml:space="preserve">Ajutorarea Persoanelor Dezavantajate </w:t>
      </w:r>
      <w:r w:rsidR="00FF4B0E" w:rsidRPr="00AC6AC7">
        <w:rPr>
          <w:rFonts w:ascii="Trebuchet MS" w:hAnsi="Trebuchet MS" w:cs="Arial"/>
          <w:color w:val="auto"/>
          <w:sz w:val="22"/>
          <w:szCs w:val="20"/>
          <w:lang w:eastAsia="en-US"/>
        </w:rPr>
        <w:t>2014-2020</w:t>
      </w:r>
      <w:r w:rsidR="00F9309D" w:rsidRPr="00AC6AC7">
        <w:rPr>
          <w:rFonts w:ascii="Trebuchet MS" w:hAnsi="Trebuchet MS" w:cs="Arial"/>
          <w:color w:val="auto"/>
          <w:sz w:val="22"/>
          <w:szCs w:val="20"/>
          <w:lang w:eastAsia="en-US"/>
        </w:rPr>
        <w:t>.</w:t>
      </w:r>
    </w:p>
    <w:p w14:paraId="7A6E3951" w14:textId="77777777" w:rsidR="00DB7C18" w:rsidRPr="00AC6AC7" w:rsidRDefault="00DB7C18" w:rsidP="00DB7C18">
      <w:pPr>
        <w:pStyle w:val="Default"/>
        <w:widowControl/>
        <w:spacing w:before="0" w:after="0"/>
        <w:ind w:left="426"/>
        <w:rPr>
          <w:rFonts w:ascii="Trebuchet MS" w:hAnsi="Trebuchet MS" w:cs="Arial"/>
          <w:snapToGrid w:val="0"/>
          <w:sz w:val="22"/>
          <w:szCs w:val="20"/>
        </w:rPr>
      </w:pPr>
    </w:p>
    <w:p w14:paraId="35B50F61" w14:textId="528E1B11" w:rsidR="00321232" w:rsidRPr="00AC6AC7" w:rsidRDefault="00321232" w:rsidP="00DD2891">
      <w:pPr>
        <w:pStyle w:val="Heading2"/>
        <w:rPr>
          <w:rFonts w:ascii="Trebuchet MS" w:hAnsi="Trebuchet MS" w:cs="Arial"/>
          <w:sz w:val="22"/>
          <w:szCs w:val="20"/>
          <w:lang w:val="ro-RO"/>
        </w:rPr>
      </w:pPr>
      <w:bookmarkStart w:id="10" w:name="_Articolul_3_-"/>
      <w:bookmarkStart w:id="11" w:name="_Toc171401874"/>
      <w:bookmarkStart w:id="12" w:name="_Toc171521640"/>
      <w:bookmarkStart w:id="13" w:name="_Toc171523116"/>
      <w:bookmarkStart w:id="14" w:name="_Toc424285796"/>
      <w:bookmarkEnd w:id="10"/>
      <w:r w:rsidRPr="00AC6AC7">
        <w:rPr>
          <w:rFonts w:ascii="Trebuchet MS" w:hAnsi="Trebuchet MS" w:cs="Arial"/>
          <w:snapToGrid w:val="0"/>
          <w:sz w:val="22"/>
          <w:szCs w:val="20"/>
          <w:lang w:val="ro-RO"/>
        </w:rPr>
        <w:t xml:space="preserve">Articolul 3 – </w:t>
      </w:r>
      <w:r w:rsidRPr="00AC6AC7">
        <w:rPr>
          <w:rFonts w:ascii="Trebuchet MS" w:hAnsi="Trebuchet MS" w:cs="Arial"/>
          <w:sz w:val="22"/>
          <w:szCs w:val="20"/>
          <w:lang w:val="ro-RO"/>
        </w:rPr>
        <w:t xml:space="preserve">Valoarea </w:t>
      </w:r>
      <w:bookmarkEnd w:id="11"/>
      <w:bookmarkEnd w:id="12"/>
      <w:bookmarkEnd w:id="13"/>
      <w:bookmarkEnd w:id="14"/>
      <w:r w:rsidR="00B664FC" w:rsidRPr="00AC6AC7">
        <w:rPr>
          <w:rFonts w:ascii="Trebuchet MS" w:hAnsi="Trebuchet MS" w:cs="Arial"/>
          <w:sz w:val="22"/>
          <w:szCs w:val="20"/>
          <w:lang w:val="ro-RO"/>
        </w:rPr>
        <w:t>Contractului</w:t>
      </w:r>
    </w:p>
    <w:p w14:paraId="7E1BCC55" w14:textId="77777777" w:rsidR="00321232" w:rsidRPr="00AC6AC7" w:rsidRDefault="00321232" w:rsidP="00DD2891">
      <w:pPr>
        <w:autoSpaceDE w:val="0"/>
        <w:autoSpaceDN w:val="0"/>
        <w:adjustRightInd w:val="0"/>
        <w:jc w:val="both"/>
        <w:rPr>
          <w:rFonts w:ascii="Trebuchet MS" w:hAnsi="Trebuchet MS" w:cs="Arial"/>
          <w:sz w:val="22"/>
          <w:szCs w:val="20"/>
        </w:rPr>
      </w:pPr>
    </w:p>
    <w:p w14:paraId="0B7ADFC1" w14:textId="1C11AC2F" w:rsidR="00DD2891" w:rsidRPr="00AC6AC7" w:rsidRDefault="00321232" w:rsidP="00DD2891">
      <w:pPr>
        <w:pStyle w:val="BodyText"/>
        <w:numPr>
          <w:ilvl w:val="0"/>
          <w:numId w:val="7"/>
        </w:numPr>
        <w:suppressAutoHyphens/>
        <w:spacing w:before="120" w:after="120"/>
        <w:ind w:left="426" w:hanging="426"/>
        <w:contextualSpacing/>
        <w:rPr>
          <w:rFonts w:ascii="Trebuchet MS" w:hAnsi="Trebuchet MS" w:cs="Arial"/>
          <w:szCs w:val="20"/>
        </w:rPr>
      </w:pPr>
      <w:r w:rsidRPr="00AC6AC7">
        <w:rPr>
          <w:rFonts w:ascii="Trebuchet MS" w:hAnsi="Trebuchet MS" w:cs="Arial"/>
          <w:szCs w:val="20"/>
        </w:rPr>
        <w:t xml:space="preserve">Valoarea totală a </w:t>
      </w:r>
      <w:r w:rsidR="00B664FC" w:rsidRPr="00AC6AC7">
        <w:rPr>
          <w:rFonts w:ascii="Trebuchet MS" w:hAnsi="Trebuchet MS" w:cs="Arial"/>
          <w:szCs w:val="20"/>
        </w:rPr>
        <w:t>Contractului</w:t>
      </w:r>
      <w:r w:rsidR="007C49BF" w:rsidRPr="00AC6AC7">
        <w:rPr>
          <w:rFonts w:ascii="Trebuchet MS" w:hAnsi="Trebuchet MS" w:cs="Arial"/>
          <w:szCs w:val="20"/>
        </w:rPr>
        <w:t xml:space="preserve"> de Finanț</w:t>
      </w:r>
      <w:r w:rsidR="00A97AD7" w:rsidRPr="00AC6AC7">
        <w:rPr>
          <w:rFonts w:ascii="Trebuchet MS" w:hAnsi="Trebuchet MS" w:cs="Arial"/>
          <w:szCs w:val="20"/>
        </w:rPr>
        <w:t>are</w:t>
      </w:r>
      <w:r w:rsidRPr="00AC6AC7">
        <w:rPr>
          <w:rFonts w:ascii="Trebuchet MS" w:hAnsi="Trebuchet MS" w:cs="Arial"/>
          <w:szCs w:val="20"/>
        </w:rPr>
        <w:t xml:space="preserve"> este de </w:t>
      </w:r>
      <w:r w:rsidR="0060345B" w:rsidRPr="00AC6AC7">
        <w:rPr>
          <w:rFonts w:ascii="Trebuchet MS" w:hAnsi="Trebuchet MS" w:cs="Arial"/>
          <w:szCs w:val="20"/>
        </w:rPr>
        <w:t>……………….</w:t>
      </w:r>
      <w:r w:rsidRPr="00AC6AC7">
        <w:rPr>
          <w:rFonts w:ascii="Trebuchet MS" w:hAnsi="Trebuchet MS" w:cs="Arial"/>
          <w:szCs w:val="20"/>
        </w:rPr>
        <w:t>.....................lei</w:t>
      </w:r>
      <w:r w:rsidR="00B51A05" w:rsidRPr="00AC6AC7">
        <w:rPr>
          <w:rFonts w:ascii="Trebuchet MS" w:hAnsi="Trebuchet MS" w:cs="Arial"/>
          <w:szCs w:val="20"/>
        </w:rPr>
        <w:t xml:space="preserve"> (</w:t>
      </w:r>
      <w:r w:rsidR="008043D2" w:rsidRPr="00AC6AC7">
        <w:rPr>
          <w:rFonts w:ascii="Trebuchet MS" w:hAnsi="Trebuchet MS" w:cs="Arial"/>
          <w:i/>
          <w:szCs w:val="20"/>
        </w:rPr>
        <w:t>valoarea î</w:t>
      </w:r>
      <w:r w:rsidR="00B51A05" w:rsidRPr="00AC6AC7">
        <w:rPr>
          <w:rFonts w:ascii="Trebuchet MS" w:hAnsi="Trebuchet MS" w:cs="Arial"/>
          <w:i/>
          <w:szCs w:val="20"/>
        </w:rPr>
        <w:t>n litere</w:t>
      </w:r>
      <w:r w:rsidR="00B51A05" w:rsidRPr="00AC6AC7">
        <w:rPr>
          <w:rFonts w:ascii="Trebuchet MS" w:hAnsi="Trebuchet MS" w:cs="Arial"/>
          <w:szCs w:val="20"/>
        </w:rPr>
        <w:t>)</w:t>
      </w:r>
      <w:r w:rsidRPr="00AC6AC7">
        <w:rPr>
          <w:rFonts w:ascii="Trebuchet MS" w:hAnsi="Trebuchet MS" w:cs="Arial"/>
          <w:szCs w:val="20"/>
        </w:rPr>
        <w:t>, după cum urmează:</w:t>
      </w:r>
    </w:p>
    <w:p w14:paraId="41B34FA2" w14:textId="77777777" w:rsidR="00623B41" w:rsidRPr="00AC6AC7" w:rsidRDefault="00623B41" w:rsidP="00DD2891">
      <w:pPr>
        <w:pStyle w:val="BodyText"/>
        <w:spacing w:before="120"/>
        <w:contextualSpacing/>
        <w:rPr>
          <w:rFonts w:ascii="Trebuchet MS" w:hAnsi="Trebuchet MS" w:cs="Arial"/>
          <w:szCs w:val="20"/>
        </w:rPr>
      </w:pPr>
    </w:p>
    <w:tbl>
      <w:tblPr>
        <w:tblW w:w="9229" w:type="dxa"/>
        <w:tblCellMar>
          <w:left w:w="0" w:type="dxa"/>
          <w:right w:w="0" w:type="dxa"/>
        </w:tblCellMar>
        <w:tblLook w:val="00A0" w:firstRow="1" w:lastRow="0" w:firstColumn="1" w:lastColumn="0" w:noHBand="0" w:noVBand="0"/>
      </w:tblPr>
      <w:tblGrid>
        <w:gridCol w:w="1260"/>
        <w:gridCol w:w="1146"/>
        <w:gridCol w:w="998"/>
        <w:gridCol w:w="1037"/>
        <w:gridCol w:w="982"/>
        <w:gridCol w:w="580"/>
        <w:gridCol w:w="858"/>
        <w:gridCol w:w="744"/>
        <w:gridCol w:w="1624"/>
      </w:tblGrid>
      <w:tr w:rsidR="00611C84" w:rsidRPr="00AC6AC7" w14:paraId="020FE23F" w14:textId="77777777" w:rsidTr="00DD2891">
        <w:trPr>
          <w:trHeight w:val="1275"/>
        </w:trPr>
        <w:tc>
          <w:tcPr>
            <w:tcW w:w="1260"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tcPr>
          <w:p w14:paraId="1702C30F" w14:textId="77777777" w:rsidR="00611C84" w:rsidRPr="00AC6AC7" w:rsidRDefault="00611C84" w:rsidP="00DD2891">
            <w:pPr>
              <w:jc w:val="center"/>
              <w:rPr>
                <w:rFonts w:ascii="Trebuchet MS" w:hAnsi="Trebuchet MS" w:cs="Arial"/>
                <w:sz w:val="22"/>
                <w:szCs w:val="20"/>
              </w:rPr>
            </w:pPr>
            <w:r w:rsidRPr="00AC6AC7">
              <w:rPr>
                <w:rFonts w:ascii="Trebuchet MS" w:hAnsi="Trebuchet MS" w:cs="Arial"/>
                <w:sz w:val="22"/>
                <w:szCs w:val="20"/>
              </w:rPr>
              <w:t xml:space="preserve">Valoarea totală </w:t>
            </w:r>
          </w:p>
        </w:tc>
        <w:tc>
          <w:tcPr>
            <w:tcW w:w="1146" w:type="dxa"/>
            <w:tcBorders>
              <w:top w:val="single" w:sz="8" w:space="0" w:color="auto"/>
              <w:left w:val="nil"/>
              <w:bottom w:val="single" w:sz="4" w:space="0" w:color="auto"/>
              <w:right w:val="single" w:sz="4" w:space="0" w:color="auto"/>
            </w:tcBorders>
            <w:tcMar>
              <w:top w:w="15" w:type="dxa"/>
              <w:left w:w="15" w:type="dxa"/>
              <w:bottom w:w="0" w:type="dxa"/>
              <w:right w:w="15" w:type="dxa"/>
            </w:tcMar>
          </w:tcPr>
          <w:p w14:paraId="6001DBAE" w14:textId="77777777" w:rsidR="00611C84" w:rsidRPr="00AC6AC7" w:rsidRDefault="00611C84" w:rsidP="00DD2891">
            <w:pPr>
              <w:jc w:val="center"/>
              <w:rPr>
                <w:rFonts w:ascii="Trebuchet MS" w:hAnsi="Trebuchet MS" w:cs="Arial"/>
                <w:sz w:val="22"/>
                <w:szCs w:val="20"/>
              </w:rPr>
            </w:pPr>
            <w:r w:rsidRPr="00AC6AC7">
              <w:rPr>
                <w:rFonts w:ascii="Trebuchet MS" w:hAnsi="Trebuchet MS" w:cs="Arial"/>
                <w:sz w:val="22"/>
                <w:szCs w:val="20"/>
              </w:rPr>
              <w:t>Valoarea totală eligibilă</w:t>
            </w:r>
          </w:p>
        </w:tc>
        <w:tc>
          <w:tcPr>
            <w:tcW w:w="2035"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42559C1F" w14:textId="3C8A7A89" w:rsidR="00611C84" w:rsidRPr="00AC6AC7" w:rsidRDefault="00611C84" w:rsidP="00375F95">
            <w:pPr>
              <w:jc w:val="center"/>
              <w:rPr>
                <w:rFonts w:ascii="Trebuchet MS" w:hAnsi="Trebuchet MS" w:cs="Arial"/>
                <w:sz w:val="22"/>
                <w:szCs w:val="20"/>
              </w:rPr>
            </w:pPr>
            <w:r w:rsidRPr="00AC6AC7">
              <w:rPr>
                <w:rFonts w:ascii="Trebuchet MS" w:hAnsi="Trebuchet MS" w:cs="Arial"/>
                <w:sz w:val="22"/>
                <w:szCs w:val="20"/>
              </w:rPr>
              <w:t xml:space="preserve">Valoarea eligibilă nerambursabilă </w:t>
            </w:r>
            <w:r w:rsidR="00375F95" w:rsidRPr="00AC6AC7">
              <w:rPr>
                <w:rFonts w:ascii="Trebuchet MS" w:hAnsi="Trebuchet MS" w:cs="Arial"/>
                <w:sz w:val="22"/>
                <w:szCs w:val="20"/>
              </w:rPr>
              <w:t>(fonduri UE)</w:t>
            </w:r>
          </w:p>
        </w:tc>
        <w:tc>
          <w:tcPr>
            <w:tcW w:w="1562"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6953190A" w14:textId="00C27936" w:rsidR="00611C84" w:rsidRPr="00AC6AC7" w:rsidRDefault="00611C84" w:rsidP="00DD2891">
            <w:pPr>
              <w:jc w:val="center"/>
              <w:rPr>
                <w:rFonts w:ascii="Trebuchet MS" w:hAnsi="Trebuchet MS" w:cs="Arial"/>
                <w:sz w:val="22"/>
                <w:szCs w:val="20"/>
              </w:rPr>
            </w:pPr>
            <w:r w:rsidRPr="00AC6AC7">
              <w:rPr>
                <w:rFonts w:ascii="Trebuchet MS" w:hAnsi="Trebuchet MS" w:cs="Arial"/>
                <w:sz w:val="22"/>
                <w:szCs w:val="20"/>
              </w:rPr>
              <w:t xml:space="preserve">Valoarea eligibilă nerambursabilă din bugetul </w:t>
            </w:r>
            <w:r w:rsidR="008E69A4" w:rsidRPr="00AC6AC7">
              <w:rPr>
                <w:rFonts w:ascii="Trebuchet MS" w:hAnsi="Trebuchet MS" w:cs="Arial"/>
                <w:sz w:val="22"/>
                <w:szCs w:val="20"/>
              </w:rPr>
              <w:t>național</w:t>
            </w:r>
          </w:p>
        </w:tc>
        <w:tc>
          <w:tcPr>
            <w:tcW w:w="1602"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33F49549" w14:textId="454AC0C0" w:rsidR="00611C84" w:rsidRPr="00AC6AC7" w:rsidRDefault="00611C84" w:rsidP="00DD2891">
            <w:pPr>
              <w:jc w:val="center"/>
              <w:rPr>
                <w:rFonts w:ascii="Trebuchet MS" w:hAnsi="Trebuchet MS" w:cs="Arial"/>
                <w:sz w:val="22"/>
                <w:szCs w:val="20"/>
              </w:rPr>
            </w:pPr>
            <w:r w:rsidRPr="00AC6AC7">
              <w:rPr>
                <w:rFonts w:ascii="Trebuchet MS" w:hAnsi="Trebuchet MS" w:cs="Arial"/>
                <w:sz w:val="22"/>
                <w:szCs w:val="20"/>
              </w:rPr>
              <w:t xml:space="preserve">Valoarea </w:t>
            </w:r>
            <w:r w:rsidR="008E69A4" w:rsidRPr="00AC6AC7">
              <w:rPr>
                <w:rFonts w:ascii="Trebuchet MS" w:hAnsi="Trebuchet MS" w:cs="Arial"/>
                <w:sz w:val="22"/>
                <w:szCs w:val="20"/>
              </w:rPr>
              <w:t>cofinanțării</w:t>
            </w:r>
            <w:r w:rsidR="00E832AF" w:rsidRPr="00AC6AC7">
              <w:rPr>
                <w:rFonts w:ascii="Trebuchet MS" w:hAnsi="Trebuchet MS" w:cs="Arial"/>
                <w:sz w:val="22"/>
                <w:szCs w:val="20"/>
              </w:rPr>
              <w:t xml:space="preserve"> eligibile</w:t>
            </w:r>
            <w:r w:rsidRPr="00AC6AC7">
              <w:rPr>
                <w:rFonts w:ascii="Trebuchet MS" w:hAnsi="Trebuchet MS" w:cs="Arial"/>
                <w:sz w:val="22"/>
                <w:szCs w:val="20"/>
              </w:rPr>
              <w:t xml:space="preserve"> a Beneficiarului</w:t>
            </w:r>
          </w:p>
        </w:tc>
        <w:tc>
          <w:tcPr>
            <w:tcW w:w="1624"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490FE6A3" w14:textId="77777777" w:rsidR="00611C84" w:rsidRPr="00AC6AC7" w:rsidRDefault="00611C84" w:rsidP="0005075E">
            <w:pPr>
              <w:jc w:val="center"/>
              <w:rPr>
                <w:rFonts w:ascii="Trebuchet MS" w:hAnsi="Trebuchet MS" w:cs="Arial"/>
                <w:sz w:val="22"/>
                <w:szCs w:val="20"/>
              </w:rPr>
            </w:pPr>
            <w:r w:rsidRPr="00AC6AC7">
              <w:rPr>
                <w:rFonts w:ascii="Trebuchet MS" w:hAnsi="Trebuchet MS" w:cs="Arial"/>
                <w:sz w:val="22"/>
                <w:szCs w:val="20"/>
              </w:rPr>
              <w:t>Valoarea ne-eligibilă</w:t>
            </w:r>
          </w:p>
        </w:tc>
      </w:tr>
      <w:tr w:rsidR="00611C84" w:rsidRPr="00AC6AC7" w14:paraId="35C78821" w14:textId="77777777" w:rsidTr="00DD2891">
        <w:trPr>
          <w:trHeight w:val="25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366734FF" w14:textId="77777777" w:rsidR="00611C84" w:rsidRPr="00AC6AC7" w:rsidRDefault="00611C84" w:rsidP="00DD2891">
            <w:pPr>
              <w:jc w:val="center"/>
              <w:rPr>
                <w:rFonts w:ascii="Trebuchet MS" w:hAnsi="Trebuchet MS" w:cs="Arial"/>
                <w:sz w:val="22"/>
                <w:szCs w:val="20"/>
              </w:rPr>
            </w:pPr>
            <w:r w:rsidRPr="00AC6AC7">
              <w:rPr>
                <w:rFonts w:ascii="Trebuchet MS" w:hAnsi="Trebuchet MS" w:cs="Arial"/>
                <w:sz w:val="22"/>
                <w:szCs w:val="20"/>
              </w:rPr>
              <w:t>(lei)</w:t>
            </w:r>
          </w:p>
        </w:tc>
        <w:tc>
          <w:tcPr>
            <w:tcW w:w="1146" w:type="dxa"/>
            <w:tcBorders>
              <w:top w:val="nil"/>
              <w:left w:val="nil"/>
              <w:bottom w:val="single" w:sz="4" w:space="0" w:color="auto"/>
              <w:right w:val="single" w:sz="4" w:space="0" w:color="auto"/>
            </w:tcBorders>
            <w:tcMar>
              <w:top w:w="15" w:type="dxa"/>
              <w:left w:w="15" w:type="dxa"/>
              <w:bottom w:w="0" w:type="dxa"/>
              <w:right w:w="15" w:type="dxa"/>
            </w:tcMar>
          </w:tcPr>
          <w:p w14:paraId="3068F7A0" w14:textId="77777777" w:rsidR="00611C84" w:rsidRPr="00AC6AC7" w:rsidRDefault="00611C84" w:rsidP="00DD2891">
            <w:pPr>
              <w:jc w:val="center"/>
              <w:rPr>
                <w:rFonts w:ascii="Trebuchet MS" w:hAnsi="Trebuchet MS" w:cs="Arial"/>
                <w:sz w:val="22"/>
                <w:szCs w:val="20"/>
              </w:rPr>
            </w:pPr>
            <w:r w:rsidRPr="00AC6AC7">
              <w:rPr>
                <w:rFonts w:ascii="Trebuchet MS" w:hAnsi="Trebuchet MS" w:cs="Arial"/>
                <w:sz w:val="22"/>
                <w:szCs w:val="20"/>
              </w:rPr>
              <w:t>(lei)</w:t>
            </w:r>
          </w:p>
        </w:tc>
        <w:tc>
          <w:tcPr>
            <w:tcW w:w="998" w:type="dxa"/>
            <w:tcBorders>
              <w:top w:val="nil"/>
              <w:left w:val="nil"/>
              <w:bottom w:val="single" w:sz="4" w:space="0" w:color="auto"/>
              <w:right w:val="single" w:sz="4" w:space="0" w:color="auto"/>
            </w:tcBorders>
            <w:tcMar>
              <w:top w:w="15" w:type="dxa"/>
              <w:left w:w="15" w:type="dxa"/>
              <w:bottom w:w="0" w:type="dxa"/>
              <w:right w:w="15" w:type="dxa"/>
            </w:tcMar>
          </w:tcPr>
          <w:p w14:paraId="45F08F90" w14:textId="77777777" w:rsidR="00611C84" w:rsidRPr="00AC6AC7" w:rsidRDefault="00611C84" w:rsidP="00DD2891">
            <w:pPr>
              <w:jc w:val="center"/>
              <w:rPr>
                <w:rFonts w:ascii="Trebuchet MS" w:hAnsi="Trebuchet MS" w:cs="Arial"/>
                <w:sz w:val="22"/>
                <w:szCs w:val="20"/>
              </w:rPr>
            </w:pPr>
            <w:r w:rsidRPr="00AC6AC7">
              <w:rPr>
                <w:rFonts w:ascii="Trebuchet MS" w:hAnsi="Trebuchet MS" w:cs="Arial"/>
                <w:sz w:val="22"/>
                <w:szCs w:val="20"/>
              </w:rPr>
              <w:t>(lei)</w:t>
            </w:r>
          </w:p>
        </w:tc>
        <w:tc>
          <w:tcPr>
            <w:tcW w:w="1037" w:type="dxa"/>
            <w:tcBorders>
              <w:top w:val="nil"/>
              <w:left w:val="nil"/>
              <w:bottom w:val="single" w:sz="4" w:space="0" w:color="auto"/>
              <w:right w:val="single" w:sz="4" w:space="0" w:color="auto"/>
            </w:tcBorders>
            <w:tcMar>
              <w:top w:w="15" w:type="dxa"/>
              <w:left w:w="15" w:type="dxa"/>
              <w:bottom w:w="0" w:type="dxa"/>
              <w:right w:w="15" w:type="dxa"/>
            </w:tcMar>
          </w:tcPr>
          <w:p w14:paraId="38C06A5E" w14:textId="77777777" w:rsidR="00611C84" w:rsidRPr="00AC6AC7" w:rsidRDefault="00611C84" w:rsidP="00DD2891">
            <w:pPr>
              <w:jc w:val="center"/>
              <w:rPr>
                <w:rFonts w:ascii="Trebuchet MS" w:hAnsi="Trebuchet MS" w:cs="Arial"/>
                <w:sz w:val="22"/>
                <w:szCs w:val="20"/>
              </w:rPr>
            </w:pPr>
            <w:r w:rsidRPr="00AC6AC7">
              <w:rPr>
                <w:rFonts w:ascii="Trebuchet MS" w:hAnsi="Trebuchet MS" w:cs="Arial"/>
                <w:sz w:val="22"/>
                <w:szCs w:val="20"/>
              </w:rPr>
              <w:t>(%)</w:t>
            </w:r>
          </w:p>
        </w:tc>
        <w:tc>
          <w:tcPr>
            <w:tcW w:w="982" w:type="dxa"/>
            <w:tcBorders>
              <w:top w:val="nil"/>
              <w:left w:val="nil"/>
              <w:bottom w:val="single" w:sz="4" w:space="0" w:color="auto"/>
              <w:right w:val="single" w:sz="4" w:space="0" w:color="auto"/>
            </w:tcBorders>
            <w:tcMar>
              <w:top w:w="15" w:type="dxa"/>
              <w:left w:w="15" w:type="dxa"/>
              <w:bottom w:w="0" w:type="dxa"/>
              <w:right w:w="15" w:type="dxa"/>
            </w:tcMar>
          </w:tcPr>
          <w:p w14:paraId="48BD76EF" w14:textId="77777777" w:rsidR="00611C84" w:rsidRPr="00AC6AC7" w:rsidRDefault="00611C84" w:rsidP="00DD2891">
            <w:pPr>
              <w:jc w:val="center"/>
              <w:rPr>
                <w:rFonts w:ascii="Trebuchet MS" w:hAnsi="Trebuchet MS" w:cs="Arial"/>
                <w:sz w:val="22"/>
                <w:szCs w:val="20"/>
              </w:rPr>
            </w:pPr>
            <w:r w:rsidRPr="00AC6AC7">
              <w:rPr>
                <w:rFonts w:ascii="Trebuchet MS" w:hAnsi="Trebuchet MS" w:cs="Arial"/>
                <w:sz w:val="22"/>
                <w:szCs w:val="20"/>
              </w:rPr>
              <w:t>(lei)</w:t>
            </w:r>
          </w:p>
        </w:tc>
        <w:tc>
          <w:tcPr>
            <w:tcW w:w="580" w:type="dxa"/>
            <w:tcBorders>
              <w:top w:val="single" w:sz="4" w:space="0" w:color="auto"/>
              <w:left w:val="nil"/>
              <w:bottom w:val="single" w:sz="4" w:space="0" w:color="auto"/>
              <w:right w:val="single" w:sz="4" w:space="0" w:color="auto"/>
            </w:tcBorders>
          </w:tcPr>
          <w:p w14:paraId="2788800C" w14:textId="77777777" w:rsidR="00611C84" w:rsidRPr="00AC6AC7" w:rsidRDefault="00611C84" w:rsidP="00DD2891">
            <w:pPr>
              <w:jc w:val="center"/>
              <w:rPr>
                <w:rFonts w:ascii="Trebuchet MS" w:hAnsi="Trebuchet MS" w:cs="Arial"/>
                <w:sz w:val="22"/>
                <w:szCs w:val="20"/>
              </w:rPr>
            </w:pPr>
            <w:r w:rsidRPr="00AC6AC7">
              <w:rPr>
                <w:rFonts w:ascii="Trebuchet MS" w:hAnsi="Trebuchet MS" w:cs="Arial"/>
                <w:sz w:val="22"/>
                <w:szCs w:val="20"/>
              </w:rPr>
              <w:t>(%)</w:t>
            </w:r>
          </w:p>
        </w:tc>
        <w:tc>
          <w:tcPr>
            <w:tcW w:w="858"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3AA5224E" w14:textId="77777777" w:rsidR="00611C84" w:rsidRPr="00AC6AC7" w:rsidRDefault="00611C84" w:rsidP="00DD2891">
            <w:pPr>
              <w:jc w:val="center"/>
              <w:rPr>
                <w:rFonts w:ascii="Trebuchet MS" w:hAnsi="Trebuchet MS" w:cs="Arial"/>
                <w:sz w:val="22"/>
                <w:szCs w:val="20"/>
              </w:rPr>
            </w:pPr>
            <w:r w:rsidRPr="00AC6AC7">
              <w:rPr>
                <w:rFonts w:ascii="Trebuchet MS" w:hAnsi="Trebuchet MS" w:cs="Arial"/>
                <w:sz w:val="22"/>
                <w:szCs w:val="20"/>
              </w:rPr>
              <w:t>(lei)</w:t>
            </w:r>
          </w:p>
        </w:tc>
        <w:tc>
          <w:tcPr>
            <w:tcW w:w="744" w:type="dxa"/>
            <w:tcBorders>
              <w:top w:val="nil"/>
              <w:left w:val="nil"/>
              <w:bottom w:val="single" w:sz="4" w:space="0" w:color="auto"/>
              <w:right w:val="single" w:sz="4" w:space="0" w:color="auto"/>
            </w:tcBorders>
            <w:tcMar>
              <w:top w:w="15" w:type="dxa"/>
              <w:left w:w="15" w:type="dxa"/>
              <w:bottom w:w="0" w:type="dxa"/>
              <w:right w:w="15" w:type="dxa"/>
            </w:tcMar>
          </w:tcPr>
          <w:p w14:paraId="6C21CAEC" w14:textId="77777777" w:rsidR="00611C84" w:rsidRPr="00AC6AC7" w:rsidRDefault="00611C84" w:rsidP="00DD2891">
            <w:pPr>
              <w:jc w:val="center"/>
              <w:rPr>
                <w:rFonts w:ascii="Trebuchet MS" w:hAnsi="Trebuchet MS" w:cs="Arial"/>
                <w:sz w:val="22"/>
                <w:szCs w:val="20"/>
              </w:rPr>
            </w:pPr>
            <w:r w:rsidRPr="00AC6AC7">
              <w:rPr>
                <w:rFonts w:ascii="Trebuchet MS" w:hAnsi="Trebuchet MS" w:cs="Arial"/>
                <w:sz w:val="22"/>
                <w:szCs w:val="20"/>
              </w:rPr>
              <w:t>(%)</w:t>
            </w:r>
          </w:p>
        </w:tc>
        <w:tc>
          <w:tcPr>
            <w:tcW w:w="1624" w:type="dxa"/>
            <w:tcBorders>
              <w:top w:val="nil"/>
              <w:left w:val="nil"/>
              <w:bottom w:val="single" w:sz="4" w:space="0" w:color="auto"/>
              <w:right w:val="single" w:sz="8" w:space="0" w:color="auto"/>
            </w:tcBorders>
            <w:tcMar>
              <w:top w:w="15" w:type="dxa"/>
              <w:left w:w="15" w:type="dxa"/>
              <w:bottom w:w="0" w:type="dxa"/>
              <w:right w:w="15" w:type="dxa"/>
            </w:tcMar>
          </w:tcPr>
          <w:p w14:paraId="6772AF9A" w14:textId="77777777" w:rsidR="00611C84" w:rsidRPr="00AC6AC7" w:rsidRDefault="00611C84" w:rsidP="00DD2891">
            <w:pPr>
              <w:jc w:val="center"/>
              <w:rPr>
                <w:rFonts w:ascii="Trebuchet MS" w:hAnsi="Trebuchet MS" w:cs="Arial"/>
                <w:sz w:val="22"/>
                <w:szCs w:val="20"/>
              </w:rPr>
            </w:pPr>
            <w:r w:rsidRPr="00AC6AC7">
              <w:rPr>
                <w:rFonts w:ascii="Trebuchet MS" w:hAnsi="Trebuchet MS" w:cs="Arial"/>
                <w:sz w:val="22"/>
                <w:szCs w:val="20"/>
              </w:rPr>
              <w:t>(lei)</w:t>
            </w:r>
          </w:p>
        </w:tc>
      </w:tr>
      <w:tr w:rsidR="00611C84" w:rsidRPr="00AC6AC7" w14:paraId="1EC34A08" w14:textId="77777777" w:rsidTr="00DD2891">
        <w:trPr>
          <w:trHeight w:val="6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42BE2405" w14:textId="77777777" w:rsidR="00587AAC" w:rsidRPr="00AC6AC7" w:rsidRDefault="00611C84" w:rsidP="00DD2891">
            <w:pPr>
              <w:jc w:val="center"/>
              <w:rPr>
                <w:rFonts w:ascii="Trebuchet MS" w:hAnsi="Trebuchet MS" w:cs="Arial"/>
                <w:sz w:val="22"/>
                <w:szCs w:val="20"/>
              </w:rPr>
            </w:pPr>
            <w:r w:rsidRPr="00AC6AC7">
              <w:rPr>
                <w:rFonts w:ascii="Trebuchet MS" w:hAnsi="Trebuchet MS" w:cs="Arial"/>
                <w:sz w:val="22"/>
                <w:szCs w:val="20"/>
              </w:rPr>
              <w:t xml:space="preserve">1 = </w:t>
            </w:r>
          </w:p>
          <w:p w14:paraId="137898FA" w14:textId="77777777" w:rsidR="00611C84" w:rsidRPr="00AC6AC7" w:rsidRDefault="00611C84" w:rsidP="00375F95">
            <w:pPr>
              <w:jc w:val="center"/>
              <w:rPr>
                <w:rFonts w:ascii="Trebuchet MS" w:hAnsi="Trebuchet MS" w:cs="Arial"/>
                <w:sz w:val="22"/>
                <w:szCs w:val="20"/>
              </w:rPr>
            </w:pPr>
            <w:r w:rsidRPr="00AC6AC7">
              <w:rPr>
                <w:rFonts w:ascii="Trebuchet MS" w:hAnsi="Trebuchet MS" w:cs="Arial"/>
                <w:sz w:val="22"/>
                <w:szCs w:val="20"/>
              </w:rPr>
              <w:t>2 + 9</w:t>
            </w:r>
          </w:p>
        </w:tc>
        <w:tc>
          <w:tcPr>
            <w:tcW w:w="1146" w:type="dxa"/>
            <w:tcBorders>
              <w:top w:val="nil"/>
              <w:left w:val="nil"/>
              <w:bottom w:val="single" w:sz="4" w:space="0" w:color="auto"/>
              <w:right w:val="single" w:sz="4" w:space="0" w:color="auto"/>
            </w:tcBorders>
            <w:tcMar>
              <w:top w:w="15" w:type="dxa"/>
              <w:left w:w="15" w:type="dxa"/>
              <w:bottom w:w="0" w:type="dxa"/>
              <w:right w:w="15" w:type="dxa"/>
            </w:tcMar>
          </w:tcPr>
          <w:p w14:paraId="14917B66" w14:textId="77777777" w:rsidR="00587AAC" w:rsidRPr="00AC6AC7" w:rsidRDefault="00611C84" w:rsidP="00DD2891">
            <w:pPr>
              <w:jc w:val="center"/>
              <w:rPr>
                <w:rFonts w:ascii="Trebuchet MS" w:hAnsi="Trebuchet MS" w:cs="Arial"/>
                <w:sz w:val="22"/>
                <w:szCs w:val="20"/>
              </w:rPr>
            </w:pPr>
            <w:r w:rsidRPr="00AC6AC7">
              <w:rPr>
                <w:rFonts w:ascii="Trebuchet MS" w:hAnsi="Trebuchet MS" w:cs="Arial"/>
                <w:sz w:val="22"/>
                <w:szCs w:val="20"/>
              </w:rPr>
              <w:t xml:space="preserve">2 = </w:t>
            </w:r>
          </w:p>
          <w:p w14:paraId="2C37C3F5" w14:textId="77777777" w:rsidR="00611C84" w:rsidRPr="00AC6AC7" w:rsidRDefault="00611C84" w:rsidP="00375F95">
            <w:pPr>
              <w:jc w:val="center"/>
              <w:rPr>
                <w:rFonts w:ascii="Trebuchet MS" w:hAnsi="Trebuchet MS" w:cs="Arial"/>
                <w:sz w:val="22"/>
                <w:szCs w:val="20"/>
              </w:rPr>
            </w:pPr>
            <w:r w:rsidRPr="00AC6AC7">
              <w:rPr>
                <w:rFonts w:ascii="Trebuchet MS" w:hAnsi="Trebuchet MS" w:cs="Arial"/>
                <w:sz w:val="22"/>
                <w:szCs w:val="20"/>
              </w:rPr>
              <w:t>3 + 5+7</w:t>
            </w:r>
          </w:p>
        </w:tc>
        <w:tc>
          <w:tcPr>
            <w:tcW w:w="998" w:type="dxa"/>
            <w:tcBorders>
              <w:top w:val="nil"/>
              <w:left w:val="nil"/>
              <w:bottom w:val="single" w:sz="4" w:space="0" w:color="auto"/>
              <w:right w:val="single" w:sz="4" w:space="0" w:color="auto"/>
            </w:tcBorders>
            <w:tcMar>
              <w:top w:w="15" w:type="dxa"/>
              <w:left w:w="15" w:type="dxa"/>
              <w:bottom w:w="0" w:type="dxa"/>
              <w:right w:w="15" w:type="dxa"/>
            </w:tcMar>
          </w:tcPr>
          <w:p w14:paraId="726567EA" w14:textId="77777777" w:rsidR="00611C84" w:rsidRPr="00AC6AC7" w:rsidRDefault="00611C84" w:rsidP="00DD2891">
            <w:pPr>
              <w:jc w:val="center"/>
              <w:rPr>
                <w:rFonts w:ascii="Trebuchet MS" w:hAnsi="Trebuchet MS" w:cs="Arial"/>
                <w:sz w:val="22"/>
                <w:szCs w:val="20"/>
              </w:rPr>
            </w:pPr>
            <w:r w:rsidRPr="00AC6AC7">
              <w:rPr>
                <w:rFonts w:ascii="Trebuchet MS" w:hAnsi="Trebuchet MS" w:cs="Arial"/>
                <w:sz w:val="22"/>
                <w:szCs w:val="20"/>
              </w:rPr>
              <w:t>3</w:t>
            </w:r>
          </w:p>
        </w:tc>
        <w:tc>
          <w:tcPr>
            <w:tcW w:w="1037" w:type="dxa"/>
            <w:tcBorders>
              <w:top w:val="nil"/>
              <w:left w:val="nil"/>
              <w:bottom w:val="single" w:sz="4" w:space="0" w:color="auto"/>
              <w:right w:val="single" w:sz="4" w:space="0" w:color="auto"/>
            </w:tcBorders>
            <w:tcMar>
              <w:top w:w="15" w:type="dxa"/>
              <w:left w:w="15" w:type="dxa"/>
              <w:bottom w:w="0" w:type="dxa"/>
              <w:right w:w="15" w:type="dxa"/>
            </w:tcMar>
          </w:tcPr>
          <w:p w14:paraId="37507B03" w14:textId="77777777" w:rsidR="00611C84" w:rsidRPr="00AC6AC7" w:rsidRDefault="00611C84" w:rsidP="00DD2891">
            <w:pPr>
              <w:jc w:val="center"/>
              <w:rPr>
                <w:rFonts w:ascii="Trebuchet MS" w:hAnsi="Trebuchet MS" w:cs="Arial"/>
                <w:sz w:val="22"/>
                <w:szCs w:val="20"/>
              </w:rPr>
            </w:pPr>
            <w:r w:rsidRPr="00AC6AC7">
              <w:rPr>
                <w:rFonts w:ascii="Trebuchet MS" w:hAnsi="Trebuchet MS" w:cs="Arial"/>
                <w:sz w:val="22"/>
                <w:szCs w:val="20"/>
              </w:rPr>
              <w:t>4</w:t>
            </w:r>
          </w:p>
        </w:tc>
        <w:tc>
          <w:tcPr>
            <w:tcW w:w="982" w:type="dxa"/>
            <w:tcBorders>
              <w:top w:val="nil"/>
              <w:left w:val="nil"/>
              <w:bottom w:val="single" w:sz="4" w:space="0" w:color="auto"/>
              <w:right w:val="single" w:sz="4" w:space="0" w:color="auto"/>
            </w:tcBorders>
            <w:tcMar>
              <w:top w:w="15" w:type="dxa"/>
              <w:left w:w="15" w:type="dxa"/>
              <w:bottom w:w="0" w:type="dxa"/>
              <w:right w:w="15" w:type="dxa"/>
            </w:tcMar>
          </w:tcPr>
          <w:p w14:paraId="258BF76F" w14:textId="77777777" w:rsidR="00611C84" w:rsidRPr="00AC6AC7" w:rsidRDefault="00611C84" w:rsidP="00DD2891">
            <w:pPr>
              <w:jc w:val="center"/>
              <w:rPr>
                <w:rFonts w:ascii="Trebuchet MS" w:hAnsi="Trebuchet MS" w:cs="Arial"/>
                <w:sz w:val="22"/>
                <w:szCs w:val="20"/>
              </w:rPr>
            </w:pPr>
            <w:r w:rsidRPr="00AC6AC7">
              <w:rPr>
                <w:rFonts w:ascii="Trebuchet MS" w:hAnsi="Trebuchet MS" w:cs="Arial"/>
                <w:sz w:val="22"/>
                <w:szCs w:val="20"/>
              </w:rPr>
              <w:t>5</w:t>
            </w:r>
          </w:p>
        </w:tc>
        <w:tc>
          <w:tcPr>
            <w:tcW w:w="580" w:type="dxa"/>
            <w:tcBorders>
              <w:top w:val="single" w:sz="4" w:space="0" w:color="auto"/>
              <w:left w:val="nil"/>
              <w:bottom w:val="single" w:sz="4" w:space="0" w:color="auto"/>
              <w:right w:val="single" w:sz="4" w:space="0" w:color="auto"/>
            </w:tcBorders>
          </w:tcPr>
          <w:p w14:paraId="05A032E5" w14:textId="77777777" w:rsidR="00611C84" w:rsidRPr="00AC6AC7" w:rsidRDefault="00611C84" w:rsidP="00DD2891">
            <w:pPr>
              <w:jc w:val="center"/>
              <w:rPr>
                <w:rFonts w:ascii="Trebuchet MS" w:hAnsi="Trebuchet MS" w:cs="Arial"/>
                <w:sz w:val="22"/>
                <w:szCs w:val="20"/>
              </w:rPr>
            </w:pPr>
            <w:r w:rsidRPr="00AC6AC7">
              <w:rPr>
                <w:rFonts w:ascii="Trebuchet MS" w:hAnsi="Trebuchet MS" w:cs="Arial"/>
                <w:sz w:val="22"/>
                <w:szCs w:val="20"/>
              </w:rPr>
              <w:t>6</w:t>
            </w:r>
          </w:p>
        </w:tc>
        <w:tc>
          <w:tcPr>
            <w:tcW w:w="858"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6DCD3F4C" w14:textId="77777777" w:rsidR="00611C84" w:rsidRPr="00AC6AC7" w:rsidRDefault="00611C84" w:rsidP="00DD2891">
            <w:pPr>
              <w:jc w:val="center"/>
              <w:rPr>
                <w:rFonts w:ascii="Trebuchet MS" w:hAnsi="Trebuchet MS" w:cs="Arial"/>
                <w:sz w:val="22"/>
                <w:szCs w:val="20"/>
              </w:rPr>
            </w:pPr>
            <w:r w:rsidRPr="00AC6AC7">
              <w:rPr>
                <w:rFonts w:ascii="Trebuchet MS" w:hAnsi="Trebuchet MS" w:cs="Arial"/>
                <w:sz w:val="22"/>
                <w:szCs w:val="20"/>
              </w:rPr>
              <w:t>7</w:t>
            </w:r>
          </w:p>
        </w:tc>
        <w:tc>
          <w:tcPr>
            <w:tcW w:w="744" w:type="dxa"/>
            <w:tcBorders>
              <w:top w:val="nil"/>
              <w:left w:val="nil"/>
              <w:bottom w:val="single" w:sz="4" w:space="0" w:color="auto"/>
              <w:right w:val="single" w:sz="4" w:space="0" w:color="auto"/>
            </w:tcBorders>
            <w:tcMar>
              <w:top w:w="15" w:type="dxa"/>
              <w:left w:w="15" w:type="dxa"/>
              <w:bottom w:w="0" w:type="dxa"/>
              <w:right w:w="15" w:type="dxa"/>
            </w:tcMar>
          </w:tcPr>
          <w:p w14:paraId="76024B14" w14:textId="77777777" w:rsidR="00611C84" w:rsidRPr="00AC6AC7" w:rsidRDefault="00611C84" w:rsidP="00DD2891">
            <w:pPr>
              <w:jc w:val="center"/>
              <w:rPr>
                <w:rFonts w:ascii="Trebuchet MS" w:hAnsi="Trebuchet MS" w:cs="Arial"/>
                <w:sz w:val="22"/>
                <w:szCs w:val="20"/>
              </w:rPr>
            </w:pPr>
            <w:r w:rsidRPr="00AC6AC7">
              <w:rPr>
                <w:rFonts w:ascii="Trebuchet MS" w:hAnsi="Trebuchet MS" w:cs="Arial"/>
                <w:sz w:val="22"/>
                <w:szCs w:val="20"/>
              </w:rPr>
              <w:t>8</w:t>
            </w:r>
          </w:p>
        </w:tc>
        <w:tc>
          <w:tcPr>
            <w:tcW w:w="1624" w:type="dxa"/>
            <w:tcBorders>
              <w:top w:val="nil"/>
              <w:left w:val="nil"/>
              <w:bottom w:val="single" w:sz="4" w:space="0" w:color="auto"/>
              <w:right w:val="single" w:sz="8" w:space="0" w:color="auto"/>
            </w:tcBorders>
            <w:tcMar>
              <w:top w:w="15" w:type="dxa"/>
              <w:left w:w="15" w:type="dxa"/>
              <w:bottom w:w="0" w:type="dxa"/>
              <w:right w:w="15" w:type="dxa"/>
            </w:tcMar>
          </w:tcPr>
          <w:p w14:paraId="510743DD" w14:textId="77777777" w:rsidR="00611C84" w:rsidRPr="00AC6AC7" w:rsidRDefault="00611C84" w:rsidP="00DD2891">
            <w:pPr>
              <w:jc w:val="center"/>
              <w:rPr>
                <w:rFonts w:ascii="Trebuchet MS" w:hAnsi="Trebuchet MS" w:cs="Arial"/>
                <w:sz w:val="22"/>
                <w:szCs w:val="20"/>
              </w:rPr>
            </w:pPr>
            <w:r w:rsidRPr="00AC6AC7">
              <w:rPr>
                <w:rFonts w:ascii="Trebuchet MS" w:hAnsi="Trebuchet MS" w:cs="Arial"/>
                <w:sz w:val="22"/>
                <w:szCs w:val="20"/>
              </w:rPr>
              <w:t>9</w:t>
            </w:r>
          </w:p>
        </w:tc>
      </w:tr>
      <w:tr w:rsidR="00611C84" w:rsidRPr="00AC6AC7" w14:paraId="5382CAD2" w14:textId="77777777" w:rsidTr="00DD2891">
        <w:trPr>
          <w:trHeight w:val="270"/>
        </w:trPr>
        <w:tc>
          <w:tcPr>
            <w:tcW w:w="1260"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14:paraId="44FBD917" w14:textId="77777777" w:rsidR="00611C84" w:rsidRPr="00AC6AC7" w:rsidRDefault="00611C84" w:rsidP="00DD2891">
            <w:pPr>
              <w:jc w:val="center"/>
              <w:rPr>
                <w:rFonts w:ascii="Trebuchet MS" w:hAnsi="Trebuchet MS" w:cs="Arial"/>
                <w:sz w:val="22"/>
                <w:szCs w:val="20"/>
              </w:rPr>
            </w:pPr>
          </w:p>
        </w:tc>
        <w:tc>
          <w:tcPr>
            <w:tcW w:w="1146"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0CC42C70" w14:textId="77777777" w:rsidR="00611C84" w:rsidRPr="00AC6AC7" w:rsidRDefault="00611C84" w:rsidP="00DD2891">
            <w:pPr>
              <w:jc w:val="center"/>
              <w:rPr>
                <w:rFonts w:ascii="Trebuchet MS" w:hAnsi="Trebuchet MS" w:cs="Arial"/>
                <w:sz w:val="22"/>
                <w:szCs w:val="20"/>
              </w:rPr>
            </w:pPr>
          </w:p>
        </w:tc>
        <w:tc>
          <w:tcPr>
            <w:tcW w:w="998"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CE97970" w14:textId="77777777" w:rsidR="00611C84" w:rsidRPr="00AC6AC7" w:rsidRDefault="00611C84" w:rsidP="00DD2891">
            <w:pPr>
              <w:jc w:val="center"/>
              <w:rPr>
                <w:rFonts w:ascii="Trebuchet MS" w:hAnsi="Trebuchet MS" w:cs="Arial"/>
                <w:sz w:val="22"/>
                <w:szCs w:val="20"/>
              </w:rPr>
            </w:pPr>
          </w:p>
        </w:tc>
        <w:tc>
          <w:tcPr>
            <w:tcW w:w="103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03E492BC" w14:textId="77777777" w:rsidR="00611C84" w:rsidRPr="00AC6AC7" w:rsidRDefault="00611C84" w:rsidP="00DD2891">
            <w:pPr>
              <w:jc w:val="center"/>
              <w:rPr>
                <w:rFonts w:ascii="Trebuchet MS" w:hAnsi="Trebuchet MS" w:cs="Arial"/>
                <w:sz w:val="22"/>
                <w:szCs w:val="20"/>
              </w:rPr>
            </w:pPr>
          </w:p>
        </w:tc>
        <w:tc>
          <w:tcPr>
            <w:tcW w:w="982"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2DDEFFD" w14:textId="77777777" w:rsidR="00611C84" w:rsidRPr="00AC6AC7" w:rsidRDefault="00611C84" w:rsidP="00DD2891">
            <w:pPr>
              <w:jc w:val="center"/>
              <w:rPr>
                <w:rFonts w:ascii="Trebuchet MS" w:hAnsi="Trebuchet MS" w:cs="Arial"/>
                <w:sz w:val="22"/>
                <w:szCs w:val="20"/>
              </w:rPr>
            </w:pPr>
          </w:p>
        </w:tc>
        <w:tc>
          <w:tcPr>
            <w:tcW w:w="580" w:type="dxa"/>
            <w:tcBorders>
              <w:top w:val="single" w:sz="4" w:space="0" w:color="auto"/>
              <w:left w:val="nil"/>
              <w:bottom w:val="single" w:sz="8" w:space="0" w:color="auto"/>
              <w:right w:val="single" w:sz="4" w:space="0" w:color="auto"/>
            </w:tcBorders>
          </w:tcPr>
          <w:p w14:paraId="474CB7DE" w14:textId="77777777" w:rsidR="00611C84" w:rsidRPr="00AC6AC7" w:rsidRDefault="00611C84" w:rsidP="00DD2891">
            <w:pPr>
              <w:jc w:val="center"/>
              <w:rPr>
                <w:rFonts w:ascii="Trebuchet MS" w:hAnsi="Trebuchet MS" w:cs="Arial"/>
                <w:sz w:val="22"/>
                <w:szCs w:val="20"/>
              </w:rPr>
            </w:pPr>
          </w:p>
        </w:tc>
        <w:tc>
          <w:tcPr>
            <w:tcW w:w="858"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14:paraId="65369C55" w14:textId="77777777" w:rsidR="00611C84" w:rsidRPr="00AC6AC7" w:rsidRDefault="00611C84" w:rsidP="00DD2891">
            <w:pPr>
              <w:jc w:val="center"/>
              <w:rPr>
                <w:rFonts w:ascii="Trebuchet MS" w:hAnsi="Trebuchet MS" w:cs="Arial"/>
                <w:sz w:val="22"/>
                <w:szCs w:val="20"/>
              </w:rPr>
            </w:pPr>
          </w:p>
        </w:tc>
        <w:tc>
          <w:tcPr>
            <w:tcW w:w="744"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B185D2A" w14:textId="77777777" w:rsidR="00611C84" w:rsidRPr="00AC6AC7" w:rsidRDefault="00611C84" w:rsidP="00DD2891">
            <w:pPr>
              <w:jc w:val="center"/>
              <w:rPr>
                <w:rFonts w:ascii="Trebuchet MS" w:hAnsi="Trebuchet MS" w:cs="Arial"/>
                <w:sz w:val="22"/>
                <w:szCs w:val="20"/>
              </w:rPr>
            </w:pPr>
          </w:p>
        </w:tc>
        <w:tc>
          <w:tcPr>
            <w:tcW w:w="1624"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70BB10DC" w14:textId="77777777" w:rsidR="00611C84" w:rsidRPr="00AC6AC7" w:rsidRDefault="00611C84" w:rsidP="00DD2891">
            <w:pPr>
              <w:jc w:val="center"/>
              <w:rPr>
                <w:rFonts w:ascii="Trebuchet MS" w:hAnsi="Trebuchet MS" w:cs="Arial"/>
                <w:sz w:val="22"/>
                <w:szCs w:val="20"/>
              </w:rPr>
            </w:pPr>
          </w:p>
        </w:tc>
      </w:tr>
    </w:tbl>
    <w:p w14:paraId="371BE683" w14:textId="77777777" w:rsidR="001D5480" w:rsidRDefault="001D5480" w:rsidP="001D5480">
      <w:pPr>
        <w:spacing w:line="200" w:lineRule="exact"/>
      </w:pPr>
    </w:p>
    <w:p w14:paraId="4466F1AD" w14:textId="373E1218" w:rsidR="001D5480" w:rsidRDefault="001D5480" w:rsidP="001D5480">
      <w:pPr>
        <w:spacing w:before="32" w:line="262" w:lineRule="auto"/>
        <w:ind w:left="567" w:right="73" w:hanging="427"/>
        <w:jc w:val="both"/>
        <w:rPr>
          <w:rFonts w:ascii="Arial" w:eastAsia="Arial" w:hAnsi="Arial" w:cs="Arial"/>
          <w:sz w:val="22"/>
          <w:szCs w:val="22"/>
        </w:rPr>
      </w:pPr>
      <w:r>
        <w:rPr>
          <w:rFonts w:ascii="Arial" w:eastAsia="Arial" w:hAnsi="Arial" w:cs="Arial"/>
          <w:sz w:val="22"/>
          <w:szCs w:val="22"/>
        </w:rPr>
        <w:t xml:space="preserve">(2) </w:t>
      </w:r>
      <w:r>
        <w:rPr>
          <w:rFonts w:ascii="Arial" w:eastAsia="Arial" w:hAnsi="Arial" w:cs="Arial"/>
          <w:spacing w:val="1"/>
          <w:sz w:val="22"/>
          <w:szCs w:val="22"/>
        </w:rPr>
        <w:t>A</w:t>
      </w:r>
      <w:r>
        <w:rPr>
          <w:rFonts w:ascii="Arial" w:eastAsia="Arial" w:hAnsi="Arial" w:cs="Arial"/>
          <w:spacing w:val="-4"/>
          <w:sz w:val="22"/>
          <w:szCs w:val="22"/>
        </w:rPr>
        <w:t>M</w:t>
      </w:r>
      <w:r>
        <w:rPr>
          <w:rFonts w:ascii="Arial" w:eastAsia="Arial" w:hAnsi="Arial" w:cs="Arial"/>
          <w:spacing w:val="1"/>
          <w:sz w:val="22"/>
          <w:szCs w:val="22"/>
        </w:rPr>
        <w:t>/O</w:t>
      </w:r>
      <w:r>
        <w:rPr>
          <w:rFonts w:ascii="Arial" w:eastAsia="Arial" w:hAnsi="Arial" w:cs="Arial"/>
          <w:sz w:val="22"/>
          <w:szCs w:val="22"/>
        </w:rPr>
        <w:t>I</w:t>
      </w:r>
      <w:r>
        <w:rPr>
          <w:rFonts w:ascii="Arial" w:eastAsia="Arial" w:hAnsi="Arial" w:cs="Arial"/>
          <w:spacing w:val="3"/>
          <w:sz w:val="22"/>
          <w:szCs w:val="22"/>
        </w:rPr>
        <w:t xml:space="preserve"> </w:t>
      </w:r>
      <w:r>
        <w:rPr>
          <w:rFonts w:ascii="Arial" w:eastAsia="Arial" w:hAnsi="Arial" w:cs="Arial"/>
          <w:sz w:val="22"/>
          <w:szCs w:val="22"/>
        </w:rPr>
        <w:t>ac</w:t>
      </w:r>
      <w:r>
        <w:rPr>
          <w:rFonts w:ascii="Arial" w:eastAsia="Arial" w:hAnsi="Arial" w:cs="Arial"/>
          <w:spacing w:val="-3"/>
          <w:sz w:val="22"/>
          <w:szCs w:val="22"/>
        </w:rPr>
        <w:t>o</w:t>
      </w:r>
      <w:r>
        <w:rPr>
          <w:rFonts w:ascii="Arial" w:eastAsia="Arial" w:hAnsi="Arial" w:cs="Arial"/>
          <w:spacing w:val="1"/>
          <w:sz w:val="22"/>
          <w:szCs w:val="22"/>
        </w:rPr>
        <w:t>r</w:t>
      </w:r>
      <w:r>
        <w:rPr>
          <w:rFonts w:ascii="Arial" w:eastAsia="Arial" w:hAnsi="Arial" w:cs="Arial"/>
          <w:sz w:val="22"/>
          <w:szCs w:val="22"/>
        </w:rPr>
        <w:t>dă</w:t>
      </w:r>
      <w:r>
        <w:rPr>
          <w:rFonts w:ascii="Arial" w:eastAsia="Arial" w:hAnsi="Arial" w:cs="Arial"/>
          <w:spacing w:val="2"/>
          <w:sz w:val="22"/>
          <w:szCs w:val="22"/>
        </w:rPr>
        <w:t xml:space="preserve"> </w:t>
      </w:r>
      <w:r>
        <w:rPr>
          <w:rFonts w:ascii="Arial" w:eastAsia="Arial" w:hAnsi="Arial" w:cs="Arial"/>
          <w:sz w:val="22"/>
          <w:szCs w:val="22"/>
        </w:rPr>
        <w:t xml:space="preserve">o </w:t>
      </w:r>
      <w:proofErr w:type="spellStart"/>
      <w:r>
        <w:rPr>
          <w:rFonts w:ascii="Arial" w:eastAsia="Arial" w:hAnsi="Arial" w:cs="Arial"/>
          <w:spacing w:val="3"/>
          <w:sz w:val="22"/>
          <w:szCs w:val="22"/>
        </w:rPr>
        <w:t>f</w:t>
      </w:r>
      <w:r>
        <w:rPr>
          <w:rFonts w:ascii="Arial" w:eastAsia="Arial" w:hAnsi="Arial" w:cs="Arial"/>
          <w:spacing w:val="-1"/>
          <w:sz w:val="22"/>
          <w:szCs w:val="22"/>
        </w:rPr>
        <w:t>i</w:t>
      </w:r>
      <w:r>
        <w:rPr>
          <w:rFonts w:ascii="Arial" w:eastAsia="Arial" w:hAnsi="Arial" w:cs="Arial"/>
          <w:sz w:val="22"/>
          <w:szCs w:val="22"/>
        </w:rPr>
        <w:t>nan</w:t>
      </w:r>
      <w:r>
        <w:rPr>
          <w:rFonts w:ascii="Arial" w:eastAsia="Arial" w:hAnsi="Arial" w:cs="Arial"/>
          <w:spacing w:val="1"/>
          <w:sz w:val="22"/>
          <w:szCs w:val="22"/>
        </w:rPr>
        <w:t>ţ</w:t>
      </w:r>
      <w:r>
        <w:rPr>
          <w:rFonts w:ascii="Arial" w:eastAsia="Arial" w:hAnsi="Arial" w:cs="Arial"/>
          <w:spacing w:val="-3"/>
          <w:sz w:val="22"/>
          <w:szCs w:val="22"/>
        </w:rPr>
        <w:t>a</w:t>
      </w:r>
      <w:r>
        <w:rPr>
          <w:rFonts w:ascii="Arial" w:eastAsia="Arial" w:hAnsi="Arial" w:cs="Arial"/>
          <w:spacing w:val="-1"/>
          <w:sz w:val="22"/>
          <w:szCs w:val="22"/>
        </w:rPr>
        <w:t>r</w:t>
      </w:r>
      <w:r>
        <w:rPr>
          <w:rFonts w:ascii="Arial" w:eastAsia="Arial" w:hAnsi="Arial" w:cs="Arial"/>
          <w:sz w:val="22"/>
          <w:szCs w:val="22"/>
        </w:rPr>
        <w:t>e</w:t>
      </w:r>
      <w:proofErr w:type="spellEnd"/>
      <w:r>
        <w:rPr>
          <w:rFonts w:ascii="Arial" w:eastAsia="Arial" w:hAnsi="Arial" w:cs="Arial"/>
          <w:spacing w:val="2"/>
          <w:sz w:val="22"/>
          <w:szCs w:val="22"/>
        </w:rPr>
        <w:t xml:space="preserve"> </w:t>
      </w:r>
      <w:r>
        <w:rPr>
          <w:rFonts w:ascii="Arial" w:eastAsia="Arial" w:hAnsi="Arial" w:cs="Arial"/>
          <w:spacing w:val="1"/>
          <w:sz w:val="22"/>
          <w:szCs w:val="22"/>
        </w:rPr>
        <w:t>n</w:t>
      </w:r>
      <w:r>
        <w:rPr>
          <w:rFonts w:ascii="Arial" w:eastAsia="Arial" w:hAnsi="Arial" w:cs="Arial"/>
          <w:sz w:val="22"/>
          <w:szCs w:val="22"/>
        </w:rPr>
        <w:t>e</w:t>
      </w:r>
      <w:r>
        <w:rPr>
          <w:rFonts w:ascii="Arial" w:eastAsia="Arial" w:hAnsi="Arial" w:cs="Arial"/>
          <w:spacing w:val="1"/>
          <w:sz w:val="22"/>
          <w:szCs w:val="22"/>
        </w:rPr>
        <w:t>r</w:t>
      </w:r>
      <w:r>
        <w:rPr>
          <w:rFonts w:ascii="Arial" w:eastAsia="Arial" w:hAnsi="Arial" w:cs="Arial"/>
          <w:sz w:val="22"/>
          <w:szCs w:val="22"/>
        </w:rPr>
        <w:t>a</w:t>
      </w:r>
      <w:r>
        <w:rPr>
          <w:rFonts w:ascii="Arial" w:eastAsia="Arial" w:hAnsi="Arial" w:cs="Arial"/>
          <w:spacing w:val="1"/>
          <w:sz w:val="22"/>
          <w:szCs w:val="22"/>
        </w:rPr>
        <w:t>m</w:t>
      </w:r>
      <w:r>
        <w:rPr>
          <w:rFonts w:ascii="Arial" w:eastAsia="Arial" w:hAnsi="Arial" w:cs="Arial"/>
          <w:sz w:val="22"/>
          <w:szCs w:val="22"/>
        </w:rPr>
        <w:t>b</w:t>
      </w:r>
      <w:r>
        <w:rPr>
          <w:rFonts w:ascii="Arial" w:eastAsia="Arial" w:hAnsi="Arial" w:cs="Arial"/>
          <w:spacing w:val="-3"/>
          <w:sz w:val="22"/>
          <w:szCs w:val="22"/>
        </w:rPr>
        <w:t>u</w:t>
      </w:r>
      <w:r>
        <w:rPr>
          <w:rFonts w:ascii="Arial" w:eastAsia="Arial" w:hAnsi="Arial" w:cs="Arial"/>
          <w:spacing w:val="1"/>
          <w:sz w:val="22"/>
          <w:szCs w:val="22"/>
        </w:rPr>
        <w:t>r</w:t>
      </w:r>
      <w:r>
        <w:rPr>
          <w:rFonts w:ascii="Arial" w:eastAsia="Arial" w:hAnsi="Arial" w:cs="Arial"/>
          <w:sz w:val="22"/>
          <w:szCs w:val="22"/>
        </w:rPr>
        <w:t>sab</w:t>
      </w:r>
      <w:r>
        <w:rPr>
          <w:rFonts w:ascii="Arial" w:eastAsia="Arial" w:hAnsi="Arial" w:cs="Arial"/>
          <w:spacing w:val="-1"/>
          <w:sz w:val="22"/>
          <w:szCs w:val="22"/>
        </w:rPr>
        <w:t>il</w:t>
      </w:r>
      <w:r>
        <w:rPr>
          <w:rFonts w:ascii="Arial" w:eastAsia="Arial" w:hAnsi="Arial" w:cs="Arial"/>
          <w:sz w:val="22"/>
          <w:szCs w:val="22"/>
        </w:rPr>
        <w:t>ă</w:t>
      </w:r>
      <w:r>
        <w:rPr>
          <w:rFonts w:ascii="Arial" w:eastAsia="Arial" w:hAnsi="Arial" w:cs="Arial"/>
          <w:spacing w:val="4"/>
          <w:sz w:val="22"/>
          <w:szCs w:val="22"/>
        </w:rPr>
        <w:t xml:space="preserve"> </w:t>
      </w:r>
      <w:r>
        <w:rPr>
          <w:rFonts w:ascii="Arial" w:eastAsia="Arial" w:hAnsi="Arial" w:cs="Arial"/>
          <w:spacing w:val="-4"/>
          <w:sz w:val="22"/>
          <w:szCs w:val="22"/>
        </w:rPr>
        <w:t>î</w:t>
      </w:r>
      <w:r>
        <w:rPr>
          <w:rFonts w:ascii="Arial" w:eastAsia="Arial" w:hAnsi="Arial" w:cs="Arial"/>
          <w:sz w:val="22"/>
          <w:szCs w:val="22"/>
        </w:rPr>
        <w:t>n</w:t>
      </w:r>
      <w:r>
        <w:rPr>
          <w:rFonts w:ascii="Arial" w:eastAsia="Arial" w:hAnsi="Arial" w:cs="Arial"/>
          <w:spacing w:val="2"/>
          <w:sz w:val="22"/>
          <w:szCs w:val="22"/>
        </w:rPr>
        <w:t xml:space="preserve"> </w:t>
      </w:r>
      <w:r>
        <w:rPr>
          <w:rFonts w:ascii="Arial" w:eastAsia="Arial" w:hAnsi="Arial" w:cs="Arial"/>
          <w:sz w:val="22"/>
          <w:szCs w:val="22"/>
        </w:rPr>
        <w:t>su</w:t>
      </w:r>
      <w:r>
        <w:rPr>
          <w:rFonts w:ascii="Arial" w:eastAsia="Arial" w:hAnsi="Arial" w:cs="Arial"/>
          <w:spacing w:val="1"/>
          <w:sz w:val="22"/>
          <w:szCs w:val="22"/>
        </w:rPr>
        <w:t>m</w:t>
      </w:r>
      <w:r>
        <w:rPr>
          <w:rFonts w:ascii="Arial" w:eastAsia="Arial" w:hAnsi="Arial" w:cs="Arial"/>
          <w:sz w:val="22"/>
          <w:szCs w:val="22"/>
        </w:rPr>
        <w:t>ă</w:t>
      </w:r>
      <w:r>
        <w:rPr>
          <w:rFonts w:ascii="Arial" w:eastAsia="Arial" w:hAnsi="Arial" w:cs="Arial"/>
          <w:spacing w:val="2"/>
          <w:sz w:val="22"/>
          <w:szCs w:val="22"/>
        </w:rPr>
        <w:t xml:space="preserve"> </w:t>
      </w:r>
      <w:r>
        <w:rPr>
          <w:rFonts w:ascii="Arial" w:eastAsia="Arial" w:hAnsi="Arial" w:cs="Arial"/>
          <w:spacing w:val="1"/>
          <w:sz w:val="22"/>
          <w:szCs w:val="22"/>
        </w:rPr>
        <w:t>m</w:t>
      </w:r>
      <w:r>
        <w:rPr>
          <w:rFonts w:ascii="Arial" w:eastAsia="Arial" w:hAnsi="Arial" w:cs="Arial"/>
          <w:sz w:val="22"/>
          <w:szCs w:val="22"/>
        </w:rPr>
        <w:t>a</w:t>
      </w:r>
      <w:r>
        <w:rPr>
          <w:rFonts w:ascii="Arial" w:eastAsia="Arial" w:hAnsi="Arial" w:cs="Arial"/>
          <w:spacing w:val="-2"/>
          <w:sz w:val="22"/>
          <w:szCs w:val="22"/>
        </w:rPr>
        <w:t>x</w:t>
      </w:r>
      <w:r>
        <w:rPr>
          <w:rFonts w:ascii="Arial" w:eastAsia="Arial" w:hAnsi="Arial" w:cs="Arial"/>
          <w:spacing w:val="-1"/>
          <w:sz w:val="22"/>
          <w:szCs w:val="22"/>
        </w:rPr>
        <w:t>i</w:t>
      </w:r>
      <w:r>
        <w:rPr>
          <w:rFonts w:ascii="Arial" w:eastAsia="Arial" w:hAnsi="Arial" w:cs="Arial"/>
          <w:spacing w:val="1"/>
          <w:sz w:val="22"/>
          <w:szCs w:val="22"/>
        </w:rPr>
        <w:t>m</w:t>
      </w:r>
      <w:r>
        <w:rPr>
          <w:rFonts w:ascii="Arial" w:eastAsia="Arial" w:hAnsi="Arial" w:cs="Arial"/>
          <w:sz w:val="22"/>
          <w:szCs w:val="22"/>
        </w:rPr>
        <w:t>ă</w:t>
      </w:r>
      <w:r>
        <w:rPr>
          <w:rFonts w:ascii="Arial" w:eastAsia="Arial" w:hAnsi="Arial" w:cs="Arial"/>
          <w:spacing w:val="2"/>
          <w:sz w:val="22"/>
          <w:szCs w:val="22"/>
        </w:rPr>
        <w:t xml:space="preserve"> </w:t>
      </w:r>
      <w:r>
        <w:rPr>
          <w:rFonts w:ascii="Arial" w:eastAsia="Arial" w:hAnsi="Arial" w:cs="Arial"/>
          <w:sz w:val="22"/>
          <w:szCs w:val="22"/>
        </w:rPr>
        <w:t>de</w:t>
      </w:r>
      <w:r>
        <w:rPr>
          <w:rFonts w:ascii="Arial" w:eastAsia="Arial" w:hAnsi="Arial" w:cs="Arial"/>
          <w:spacing w:val="2"/>
          <w:sz w:val="22"/>
          <w:szCs w:val="22"/>
        </w:rPr>
        <w:t xml:space="preserve"> </w:t>
      </w:r>
      <w:r>
        <w:rPr>
          <w:rFonts w:ascii="Trebuchet MS" w:eastAsia="Arial" w:hAnsi="Trebuchet MS" w:cs="Arial"/>
          <w:b/>
          <w:bCs/>
          <w:spacing w:val="2"/>
          <w:sz w:val="22"/>
          <w:szCs w:val="22"/>
        </w:rPr>
        <w:t>........</w:t>
      </w:r>
      <w:r>
        <w:rPr>
          <w:rFonts w:ascii="Trebuchet MS" w:eastAsia="Arial" w:hAnsi="Trebuchet MS" w:cs="Arial"/>
          <w:spacing w:val="2"/>
          <w:sz w:val="22"/>
          <w:szCs w:val="22"/>
        </w:rPr>
        <w:t xml:space="preserve"> </w:t>
      </w:r>
      <w:r w:rsidRPr="005C2B5B">
        <w:rPr>
          <w:rFonts w:ascii="Arial" w:eastAsia="Arial" w:hAnsi="Arial" w:cs="Arial"/>
          <w:b/>
          <w:spacing w:val="29"/>
          <w:sz w:val="22"/>
          <w:szCs w:val="22"/>
        </w:rPr>
        <w:t>lei</w:t>
      </w:r>
      <w:r w:rsidRPr="005C2B5B">
        <w:rPr>
          <w:rFonts w:ascii="Arial" w:eastAsia="Arial" w:hAnsi="Arial" w:cs="Arial"/>
          <w:spacing w:val="1"/>
          <w:sz w:val="22"/>
          <w:szCs w:val="22"/>
        </w:rPr>
        <w:t xml:space="preserve"> </w:t>
      </w:r>
      <w:r>
        <w:rPr>
          <w:rFonts w:ascii="Arial" w:eastAsia="Arial" w:hAnsi="Arial" w:cs="Arial"/>
          <w:spacing w:val="1"/>
          <w:sz w:val="22"/>
          <w:szCs w:val="22"/>
        </w:rPr>
        <w:t>(</w:t>
      </w:r>
      <w:r>
        <w:rPr>
          <w:rFonts w:ascii="Trebuchet MS" w:eastAsia="Arial" w:hAnsi="Trebuchet MS" w:cs="Arial"/>
          <w:i/>
          <w:iCs/>
          <w:spacing w:val="1"/>
          <w:sz w:val="22"/>
          <w:szCs w:val="22"/>
        </w:rPr>
        <w:t>...........)</w:t>
      </w:r>
      <w:r>
        <w:rPr>
          <w:rStyle w:val="FootnoteReference"/>
          <w:rFonts w:ascii="Trebuchet MS" w:eastAsia="Arial" w:hAnsi="Trebuchet MS"/>
          <w:i/>
          <w:iCs/>
          <w:spacing w:val="1"/>
          <w:sz w:val="22"/>
          <w:szCs w:val="22"/>
        </w:rPr>
        <w:footnoteReference w:id="1"/>
      </w:r>
      <w:r>
        <w:rPr>
          <w:rFonts w:ascii="Arial" w:eastAsia="Arial" w:hAnsi="Arial" w:cs="Arial"/>
          <w:sz w:val="22"/>
          <w:szCs w:val="22"/>
        </w:rPr>
        <w:t>,</w:t>
      </w:r>
      <w:r>
        <w:rPr>
          <w:rFonts w:ascii="Arial" w:eastAsia="Arial" w:hAnsi="Arial" w:cs="Arial"/>
          <w:spacing w:val="3"/>
          <w:sz w:val="22"/>
          <w:szCs w:val="22"/>
        </w:rPr>
        <w:t xml:space="preserve"> </w:t>
      </w:r>
      <w:r>
        <w:rPr>
          <w:rFonts w:ascii="Arial" w:eastAsia="Arial" w:hAnsi="Arial" w:cs="Arial"/>
          <w:sz w:val="22"/>
          <w:szCs w:val="22"/>
        </w:rPr>
        <w:t>e</w:t>
      </w:r>
      <w:r>
        <w:rPr>
          <w:rFonts w:ascii="Arial" w:eastAsia="Arial" w:hAnsi="Arial" w:cs="Arial"/>
          <w:spacing w:val="-2"/>
          <w:sz w:val="22"/>
          <w:szCs w:val="22"/>
        </w:rPr>
        <w:t>c</w:t>
      </w:r>
      <w:r>
        <w:rPr>
          <w:rFonts w:ascii="Arial" w:eastAsia="Arial" w:hAnsi="Arial" w:cs="Arial"/>
          <w:sz w:val="22"/>
          <w:szCs w:val="22"/>
        </w:rPr>
        <w:t>h</w:t>
      </w:r>
      <w:r>
        <w:rPr>
          <w:rFonts w:ascii="Arial" w:eastAsia="Arial" w:hAnsi="Arial" w:cs="Arial"/>
          <w:spacing w:val="-1"/>
          <w:sz w:val="22"/>
          <w:szCs w:val="22"/>
        </w:rPr>
        <w:t>i</w:t>
      </w:r>
      <w:r>
        <w:rPr>
          <w:rFonts w:ascii="Arial" w:eastAsia="Arial" w:hAnsi="Arial" w:cs="Arial"/>
          <w:spacing w:val="-2"/>
          <w:sz w:val="22"/>
          <w:szCs w:val="22"/>
        </w:rPr>
        <w:t>v</w:t>
      </w:r>
      <w:r>
        <w:rPr>
          <w:rFonts w:ascii="Arial" w:eastAsia="Arial" w:hAnsi="Arial" w:cs="Arial"/>
          <w:spacing w:val="2"/>
          <w:sz w:val="22"/>
          <w:szCs w:val="22"/>
        </w:rPr>
        <w:t>a</w:t>
      </w:r>
      <w:r>
        <w:rPr>
          <w:rFonts w:ascii="Arial" w:eastAsia="Arial" w:hAnsi="Arial" w:cs="Arial"/>
          <w:spacing w:val="-1"/>
          <w:sz w:val="22"/>
          <w:szCs w:val="22"/>
        </w:rPr>
        <w:t>l</w:t>
      </w:r>
      <w:r>
        <w:rPr>
          <w:rFonts w:ascii="Arial" w:eastAsia="Arial" w:hAnsi="Arial" w:cs="Arial"/>
          <w:sz w:val="22"/>
          <w:szCs w:val="22"/>
        </w:rPr>
        <w:t>en</w:t>
      </w:r>
      <w:r>
        <w:rPr>
          <w:rFonts w:ascii="Arial" w:eastAsia="Arial" w:hAnsi="Arial" w:cs="Arial"/>
          <w:spacing w:val="1"/>
          <w:sz w:val="22"/>
          <w:szCs w:val="22"/>
        </w:rPr>
        <w:t>t</w:t>
      </w:r>
      <w:r>
        <w:rPr>
          <w:rFonts w:ascii="Arial" w:eastAsia="Arial" w:hAnsi="Arial" w:cs="Arial"/>
          <w:sz w:val="22"/>
          <w:szCs w:val="22"/>
        </w:rPr>
        <w:t>ă</w:t>
      </w:r>
      <w:r>
        <w:rPr>
          <w:rFonts w:ascii="Arial" w:eastAsia="Arial" w:hAnsi="Arial" w:cs="Arial"/>
          <w:spacing w:val="2"/>
          <w:sz w:val="22"/>
          <w:szCs w:val="22"/>
        </w:rPr>
        <w:t xml:space="preserve"> </w:t>
      </w:r>
      <w:r>
        <w:rPr>
          <w:rFonts w:ascii="Arial" w:eastAsia="Arial" w:hAnsi="Arial" w:cs="Arial"/>
          <w:sz w:val="22"/>
          <w:szCs w:val="22"/>
        </w:rPr>
        <w:t>cu</w:t>
      </w:r>
      <w:r>
        <w:rPr>
          <w:rFonts w:ascii="Arial" w:eastAsia="Arial" w:hAnsi="Arial" w:cs="Arial"/>
          <w:spacing w:val="1"/>
          <w:sz w:val="22"/>
          <w:szCs w:val="22"/>
        </w:rPr>
        <w:t xml:space="preserve"> </w:t>
      </w:r>
      <w:r>
        <w:rPr>
          <w:rFonts w:ascii="Arial" w:eastAsia="Arial" w:hAnsi="Arial" w:cs="Arial"/>
          <w:b/>
          <w:spacing w:val="-1"/>
          <w:sz w:val="22"/>
          <w:szCs w:val="22"/>
        </w:rPr>
        <w:t xml:space="preserve">......... </w:t>
      </w:r>
      <w:r>
        <w:rPr>
          <w:rFonts w:ascii="Arial" w:eastAsia="Arial" w:hAnsi="Arial" w:cs="Arial"/>
          <w:sz w:val="22"/>
          <w:szCs w:val="22"/>
        </w:rPr>
        <w:t>%</w:t>
      </w:r>
      <w:r>
        <w:rPr>
          <w:rFonts w:ascii="Arial" w:eastAsia="Arial" w:hAnsi="Arial" w:cs="Arial"/>
          <w:spacing w:val="2"/>
          <w:sz w:val="22"/>
          <w:szCs w:val="22"/>
        </w:rPr>
        <w:t xml:space="preserve"> </w:t>
      </w:r>
      <w:r>
        <w:rPr>
          <w:rFonts w:ascii="Arial" w:eastAsia="Arial" w:hAnsi="Arial" w:cs="Arial"/>
          <w:sz w:val="22"/>
          <w:szCs w:val="22"/>
        </w:rPr>
        <w:t>d</w:t>
      </w:r>
      <w:r>
        <w:rPr>
          <w:rFonts w:ascii="Arial" w:eastAsia="Arial" w:hAnsi="Arial" w:cs="Arial"/>
          <w:spacing w:val="-1"/>
          <w:sz w:val="22"/>
          <w:szCs w:val="22"/>
        </w:rPr>
        <w:t>i</w:t>
      </w:r>
      <w:r>
        <w:rPr>
          <w:rFonts w:ascii="Arial" w:eastAsia="Arial" w:hAnsi="Arial" w:cs="Arial"/>
          <w:sz w:val="22"/>
          <w:szCs w:val="22"/>
        </w:rPr>
        <w:t>n</w:t>
      </w:r>
      <w:r>
        <w:rPr>
          <w:rFonts w:ascii="Arial" w:eastAsia="Arial" w:hAnsi="Arial" w:cs="Arial"/>
          <w:spacing w:val="2"/>
          <w:sz w:val="22"/>
          <w:szCs w:val="22"/>
        </w:rPr>
        <w:t xml:space="preserve"> </w:t>
      </w:r>
      <w:r>
        <w:rPr>
          <w:rFonts w:ascii="Arial" w:eastAsia="Arial" w:hAnsi="Arial" w:cs="Arial"/>
          <w:spacing w:val="-2"/>
          <w:sz w:val="22"/>
          <w:szCs w:val="22"/>
        </w:rPr>
        <w:t>v</w:t>
      </w:r>
      <w:r>
        <w:rPr>
          <w:rFonts w:ascii="Arial" w:eastAsia="Arial" w:hAnsi="Arial" w:cs="Arial"/>
          <w:sz w:val="22"/>
          <w:szCs w:val="22"/>
        </w:rPr>
        <w:t>a</w:t>
      </w:r>
      <w:r>
        <w:rPr>
          <w:rFonts w:ascii="Arial" w:eastAsia="Arial" w:hAnsi="Arial" w:cs="Arial"/>
          <w:spacing w:val="-1"/>
          <w:sz w:val="22"/>
          <w:szCs w:val="22"/>
        </w:rPr>
        <w:t>l</w:t>
      </w:r>
      <w:r>
        <w:rPr>
          <w:rFonts w:ascii="Arial" w:eastAsia="Arial" w:hAnsi="Arial" w:cs="Arial"/>
          <w:sz w:val="22"/>
          <w:szCs w:val="22"/>
        </w:rPr>
        <w:t>oa</w:t>
      </w:r>
      <w:r>
        <w:rPr>
          <w:rFonts w:ascii="Arial" w:eastAsia="Arial" w:hAnsi="Arial" w:cs="Arial"/>
          <w:spacing w:val="1"/>
          <w:sz w:val="22"/>
          <w:szCs w:val="22"/>
        </w:rPr>
        <w:t>r</w:t>
      </w:r>
      <w:r>
        <w:rPr>
          <w:rFonts w:ascii="Arial" w:eastAsia="Arial" w:hAnsi="Arial" w:cs="Arial"/>
          <w:sz w:val="22"/>
          <w:szCs w:val="22"/>
        </w:rPr>
        <w:t>ea</w:t>
      </w:r>
      <w:r>
        <w:rPr>
          <w:rFonts w:ascii="Arial" w:eastAsia="Arial" w:hAnsi="Arial" w:cs="Arial"/>
          <w:spacing w:val="2"/>
          <w:sz w:val="22"/>
          <w:szCs w:val="22"/>
        </w:rPr>
        <w:t xml:space="preserve"> </w:t>
      </w:r>
      <w:r>
        <w:rPr>
          <w:rFonts w:ascii="Arial" w:eastAsia="Arial" w:hAnsi="Arial" w:cs="Arial"/>
          <w:spacing w:val="-1"/>
          <w:sz w:val="22"/>
          <w:szCs w:val="22"/>
        </w:rPr>
        <w:t>t</w:t>
      </w:r>
      <w:r>
        <w:rPr>
          <w:rFonts w:ascii="Arial" w:eastAsia="Arial" w:hAnsi="Arial" w:cs="Arial"/>
          <w:sz w:val="22"/>
          <w:szCs w:val="22"/>
        </w:rPr>
        <w:t>o</w:t>
      </w:r>
      <w:r>
        <w:rPr>
          <w:rFonts w:ascii="Arial" w:eastAsia="Arial" w:hAnsi="Arial" w:cs="Arial"/>
          <w:spacing w:val="1"/>
          <w:sz w:val="22"/>
          <w:szCs w:val="22"/>
        </w:rPr>
        <w:t>t</w:t>
      </w:r>
      <w:r>
        <w:rPr>
          <w:rFonts w:ascii="Arial" w:eastAsia="Arial" w:hAnsi="Arial" w:cs="Arial"/>
          <w:sz w:val="22"/>
          <w:szCs w:val="22"/>
        </w:rPr>
        <w:t>a</w:t>
      </w:r>
      <w:r>
        <w:rPr>
          <w:rFonts w:ascii="Arial" w:eastAsia="Arial" w:hAnsi="Arial" w:cs="Arial"/>
          <w:spacing w:val="-1"/>
          <w:sz w:val="22"/>
          <w:szCs w:val="22"/>
        </w:rPr>
        <w:t>l</w:t>
      </w:r>
      <w:r>
        <w:rPr>
          <w:rFonts w:ascii="Arial" w:eastAsia="Arial" w:hAnsi="Arial" w:cs="Arial"/>
          <w:sz w:val="22"/>
          <w:szCs w:val="22"/>
        </w:rPr>
        <w:t>ă</w:t>
      </w:r>
      <w:r>
        <w:rPr>
          <w:rFonts w:ascii="Arial" w:eastAsia="Arial" w:hAnsi="Arial" w:cs="Arial"/>
          <w:spacing w:val="2"/>
          <w:sz w:val="22"/>
          <w:szCs w:val="22"/>
        </w:rPr>
        <w:t xml:space="preserve"> </w:t>
      </w:r>
      <w:r>
        <w:rPr>
          <w:rFonts w:ascii="Arial" w:eastAsia="Arial" w:hAnsi="Arial" w:cs="Arial"/>
          <w:sz w:val="22"/>
          <w:szCs w:val="22"/>
        </w:rPr>
        <w:t>e</w:t>
      </w:r>
      <w:r>
        <w:rPr>
          <w:rFonts w:ascii="Arial" w:eastAsia="Arial" w:hAnsi="Arial" w:cs="Arial"/>
          <w:spacing w:val="-1"/>
          <w:sz w:val="22"/>
          <w:szCs w:val="22"/>
        </w:rPr>
        <w:t>li</w:t>
      </w:r>
      <w:r>
        <w:rPr>
          <w:rFonts w:ascii="Arial" w:eastAsia="Arial" w:hAnsi="Arial" w:cs="Arial"/>
          <w:spacing w:val="2"/>
          <w:sz w:val="22"/>
          <w:szCs w:val="22"/>
        </w:rPr>
        <w:t>g</w:t>
      </w:r>
      <w:r>
        <w:rPr>
          <w:rFonts w:ascii="Arial" w:eastAsia="Arial" w:hAnsi="Arial" w:cs="Arial"/>
          <w:spacing w:val="-1"/>
          <w:sz w:val="22"/>
          <w:szCs w:val="22"/>
        </w:rPr>
        <w:t>i</w:t>
      </w:r>
      <w:r>
        <w:rPr>
          <w:rFonts w:ascii="Arial" w:eastAsia="Arial" w:hAnsi="Arial" w:cs="Arial"/>
          <w:sz w:val="22"/>
          <w:szCs w:val="22"/>
        </w:rPr>
        <w:t>b</w:t>
      </w:r>
      <w:r>
        <w:rPr>
          <w:rFonts w:ascii="Arial" w:eastAsia="Arial" w:hAnsi="Arial" w:cs="Arial"/>
          <w:spacing w:val="-1"/>
          <w:sz w:val="22"/>
          <w:szCs w:val="22"/>
        </w:rPr>
        <w:t>il</w:t>
      </w:r>
      <w:r>
        <w:rPr>
          <w:rFonts w:ascii="Arial" w:eastAsia="Arial" w:hAnsi="Arial" w:cs="Arial"/>
          <w:sz w:val="22"/>
          <w:szCs w:val="22"/>
        </w:rPr>
        <w:t>ă ap</w:t>
      </w:r>
      <w:r>
        <w:rPr>
          <w:rFonts w:ascii="Arial" w:eastAsia="Arial" w:hAnsi="Arial" w:cs="Arial"/>
          <w:spacing w:val="1"/>
          <w:sz w:val="22"/>
          <w:szCs w:val="22"/>
        </w:rPr>
        <w:t>r</w:t>
      </w:r>
      <w:r>
        <w:rPr>
          <w:rFonts w:ascii="Arial" w:eastAsia="Arial" w:hAnsi="Arial" w:cs="Arial"/>
          <w:sz w:val="22"/>
          <w:szCs w:val="22"/>
        </w:rPr>
        <w:t>oba</w:t>
      </w:r>
      <w:r>
        <w:rPr>
          <w:rFonts w:ascii="Arial" w:eastAsia="Arial" w:hAnsi="Arial" w:cs="Arial"/>
          <w:spacing w:val="1"/>
          <w:sz w:val="22"/>
          <w:szCs w:val="22"/>
        </w:rPr>
        <w:t>t</w:t>
      </w:r>
      <w:r>
        <w:rPr>
          <w:rFonts w:ascii="Arial" w:eastAsia="Arial" w:hAnsi="Arial" w:cs="Arial"/>
          <w:spacing w:val="-3"/>
          <w:sz w:val="22"/>
          <w:szCs w:val="22"/>
        </w:rPr>
        <w:t>ă</w:t>
      </w:r>
      <w:r>
        <w:rPr>
          <w:rFonts w:ascii="Arial" w:eastAsia="Arial" w:hAnsi="Arial" w:cs="Arial"/>
          <w:sz w:val="22"/>
          <w:szCs w:val="22"/>
        </w:rPr>
        <w:t>.</w:t>
      </w:r>
    </w:p>
    <w:p w14:paraId="3C525BA1" w14:textId="6A7BA608" w:rsidR="001D5480" w:rsidRPr="00855EE2" w:rsidRDefault="001D5480" w:rsidP="001D5480">
      <w:pPr>
        <w:spacing w:before="17" w:line="263" w:lineRule="auto"/>
        <w:ind w:left="546" w:right="72" w:hanging="427"/>
        <w:jc w:val="both"/>
        <w:rPr>
          <w:rFonts w:ascii="Arial" w:eastAsia="Arial" w:hAnsi="Arial" w:cs="Arial"/>
          <w:sz w:val="14"/>
          <w:szCs w:val="14"/>
          <w:lang w:val="it-IT"/>
        </w:rPr>
      </w:pPr>
      <w:r w:rsidRPr="00855EE2">
        <w:rPr>
          <w:rFonts w:ascii="Arial" w:eastAsia="Arial" w:hAnsi="Arial" w:cs="Arial"/>
          <w:sz w:val="22"/>
          <w:szCs w:val="22"/>
          <w:lang w:val="it-IT"/>
        </w:rPr>
        <w:t>(3)</w:t>
      </w:r>
      <w:r w:rsidR="00145CC7">
        <w:rPr>
          <w:rFonts w:ascii="Arial" w:eastAsia="Arial" w:hAnsi="Arial" w:cs="Arial"/>
          <w:sz w:val="22"/>
          <w:szCs w:val="22"/>
          <w:lang w:val="it-IT"/>
        </w:rPr>
        <w:t xml:space="preserve"> </w:t>
      </w:r>
      <w:r w:rsidRPr="00855EE2">
        <w:rPr>
          <w:rFonts w:ascii="Arial" w:eastAsia="Arial" w:hAnsi="Arial" w:cs="Arial"/>
          <w:spacing w:val="1"/>
          <w:sz w:val="22"/>
          <w:szCs w:val="22"/>
          <w:lang w:val="it-IT"/>
        </w:rPr>
        <w:t>Î</w:t>
      </w:r>
      <w:r w:rsidRPr="00855EE2">
        <w:rPr>
          <w:rFonts w:ascii="Arial" w:eastAsia="Arial" w:hAnsi="Arial" w:cs="Arial"/>
          <w:sz w:val="22"/>
          <w:szCs w:val="22"/>
          <w:lang w:val="it-IT"/>
        </w:rPr>
        <w:t>n</w:t>
      </w:r>
      <w:r w:rsidRPr="00855EE2">
        <w:rPr>
          <w:rFonts w:ascii="Arial" w:eastAsia="Arial" w:hAnsi="Arial" w:cs="Arial"/>
          <w:spacing w:val="14"/>
          <w:sz w:val="22"/>
          <w:szCs w:val="22"/>
          <w:lang w:val="it-IT"/>
        </w:rPr>
        <w:t xml:space="preserve"> </w:t>
      </w:r>
      <w:r w:rsidRPr="00855EE2">
        <w:rPr>
          <w:rFonts w:ascii="Arial" w:eastAsia="Arial" w:hAnsi="Arial" w:cs="Arial"/>
          <w:sz w:val="22"/>
          <w:szCs w:val="22"/>
          <w:lang w:val="it-IT"/>
        </w:rPr>
        <w:t>ca</w:t>
      </w:r>
      <w:r w:rsidRPr="00855EE2">
        <w:rPr>
          <w:rFonts w:ascii="Arial" w:eastAsia="Arial" w:hAnsi="Arial" w:cs="Arial"/>
          <w:spacing w:val="-2"/>
          <w:sz w:val="22"/>
          <w:szCs w:val="22"/>
          <w:lang w:val="it-IT"/>
        </w:rPr>
        <w:t>z</w:t>
      </w:r>
      <w:r w:rsidRPr="00855EE2">
        <w:rPr>
          <w:rFonts w:ascii="Arial" w:eastAsia="Arial" w:hAnsi="Arial" w:cs="Arial"/>
          <w:sz w:val="22"/>
          <w:szCs w:val="22"/>
          <w:lang w:val="it-IT"/>
        </w:rPr>
        <w:t>ul</w:t>
      </w:r>
      <w:r w:rsidRPr="00855EE2">
        <w:rPr>
          <w:rFonts w:ascii="Arial" w:eastAsia="Arial" w:hAnsi="Arial" w:cs="Arial"/>
          <w:spacing w:val="15"/>
          <w:sz w:val="22"/>
          <w:szCs w:val="22"/>
          <w:lang w:val="it-IT"/>
        </w:rPr>
        <w:t xml:space="preserve"> </w:t>
      </w:r>
      <w:r w:rsidRPr="00855EE2">
        <w:rPr>
          <w:rFonts w:ascii="Arial" w:eastAsia="Arial" w:hAnsi="Arial" w:cs="Arial"/>
          <w:spacing w:val="-4"/>
          <w:sz w:val="22"/>
          <w:szCs w:val="22"/>
          <w:lang w:val="it-IT"/>
        </w:rPr>
        <w:t>î</w:t>
      </w:r>
      <w:r w:rsidRPr="00855EE2">
        <w:rPr>
          <w:rFonts w:ascii="Arial" w:eastAsia="Arial" w:hAnsi="Arial" w:cs="Arial"/>
          <w:sz w:val="22"/>
          <w:szCs w:val="22"/>
          <w:lang w:val="it-IT"/>
        </w:rPr>
        <w:t>n</w:t>
      </w:r>
      <w:r w:rsidRPr="00855EE2">
        <w:rPr>
          <w:rFonts w:ascii="Arial" w:eastAsia="Arial" w:hAnsi="Arial" w:cs="Arial"/>
          <w:spacing w:val="15"/>
          <w:sz w:val="22"/>
          <w:szCs w:val="22"/>
          <w:lang w:val="it-IT"/>
        </w:rPr>
        <w:t xml:space="preserve"> </w:t>
      </w:r>
      <w:r w:rsidRPr="00855EE2">
        <w:rPr>
          <w:rFonts w:ascii="Arial" w:eastAsia="Arial" w:hAnsi="Arial" w:cs="Arial"/>
          <w:sz w:val="22"/>
          <w:szCs w:val="22"/>
          <w:lang w:val="it-IT"/>
        </w:rPr>
        <w:t>ca</w:t>
      </w:r>
      <w:r w:rsidRPr="00855EE2">
        <w:rPr>
          <w:rFonts w:ascii="Arial" w:eastAsia="Arial" w:hAnsi="Arial" w:cs="Arial"/>
          <w:spacing w:val="1"/>
          <w:sz w:val="22"/>
          <w:szCs w:val="22"/>
          <w:lang w:val="it-IT"/>
        </w:rPr>
        <w:t>r</w:t>
      </w:r>
      <w:r w:rsidRPr="00855EE2">
        <w:rPr>
          <w:rFonts w:ascii="Arial" w:eastAsia="Arial" w:hAnsi="Arial" w:cs="Arial"/>
          <w:sz w:val="22"/>
          <w:szCs w:val="22"/>
          <w:lang w:val="it-IT"/>
        </w:rPr>
        <w:t>e</w:t>
      </w:r>
      <w:r w:rsidRPr="00855EE2">
        <w:rPr>
          <w:rFonts w:ascii="Arial" w:eastAsia="Arial" w:hAnsi="Arial" w:cs="Arial"/>
          <w:spacing w:val="13"/>
          <w:sz w:val="22"/>
          <w:szCs w:val="22"/>
          <w:lang w:val="it-IT"/>
        </w:rPr>
        <w:t xml:space="preserve"> </w:t>
      </w:r>
      <w:r w:rsidRPr="00855EE2">
        <w:rPr>
          <w:rFonts w:ascii="Arial" w:eastAsia="Arial" w:hAnsi="Arial" w:cs="Arial"/>
          <w:spacing w:val="-2"/>
          <w:sz w:val="22"/>
          <w:szCs w:val="22"/>
          <w:lang w:val="it-IT"/>
        </w:rPr>
        <w:t>v</w:t>
      </w:r>
      <w:r w:rsidRPr="00855EE2">
        <w:rPr>
          <w:rFonts w:ascii="Arial" w:eastAsia="Arial" w:hAnsi="Arial" w:cs="Arial"/>
          <w:sz w:val="22"/>
          <w:szCs w:val="22"/>
          <w:lang w:val="it-IT"/>
        </w:rPr>
        <w:t>a</w:t>
      </w:r>
      <w:r w:rsidRPr="00855EE2">
        <w:rPr>
          <w:rFonts w:ascii="Arial" w:eastAsia="Arial" w:hAnsi="Arial" w:cs="Arial"/>
          <w:spacing w:val="-1"/>
          <w:sz w:val="22"/>
          <w:szCs w:val="22"/>
          <w:lang w:val="it-IT"/>
        </w:rPr>
        <w:t>l</w:t>
      </w:r>
      <w:r w:rsidRPr="00855EE2">
        <w:rPr>
          <w:rFonts w:ascii="Arial" w:eastAsia="Arial" w:hAnsi="Arial" w:cs="Arial"/>
          <w:sz w:val="22"/>
          <w:szCs w:val="22"/>
          <w:lang w:val="it-IT"/>
        </w:rPr>
        <w:t>oa</w:t>
      </w:r>
      <w:r w:rsidRPr="00855EE2">
        <w:rPr>
          <w:rFonts w:ascii="Arial" w:eastAsia="Arial" w:hAnsi="Arial" w:cs="Arial"/>
          <w:spacing w:val="3"/>
          <w:sz w:val="22"/>
          <w:szCs w:val="22"/>
          <w:lang w:val="it-IT"/>
        </w:rPr>
        <w:t>r</w:t>
      </w:r>
      <w:r w:rsidRPr="00855EE2">
        <w:rPr>
          <w:rFonts w:ascii="Arial" w:eastAsia="Arial" w:hAnsi="Arial" w:cs="Arial"/>
          <w:sz w:val="22"/>
          <w:szCs w:val="22"/>
          <w:lang w:val="it-IT"/>
        </w:rPr>
        <w:t>ea</w:t>
      </w:r>
      <w:r w:rsidRPr="00855EE2">
        <w:rPr>
          <w:rFonts w:ascii="Arial" w:eastAsia="Arial" w:hAnsi="Arial" w:cs="Arial"/>
          <w:spacing w:val="13"/>
          <w:sz w:val="22"/>
          <w:szCs w:val="22"/>
          <w:lang w:val="it-IT"/>
        </w:rPr>
        <w:t xml:space="preserve"> </w:t>
      </w:r>
      <w:r w:rsidRPr="00855EE2">
        <w:rPr>
          <w:rFonts w:ascii="Arial" w:eastAsia="Arial" w:hAnsi="Arial" w:cs="Arial"/>
          <w:spacing w:val="1"/>
          <w:sz w:val="22"/>
          <w:szCs w:val="22"/>
          <w:lang w:val="it-IT"/>
        </w:rPr>
        <w:t>t</w:t>
      </w:r>
      <w:r w:rsidRPr="00855EE2">
        <w:rPr>
          <w:rFonts w:ascii="Arial" w:eastAsia="Arial" w:hAnsi="Arial" w:cs="Arial"/>
          <w:sz w:val="22"/>
          <w:szCs w:val="22"/>
          <w:lang w:val="it-IT"/>
        </w:rPr>
        <w:t>o</w:t>
      </w:r>
      <w:r w:rsidRPr="00855EE2">
        <w:rPr>
          <w:rFonts w:ascii="Arial" w:eastAsia="Arial" w:hAnsi="Arial" w:cs="Arial"/>
          <w:spacing w:val="1"/>
          <w:sz w:val="22"/>
          <w:szCs w:val="22"/>
          <w:lang w:val="it-IT"/>
        </w:rPr>
        <w:t>t</w:t>
      </w:r>
      <w:r w:rsidRPr="00855EE2">
        <w:rPr>
          <w:rFonts w:ascii="Arial" w:eastAsia="Arial" w:hAnsi="Arial" w:cs="Arial"/>
          <w:sz w:val="22"/>
          <w:szCs w:val="22"/>
          <w:lang w:val="it-IT"/>
        </w:rPr>
        <w:t>a</w:t>
      </w:r>
      <w:r w:rsidRPr="00855EE2">
        <w:rPr>
          <w:rFonts w:ascii="Arial" w:eastAsia="Arial" w:hAnsi="Arial" w:cs="Arial"/>
          <w:spacing w:val="-1"/>
          <w:sz w:val="22"/>
          <w:szCs w:val="22"/>
          <w:lang w:val="it-IT"/>
        </w:rPr>
        <w:t>l</w:t>
      </w:r>
      <w:r w:rsidRPr="00855EE2">
        <w:rPr>
          <w:rFonts w:ascii="Arial" w:eastAsia="Arial" w:hAnsi="Arial" w:cs="Arial"/>
          <w:sz w:val="22"/>
          <w:szCs w:val="22"/>
          <w:lang w:val="it-IT"/>
        </w:rPr>
        <w:t>ă</w:t>
      </w:r>
      <w:r w:rsidRPr="00855EE2">
        <w:rPr>
          <w:rFonts w:ascii="Arial" w:eastAsia="Arial" w:hAnsi="Arial" w:cs="Arial"/>
          <w:spacing w:val="13"/>
          <w:sz w:val="22"/>
          <w:szCs w:val="22"/>
          <w:lang w:val="it-IT"/>
        </w:rPr>
        <w:t xml:space="preserve"> </w:t>
      </w:r>
      <w:r w:rsidRPr="00855EE2">
        <w:rPr>
          <w:rFonts w:ascii="Arial" w:eastAsia="Arial" w:hAnsi="Arial" w:cs="Arial"/>
          <w:sz w:val="22"/>
          <w:szCs w:val="22"/>
          <w:lang w:val="it-IT"/>
        </w:rPr>
        <w:t>a</w:t>
      </w:r>
      <w:r w:rsidRPr="00855EE2">
        <w:rPr>
          <w:rFonts w:ascii="Arial" w:eastAsia="Arial" w:hAnsi="Arial" w:cs="Arial"/>
          <w:spacing w:val="13"/>
          <w:sz w:val="22"/>
          <w:szCs w:val="22"/>
          <w:lang w:val="it-IT"/>
        </w:rPr>
        <w:t xml:space="preserve"> </w:t>
      </w:r>
      <w:r w:rsidRPr="00855EE2">
        <w:rPr>
          <w:rFonts w:ascii="Arial" w:eastAsia="Arial" w:hAnsi="Arial" w:cs="Arial"/>
          <w:spacing w:val="-1"/>
          <w:sz w:val="22"/>
          <w:szCs w:val="22"/>
          <w:lang w:val="it-IT"/>
        </w:rPr>
        <w:t>P</w:t>
      </w:r>
      <w:r w:rsidRPr="00855EE2">
        <w:rPr>
          <w:rFonts w:ascii="Arial" w:eastAsia="Arial" w:hAnsi="Arial" w:cs="Arial"/>
          <w:spacing w:val="1"/>
          <w:sz w:val="22"/>
          <w:szCs w:val="22"/>
          <w:lang w:val="it-IT"/>
        </w:rPr>
        <w:t>r</w:t>
      </w:r>
      <w:r w:rsidRPr="00855EE2">
        <w:rPr>
          <w:rFonts w:ascii="Arial" w:eastAsia="Arial" w:hAnsi="Arial" w:cs="Arial"/>
          <w:sz w:val="22"/>
          <w:szCs w:val="22"/>
          <w:lang w:val="it-IT"/>
        </w:rPr>
        <w:t>o</w:t>
      </w:r>
      <w:r w:rsidRPr="00855EE2">
        <w:rPr>
          <w:rFonts w:ascii="Arial" w:eastAsia="Arial" w:hAnsi="Arial" w:cs="Arial"/>
          <w:spacing w:val="-1"/>
          <w:sz w:val="22"/>
          <w:szCs w:val="22"/>
          <w:lang w:val="it-IT"/>
        </w:rPr>
        <w:t>i</w:t>
      </w:r>
      <w:r w:rsidRPr="00855EE2">
        <w:rPr>
          <w:rFonts w:ascii="Arial" w:eastAsia="Arial" w:hAnsi="Arial" w:cs="Arial"/>
          <w:sz w:val="22"/>
          <w:szCs w:val="22"/>
          <w:lang w:val="it-IT"/>
        </w:rPr>
        <w:t>ec</w:t>
      </w:r>
      <w:r w:rsidRPr="00855EE2">
        <w:rPr>
          <w:rFonts w:ascii="Arial" w:eastAsia="Arial" w:hAnsi="Arial" w:cs="Arial"/>
          <w:spacing w:val="1"/>
          <w:sz w:val="22"/>
          <w:szCs w:val="22"/>
          <w:lang w:val="it-IT"/>
        </w:rPr>
        <w:t>t</w:t>
      </w:r>
      <w:r w:rsidRPr="00855EE2">
        <w:rPr>
          <w:rFonts w:ascii="Arial" w:eastAsia="Arial" w:hAnsi="Arial" w:cs="Arial"/>
          <w:sz w:val="22"/>
          <w:szCs w:val="22"/>
          <w:lang w:val="it-IT"/>
        </w:rPr>
        <w:t>u</w:t>
      </w:r>
      <w:r w:rsidRPr="00855EE2">
        <w:rPr>
          <w:rFonts w:ascii="Arial" w:eastAsia="Arial" w:hAnsi="Arial" w:cs="Arial"/>
          <w:spacing w:val="-1"/>
          <w:sz w:val="22"/>
          <w:szCs w:val="22"/>
          <w:lang w:val="it-IT"/>
        </w:rPr>
        <w:t>l</w:t>
      </w:r>
      <w:r w:rsidRPr="00855EE2">
        <w:rPr>
          <w:rFonts w:ascii="Arial" w:eastAsia="Arial" w:hAnsi="Arial" w:cs="Arial"/>
          <w:sz w:val="22"/>
          <w:szCs w:val="22"/>
          <w:lang w:val="it-IT"/>
        </w:rPr>
        <w:t>ui</w:t>
      </w:r>
      <w:r w:rsidRPr="00855EE2">
        <w:rPr>
          <w:rFonts w:ascii="Arial" w:eastAsia="Arial" w:hAnsi="Arial" w:cs="Arial"/>
          <w:spacing w:val="12"/>
          <w:sz w:val="22"/>
          <w:szCs w:val="22"/>
          <w:lang w:val="it-IT"/>
        </w:rPr>
        <w:t xml:space="preserve"> </w:t>
      </w:r>
      <w:r w:rsidRPr="00855EE2">
        <w:rPr>
          <w:rFonts w:ascii="Arial" w:eastAsia="Arial" w:hAnsi="Arial" w:cs="Arial"/>
          <w:sz w:val="22"/>
          <w:szCs w:val="22"/>
          <w:lang w:val="it-IT"/>
        </w:rPr>
        <w:t>c</w:t>
      </w:r>
      <w:r w:rsidRPr="00855EE2">
        <w:rPr>
          <w:rFonts w:ascii="Arial" w:eastAsia="Arial" w:hAnsi="Arial" w:cs="Arial"/>
          <w:spacing w:val="1"/>
          <w:sz w:val="22"/>
          <w:szCs w:val="22"/>
          <w:lang w:val="it-IT"/>
        </w:rPr>
        <w:t>r</w:t>
      </w:r>
      <w:r w:rsidRPr="00855EE2">
        <w:rPr>
          <w:rFonts w:ascii="Arial" w:eastAsia="Arial" w:hAnsi="Arial" w:cs="Arial"/>
          <w:sz w:val="22"/>
          <w:szCs w:val="22"/>
          <w:lang w:val="it-IT"/>
        </w:rPr>
        <w:t>eş</w:t>
      </w:r>
      <w:r w:rsidRPr="00855EE2">
        <w:rPr>
          <w:rFonts w:ascii="Arial" w:eastAsia="Arial" w:hAnsi="Arial" w:cs="Arial"/>
          <w:spacing w:val="1"/>
          <w:sz w:val="22"/>
          <w:szCs w:val="22"/>
          <w:lang w:val="it-IT"/>
        </w:rPr>
        <w:t>t</w:t>
      </w:r>
      <w:r w:rsidRPr="00855EE2">
        <w:rPr>
          <w:rFonts w:ascii="Arial" w:eastAsia="Arial" w:hAnsi="Arial" w:cs="Arial"/>
          <w:sz w:val="22"/>
          <w:szCs w:val="22"/>
          <w:lang w:val="it-IT"/>
        </w:rPr>
        <w:t>e</w:t>
      </w:r>
      <w:r w:rsidRPr="00855EE2">
        <w:rPr>
          <w:rFonts w:ascii="Arial" w:eastAsia="Arial" w:hAnsi="Arial" w:cs="Arial"/>
          <w:spacing w:val="11"/>
          <w:sz w:val="22"/>
          <w:szCs w:val="22"/>
          <w:lang w:val="it-IT"/>
        </w:rPr>
        <w:t xml:space="preserve"> </w:t>
      </w:r>
      <w:r w:rsidRPr="00855EE2">
        <w:rPr>
          <w:rFonts w:ascii="Arial" w:eastAsia="Arial" w:hAnsi="Arial" w:cs="Arial"/>
          <w:spacing w:val="1"/>
          <w:sz w:val="22"/>
          <w:szCs w:val="22"/>
          <w:lang w:val="it-IT"/>
        </w:rPr>
        <w:t>f</w:t>
      </w:r>
      <w:r w:rsidRPr="00855EE2">
        <w:rPr>
          <w:rFonts w:ascii="Arial" w:eastAsia="Arial" w:hAnsi="Arial" w:cs="Arial"/>
          <w:sz w:val="22"/>
          <w:szCs w:val="22"/>
          <w:lang w:val="it-IT"/>
        </w:rPr>
        <w:t>a</w:t>
      </w:r>
      <w:r w:rsidRPr="00855EE2">
        <w:rPr>
          <w:rFonts w:ascii="Arial" w:eastAsia="Arial" w:hAnsi="Arial" w:cs="Arial"/>
          <w:spacing w:val="1"/>
          <w:sz w:val="22"/>
          <w:szCs w:val="22"/>
          <w:lang w:val="it-IT"/>
        </w:rPr>
        <w:t>ţ</w:t>
      </w:r>
      <w:r w:rsidRPr="00855EE2">
        <w:rPr>
          <w:rFonts w:ascii="Arial" w:eastAsia="Arial" w:hAnsi="Arial" w:cs="Arial"/>
          <w:sz w:val="22"/>
          <w:szCs w:val="22"/>
          <w:lang w:val="it-IT"/>
        </w:rPr>
        <w:t>ă</w:t>
      </w:r>
      <w:r w:rsidRPr="00855EE2">
        <w:rPr>
          <w:rFonts w:ascii="Arial" w:eastAsia="Arial" w:hAnsi="Arial" w:cs="Arial"/>
          <w:spacing w:val="13"/>
          <w:sz w:val="22"/>
          <w:szCs w:val="22"/>
          <w:lang w:val="it-IT"/>
        </w:rPr>
        <w:t xml:space="preserve"> </w:t>
      </w:r>
      <w:r w:rsidRPr="00855EE2">
        <w:rPr>
          <w:rFonts w:ascii="Arial" w:eastAsia="Arial" w:hAnsi="Arial" w:cs="Arial"/>
          <w:sz w:val="22"/>
          <w:szCs w:val="22"/>
          <w:lang w:val="it-IT"/>
        </w:rPr>
        <w:t>de</w:t>
      </w:r>
      <w:r w:rsidRPr="00855EE2">
        <w:rPr>
          <w:rFonts w:ascii="Arial" w:eastAsia="Arial" w:hAnsi="Arial" w:cs="Arial"/>
          <w:spacing w:val="13"/>
          <w:sz w:val="22"/>
          <w:szCs w:val="22"/>
          <w:lang w:val="it-IT"/>
        </w:rPr>
        <w:t xml:space="preserve"> </w:t>
      </w:r>
      <w:r w:rsidRPr="00855EE2">
        <w:rPr>
          <w:rFonts w:ascii="Arial" w:eastAsia="Arial" w:hAnsi="Arial" w:cs="Arial"/>
          <w:spacing w:val="-2"/>
          <w:sz w:val="22"/>
          <w:szCs w:val="22"/>
          <w:lang w:val="it-IT"/>
        </w:rPr>
        <w:t>v</w:t>
      </w:r>
      <w:r w:rsidRPr="00855EE2">
        <w:rPr>
          <w:rFonts w:ascii="Arial" w:eastAsia="Arial" w:hAnsi="Arial" w:cs="Arial"/>
          <w:sz w:val="22"/>
          <w:szCs w:val="22"/>
          <w:lang w:val="it-IT"/>
        </w:rPr>
        <w:t>aloa</w:t>
      </w:r>
      <w:r w:rsidRPr="00855EE2">
        <w:rPr>
          <w:rFonts w:ascii="Arial" w:eastAsia="Arial" w:hAnsi="Arial" w:cs="Arial"/>
          <w:spacing w:val="1"/>
          <w:sz w:val="22"/>
          <w:szCs w:val="22"/>
          <w:lang w:val="it-IT"/>
        </w:rPr>
        <w:t>r</w:t>
      </w:r>
      <w:r w:rsidRPr="00855EE2">
        <w:rPr>
          <w:rFonts w:ascii="Arial" w:eastAsia="Arial" w:hAnsi="Arial" w:cs="Arial"/>
          <w:sz w:val="22"/>
          <w:szCs w:val="22"/>
          <w:lang w:val="it-IT"/>
        </w:rPr>
        <w:t>ea</w:t>
      </w:r>
      <w:r w:rsidRPr="00855EE2">
        <w:rPr>
          <w:rFonts w:ascii="Arial" w:eastAsia="Arial" w:hAnsi="Arial" w:cs="Arial"/>
          <w:spacing w:val="13"/>
          <w:sz w:val="22"/>
          <w:szCs w:val="22"/>
          <w:lang w:val="it-IT"/>
        </w:rPr>
        <w:t xml:space="preserve"> </w:t>
      </w:r>
      <w:r w:rsidRPr="00855EE2">
        <w:rPr>
          <w:rFonts w:ascii="Arial" w:eastAsia="Arial" w:hAnsi="Arial" w:cs="Arial"/>
          <w:sz w:val="22"/>
          <w:szCs w:val="22"/>
          <w:lang w:val="it-IT"/>
        </w:rPr>
        <w:t>con</w:t>
      </w:r>
      <w:r w:rsidRPr="00855EE2">
        <w:rPr>
          <w:rFonts w:ascii="Arial" w:eastAsia="Arial" w:hAnsi="Arial" w:cs="Arial"/>
          <w:spacing w:val="-2"/>
          <w:sz w:val="22"/>
          <w:szCs w:val="22"/>
          <w:lang w:val="it-IT"/>
        </w:rPr>
        <w:t>v</w:t>
      </w:r>
      <w:r w:rsidRPr="00855EE2">
        <w:rPr>
          <w:rFonts w:ascii="Arial" w:eastAsia="Arial" w:hAnsi="Arial" w:cs="Arial"/>
          <w:sz w:val="22"/>
          <w:szCs w:val="22"/>
          <w:lang w:val="it-IT"/>
        </w:rPr>
        <w:t>en</w:t>
      </w:r>
      <w:r w:rsidRPr="00855EE2">
        <w:rPr>
          <w:rFonts w:ascii="Arial" w:eastAsia="Arial" w:hAnsi="Arial" w:cs="Arial"/>
          <w:spacing w:val="-1"/>
          <w:sz w:val="22"/>
          <w:szCs w:val="22"/>
          <w:lang w:val="it-IT"/>
        </w:rPr>
        <w:t>i</w:t>
      </w:r>
      <w:r w:rsidRPr="00855EE2">
        <w:rPr>
          <w:rFonts w:ascii="Arial" w:eastAsia="Arial" w:hAnsi="Arial" w:cs="Arial"/>
          <w:spacing w:val="1"/>
          <w:sz w:val="22"/>
          <w:szCs w:val="22"/>
          <w:lang w:val="it-IT"/>
        </w:rPr>
        <w:t>t</w:t>
      </w:r>
      <w:r w:rsidRPr="00855EE2">
        <w:rPr>
          <w:rFonts w:ascii="Arial" w:eastAsia="Arial" w:hAnsi="Arial" w:cs="Arial"/>
          <w:sz w:val="22"/>
          <w:szCs w:val="22"/>
          <w:lang w:val="it-IT"/>
        </w:rPr>
        <w:t>ă</w:t>
      </w:r>
      <w:r w:rsidRPr="00855EE2">
        <w:rPr>
          <w:rFonts w:ascii="Arial" w:eastAsia="Arial" w:hAnsi="Arial" w:cs="Arial"/>
          <w:spacing w:val="12"/>
          <w:sz w:val="22"/>
          <w:szCs w:val="22"/>
          <w:lang w:val="it-IT"/>
        </w:rPr>
        <w:t xml:space="preserve"> </w:t>
      </w:r>
      <w:r w:rsidRPr="00855EE2">
        <w:rPr>
          <w:rFonts w:ascii="Arial" w:eastAsia="Arial" w:hAnsi="Arial" w:cs="Arial"/>
          <w:sz w:val="22"/>
          <w:szCs w:val="22"/>
          <w:lang w:val="it-IT"/>
        </w:rPr>
        <w:t>p</w:t>
      </w:r>
      <w:r w:rsidRPr="00855EE2">
        <w:rPr>
          <w:rFonts w:ascii="Arial" w:eastAsia="Arial" w:hAnsi="Arial" w:cs="Arial"/>
          <w:spacing w:val="1"/>
          <w:sz w:val="22"/>
          <w:szCs w:val="22"/>
          <w:lang w:val="it-IT"/>
        </w:rPr>
        <w:t>r</w:t>
      </w:r>
      <w:r w:rsidRPr="00855EE2">
        <w:rPr>
          <w:rFonts w:ascii="Arial" w:eastAsia="Arial" w:hAnsi="Arial" w:cs="Arial"/>
          <w:spacing w:val="-1"/>
          <w:sz w:val="22"/>
          <w:szCs w:val="22"/>
          <w:lang w:val="it-IT"/>
        </w:rPr>
        <w:t>i</w:t>
      </w:r>
      <w:r w:rsidRPr="00855EE2">
        <w:rPr>
          <w:rFonts w:ascii="Arial" w:eastAsia="Arial" w:hAnsi="Arial" w:cs="Arial"/>
          <w:sz w:val="22"/>
          <w:szCs w:val="22"/>
          <w:lang w:val="it-IT"/>
        </w:rPr>
        <w:t>n p</w:t>
      </w:r>
      <w:r w:rsidRPr="00855EE2">
        <w:rPr>
          <w:rFonts w:ascii="Arial" w:eastAsia="Arial" w:hAnsi="Arial" w:cs="Arial"/>
          <w:spacing w:val="1"/>
          <w:sz w:val="22"/>
          <w:szCs w:val="22"/>
          <w:lang w:val="it-IT"/>
        </w:rPr>
        <w:t>r</w:t>
      </w:r>
      <w:r w:rsidRPr="00855EE2">
        <w:rPr>
          <w:rFonts w:ascii="Arial" w:eastAsia="Arial" w:hAnsi="Arial" w:cs="Arial"/>
          <w:sz w:val="22"/>
          <w:szCs w:val="22"/>
          <w:lang w:val="it-IT"/>
        </w:rPr>
        <w:t>e</w:t>
      </w:r>
      <w:r w:rsidRPr="00855EE2">
        <w:rPr>
          <w:rFonts w:ascii="Arial" w:eastAsia="Arial" w:hAnsi="Arial" w:cs="Arial"/>
          <w:spacing w:val="-2"/>
          <w:sz w:val="22"/>
          <w:szCs w:val="22"/>
          <w:lang w:val="it-IT"/>
        </w:rPr>
        <w:t>z</w:t>
      </w:r>
      <w:r w:rsidRPr="00855EE2">
        <w:rPr>
          <w:rFonts w:ascii="Arial" w:eastAsia="Arial" w:hAnsi="Arial" w:cs="Arial"/>
          <w:sz w:val="22"/>
          <w:szCs w:val="22"/>
          <w:lang w:val="it-IT"/>
        </w:rPr>
        <w:t>en</w:t>
      </w:r>
      <w:r w:rsidRPr="00855EE2">
        <w:rPr>
          <w:rFonts w:ascii="Arial" w:eastAsia="Arial" w:hAnsi="Arial" w:cs="Arial"/>
          <w:spacing w:val="1"/>
          <w:sz w:val="22"/>
          <w:szCs w:val="22"/>
          <w:lang w:val="it-IT"/>
        </w:rPr>
        <w:t>t</w:t>
      </w:r>
      <w:r w:rsidRPr="00855EE2">
        <w:rPr>
          <w:rFonts w:ascii="Arial" w:eastAsia="Arial" w:hAnsi="Arial" w:cs="Arial"/>
          <w:sz w:val="22"/>
          <w:szCs w:val="22"/>
          <w:lang w:val="it-IT"/>
        </w:rPr>
        <w:t xml:space="preserve">ul </w:t>
      </w:r>
      <w:r w:rsidRPr="00855EE2">
        <w:rPr>
          <w:rFonts w:ascii="Arial" w:eastAsia="Arial" w:hAnsi="Arial" w:cs="Arial"/>
          <w:spacing w:val="-1"/>
          <w:sz w:val="22"/>
          <w:szCs w:val="22"/>
          <w:lang w:val="it-IT"/>
        </w:rPr>
        <w:t>C</w:t>
      </w:r>
      <w:r w:rsidRPr="00855EE2">
        <w:rPr>
          <w:rFonts w:ascii="Arial" w:eastAsia="Arial" w:hAnsi="Arial" w:cs="Arial"/>
          <w:sz w:val="22"/>
          <w:szCs w:val="22"/>
          <w:lang w:val="it-IT"/>
        </w:rPr>
        <w:t>on</w:t>
      </w:r>
      <w:r w:rsidRPr="00855EE2">
        <w:rPr>
          <w:rFonts w:ascii="Arial" w:eastAsia="Arial" w:hAnsi="Arial" w:cs="Arial"/>
          <w:spacing w:val="1"/>
          <w:sz w:val="22"/>
          <w:szCs w:val="22"/>
          <w:lang w:val="it-IT"/>
        </w:rPr>
        <w:t>tr</w:t>
      </w:r>
      <w:r w:rsidRPr="00855EE2">
        <w:rPr>
          <w:rFonts w:ascii="Arial" w:eastAsia="Arial" w:hAnsi="Arial" w:cs="Arial"/>
          <w:sz w:val="22"/>
          <w:szCs w:val="22"/>
          <w:lang w:val="it-IT"/>
        </w:rPr>
        <w:t>act</w:t>
      </w:r>
      <w:r w:rsidRPr="00855EE2">
        <w:rPr>
          <w:rFonts w:ascii="Arial" w:eastAsia="Arial" w:hAnsi="Arial" w:cs="Arial"/>
          <w:spacing w:val="1"/>
          <w:sz w:val="22"/>
          <w:szCs w:val="22"/>
          <w:lang w:val="it-IT"/>
        </w:rPr>
        <w:t xml:space="preserve"> </w:t>
      </w:r>
      <w:r w:rsidRPr="00855EE2">
        <w:rPr>
          <w:rFonts w:ascii="Arial" w:eastAsia="Arial" w:hAnsi="Arial" w:cs="Arial"/>
          <w:sz w:val="22"/>
          <w:szCs w:val="22"/>
          <w:lang w:val="it-IT"/>
        </w:rPr>
        <w:t>de</w:t>
      </w:r>
      <w:r w:rsidRPr="00855EE2">
        <w:rPr>
          <w:rFonts w:ascii="Arial" w:eastAsia="Arial" w:hAnsi="Arial" w:cs="Arial"/>
          <w:spacing w:val="1"/>
          <w:sz w:val="22"/>
          <w:szCs w:val="22"/>
          <w:lang w:val="it-IT"/>
        </w:rPr>
        <w:t xml:space="preserve"> </w:t>
      </w:r>
      <w:r w:rsidRPr="00855EE2">
        <w:rPr>
          <w:rFonts w:ascii="Arial" w:eastAsia="Arial" w:hAnsi="Arial" w:cs="Arial"/>
          <w:sz w:val="22"/>
          <w:szCs w:val="22"/>
          <w:lang w:val="it-IT"/>
        </w:rPr>
        <w:t>F</w:t>
      </w:r>
      <w:r w:rsidRPr="00855EE2">
        <w:rPr>
          <w:rFonts w:ascii="Arial" w:eastAsia="Arial" w:hAnsi="Arial" w:cs="Arial"/>
          <w:spacing w:val="-1"/>
          <w:sz w:val="22"/>
          <w:szCs w:val="22"/>
          <w:lang w:val="it-IT"/>
        </w:rPr>
        <w:t>i</w:t>
      </w:r>
      <w:r w:rsidRPr="00855EE2">
        <w:rPr>
          <w:rFonts w:ascii="Arial" w:eastAsia="Arial" w:hAnsi="Arial" w:cs="Arial"/>
          <w:sz w:val="22"/>
          <w:szCs w:val="22"/>
          <w:lang w:val="it-IT"/>
        </w:rPr>
        <w:t>nan</w:t>
      </w:r>
      <w:r w:rsidRPr="00855EE2">
        <w:rPr>
          <w:rFonts w:ascii="Arial" w:eastAsia="Arial" w:hAnsi="Arial" w:cs="Arial"/>
          <w:spacing w:val="1"/>
          <w:sz w:val="22"/>
          <w:szCs w:val="22"/>
          <w:lang w:val="it-IT"/>
        </w:rPr>
        <w:t>ţ</w:t>
      </w:r>
      <w:r w:rsidRPr="00855EE2">
        <w:rPr>
          <w:rFonts w:ascii="Arial" w:eastAsia="Arial" w:hAnsi="Arial" w:cs="Arial"/>
          <w:sz w:val="22"/>
          <w:szCs w:val="22"/>
          <w:lang w:val="it-IT"/>
        </w:rPr>
        <w:t>a</w:t>
      </w:r>
      <w:r w:rsidRPr="00855EE2">
        <w:rPr>
          <w:rFonts w:ascii="Arial" w:eastAsia="Arial" w:hAnsi="Arial" w:cs="Arial"/>
          <w:spacing w:val="1"/>
          <w:sz w:val="22"/>
          <w:szCs w:val="22"/>
          <w:lang w:val="it-IT"/>
        </w:rPr>
        <w:t>r</w:t>
      </w:r>
      <w:r w:rsidRPr="00855EE2">
        <w:rPr>
          <w:rFonts w:ascii="Arial" w:eastAsia="Arial" w:hAnsi="Arial" w:cs="Arial"/>
          <w:spacing w:val="-3"/>
          <w:sz w:val="22"/>
          <w:szCs w:val="22"/>
          <w:lang w:val="it-IT"/>
        </w:rPr>
        <w:t>e</w:t>
      </w:r>
      <w:r w:rsidRPr="00855EE2">
        <w:rPr>
          <w:rFonts w:ascii="Arial" w:eastAsia="Arial" w:hAnsi="Arial" w:cs="Arial"/>
          <w:sz w:val="22"/>
          <w:szCs w:val="22"/>
          <w:lang w:val="it-IT"/>
        </w:rPr>
        <w:t>,</w:t>
      </w:r>
      <w:r w:rsidRPr="00855EE2">
        <w:rPr>
          <w:rFonts w:ascii="Arial" w:eastAsia="Arial" w:hAnsi="Arial" w:cs="Arial"/>
          <w:spacing w:val="1"/>
          <w:sz w:val="22"/>
          <w:szCs w:val="22"/>
          <w:lang w:val="it-IT"/>
        </w:rPr>
        <w:t xml:space="preserve"> </w:t>
      </w:r>
      <w:r w:rsidRPr="00855EE2">
        <w:rPr>
          <w:rFonts w:ascii="Arial" w:eastAsia="Arial" w:hAnsi="Arial" w:cs="Arial"/>
          <w:sz w:val="22"/>
          <w:szCs w:val="22"/>
          <w:lang w:val="it-IT"/>
        </w:rPr>
        <w:t>d</w:t>
      </w:r>
      <w:r w:rsidRPr="00855EE2">
        <w:rPr>
          <w:rFonts w:ascii="Arial" w:eastAsia="Arial" w:hAnsi="Arial" w:cs="Arial"/>
          <w:spacing w:val="-3"/>
          <w:sz w:val="22"/>
          <w:szCs w:val="22"/>
          <w:lang w:val="it-IT"/>
        </w:rPr>
        <w:t>i</w:t>
      </w:r>
      <w:r w:rsidRPr="00855EE2">
        <w:rPr>
          <w:rFonts w:ascii="Arial" w:eastAsia="Arial" w:hAnsi="Arial" w:cs="Arial"/>
          <w:spacing w:val="3"/>
          <w:sz w:val="22"/>
          <w:szCs w:val="22"/>
          <w:lang w:val="it-IT"/>
        </w:rPr>
        <w:t>f</w:t>
      </w:r>
      <w:r w:rsidRPr="00855EE2">
        <w:rPr>
          <w:rFonts w:ascii="Arial" w:eastAsia="Arial" w:hAnsi="Arial" w:cs="Arial"/>
          <w:sz w:val="22"/>
          <w:szCs w:val="22"/>
          <w:lang w:val="it-IT"/>
        </w:rPr>
        <w:t>e</w:t>
      </w:r>
      <w:r w:rsidRPr="00855EE2">
        <w:rPr>
          <w:rFonts w:ascii="Arial" w:eastAsia="Arial" w:hAnsi="Arial" w:cs="Arial"/>
          <w:spacing w:val="1"/>
          <w:sz w:val="22"/>
          <w:szCs w:val="22"/>
          <w:lang w:val="it-IT"/>
        </w:rPr>
        <w:t>r</w:t>
      </w:r>
      <w:r w:rsidRPr="00855EE2">
        <w:rPr>
          <w:rFonts w:ascii="Arial" w:eastAsia="Arial" w:hAnsi="Arial" w:cs="Arial"/>
          <w:sz w:val="22"/>
          <w:szCs w:val="22"/>
          <w:lang w:val="it-IT"/>
        </w:rPr>
        <w:t>e</w:t>
      </w:r>
      <w:r w:rsidRPr="00855EE2">
        <w:rPr>
          <w:rFonts w:ascii="Arial" w:eastAsia="Arial" w:hAnsi="Arial" w:cs="Arial"/>
          <w:spacing w:val="-3"/>
          <w:sz w:val="22"/>
          <w:szCs w:val="22"/>
          <w:lang w:val="it-IT"/>
        </w:rPr>
        <w:t>n</w:t>
      </w:r>
      <w:r w:rsidRPr="00855EE2">
        <w:rPr>
          <w:rFonts w:ascii="Arial" w:eastAsia="Arial" w:hAnsi="Arial" w:cs="Arial"/>
          <w:spacing w:val="1"/>
          <w:sz w:val="22"/>
          <w:szCs w:val="22"/>
          <w:lang w:val="it-IT"/>
        </w:rPr>
        <w:t>ţ</w:t>
      </w:r>
      <w:r w:rsidRPr="00855EE2">
        <w:rPr>
          <w:rFonts w:ascii="Arial" w:eastAsia="Arial" w:hAnsi="Arial" w:cs="Arial"/>
          <w:sz w:val="22"/>
          <w:szCs w:val="22"/>
          <w:lang w:val="it-IT"/>
        </w:rPr>
        <w:t>a</w:t>
      </w:r>
      <w:r w:rsidRPr="00855EE2">
        <w:rPr>
          <w:rFonts w:ascii="Arial" w:eastAsia="Arial" w:hAnsi="Arial" w:cs="Arial"/>
          <w:spacing w:val="1"/>
          <w:sz w:val="22"/>
          <w:szCs w:val="22"/>
          <w:lang w:val="it-IT"/>
        </w:rPr>
        <w:t xml:space="preserve"> </w:t>
      </w:r>
      <w:r w:rsidRPr="00855EE2">
        <w:rPr>
          <w:rFonts w:ascii="Arial" w:eastAsia="Arial" w:hAnsi="Arial" w:cs="Arial"/>
          <w:sz w:val="22"/>
          <w:szCs w:val="22"/>
          <w:lang w:val="it-IT"/>
        </w:rPr>
        <w:t>as</w:t>
      </w:r>
      <w:r w:rsidRPr="00855EE2">
        <w:rPr>
          <w:rFonts w:ascii="Arial" w:eastAsia="Arial" w:hAnsi="Arial" w:cs="Arial"/>
          <w:spacing w:val="-1"/>
          <w:sz w:val="22"/>
          <w:szCs w:val="22"/>
          <w:lang w:val="it-IT"/>
        </w:rPr>
        <w:t>t</w:t>
      </w:r>
      <w:r w:rsidRPr="00855EE2">
        <w:rPr>
          <w:rFonts w:ascii="Arial" w:eastAsia="Arial" w:hAnsi="Arial" w:cs="Arial"/>
          <w:spacing w:val="1"/>
          <w:sz w:val="22"/>
          <w:szCs w:val="22"/>
          <w:lang w:val="it-IT"/>
        </w:rPr>
        <w:t>f</w:t>
      </w:r>
      <w:r w:rsidRPr="00855EE2">
        <w:rPr>
          <w:rFonts w:ascii="Arial" w:eastAsia="Arial" w:hAnsi="Arial" w:cs="Arial"/>
          <w:sz w:val="22"/>
          <w:szCs w:val="22"/>
          <w:lang w:val="it-IT"/>
        </w:rPr>
        <w:t xml:space="preserve">el </w:t>
      </w:r>
      <w:r w:rsidRPr="00855EE2">
        <w:rPr>
          <w:rFonts w:ascii="Arial" w:eastAsia="Arial" w:hAnsi="Arial" w:cs="Arial"/>
          <w:spacing w:val="1"/>
          <w:sz w:val="22"/>
          <w:szCs w:val="22"/>
          <w:lang w:val="it-IT"/>
        </w:rPr>
        <w:t>r</w:t>
      </w:r>
      <w:r w:rsidRPr="00855EE2">
        <w:rPr>
          <w:rFonts w:ascii="Arial" w:eastAsia="Arial" w:hAnsi="Arial" w:cs="Arial"/>
          <w:sz w:val="22"/>
          <w:szCs w:val="22"/>
          <w:lang w:val="it-IT"/>
        </w:rPr>
        <w:t>e</w:t>
      </w:r>
      <w:r w:rsidRPr="00855EE2">
        <w:rPr>
          <w:rFonts w:ascii="Arial" w:eastAsia="Arial" w:hAnsi="Arial" w:cs="Arial"/>
          <w:spacing w:val="-2"/>
          <w:sz w:val="22"/>
          <w:szCs w:val="22"/>
          <w:lang w:val="it-IT"/>
        </w:rPr>
        <w:t>z</w:t>
      </w:r>
      <w:r w:rsidRPr="00855EE2">
        <w:rPr>
          <w:rFonts w:ascii="Arial" w:eastAsia="Arial" w:hAnsi="Arial" w:cs="Arial"/>
          <w:sz w:val="22"/>
          <w:szCs w:val="22"/>
          <w:lang w:val="it-IT"/>
        </w:rPr>
        <w:t>u</w:t>
      </w:r>
      <w:r w:rsidRPr="00855EE2">
        <w:rPr>
          <w:rFonts w:ascii="Arial" w:eastAsia="Arial" w:hAnsi="Arial" w:cs="Arial"/>
          <w:spacing w:val="-1"/>
          <w:sz w:val="22"/>
          <w:szCs w:val="22"/>
          <w:lang w:val="it-IT"/>
        </w:rPr>
        <w:t>l</w:t>
      </w:r>
      <w:r w:rsidRPr="00855EE2">
        <w:rPr>
          <w:rFonts w:ascii="Arial" w:eastAsia="Arial" w:hAnsi="Arial" w:cs="Arial"/>
          <w:spacing w:val="1"/>
          <w:sz w:val="22"/>
          <w:szCs w:val="22"/>
          <w:lang w:val="it-IT"/>
        </w:rPr>
        <w:t>t</w:t>
      </w:r>
      <w:r w:rsidRPr="00855EE2">
        <w:rPr>
          <w:rFonts w:ascii="Arial" w:eastAsia="Arial" w:hAnsi="Arial" w:cs="Arial"/>
          <w:sz w:val="22"/>
          <w:szCs w:val="22"/>
          <w:lang w:val="it-IT"/>
        </w:rPr>
        <w:t>a</w:t>
      </w:r>
      <w:r w:rsidRPr="00855EE2">
        <w:rPr>
          <w:rFonts w:ascii="Arial" w:eastAsia="Arial" w:hAnsi="Arial" w:cs="Arial"/>
          <w:spacing w:val="1"/>
          <w:sz w:val="22"/>
          <w:szCs w:val="22"/>
          <w:lang w:val="it-IT"/>
        </w:rPr>
        <w:t>t</w:t>
      </w:r>
      <w:r w:rsidRPr="00855EE2">
        <w:rPr>
          <w:rFonts w:ascii="Arial" w:eastAsia="Arial" w:hAnsi="Arial" w:cs="Arial"/>
          <w:sz w:val="22"/>
          <w:szCs w:val="22"/>
          <w:lang w:val="it-IT"/>
        </w:rPr>
        <w:t xml:space="preserve">ă </w:t>
      </w:r>
      <w:r w:rsidRPr="00855EE2">
        <w:rPr>
          <w:rFonts w:ascii="Arial" w:eastAsia="Arial" w:hAnsi="Arial" w:cs="Arial"/>
          <w:spacing w:val="-2"/>
          <w:sz w:val="22"/>
          <w:szCs w:val="22"/>
          <w:lang w:val="it-IT"/>
        </w:rPr>
        <w:t>v</w:t>
      </w:r>
      <w:r w:rsidRPr="00855EE2">
        <w:rPr>
          <w:rFonts w:ascii="Arial" w:eastAsia="Arial" w:hAnsi="Arial" w:cs="Arial"/>
          <w:sz w:val="22"/>
          <w:szCs w:val="22"/>
          <w:lang w:val="it-IT"/>
        </w:rPr>
        <w:t xml:space="preserve">a </w:t>
      </w:r>
      <w:r w:rsidRPr="00855EE2">
        <w:rPr>
          <w:rFonts w:ascii="Arial" w:eastAsia="Arial" w:hAnsi="Arial" w:cs="Arial"/>
          <w:spacing w:val="3"/>
          <w:sz w:val="22"/>
          <w:szCs w:val="22"/>
          <w:lang w:val="it-IT"/>
        </w:rPr>
        <w:t>f</w:t>
      </w:r>
      <w:r w:rsidRPr="00855EE2">
        <w:rPr>
          <w:rFonts w:ascii="Arial" w:eastAsia="Arial" w:hAnsi="Arial" w:cs="Arial"/>
          <w:sz w:val="22"/>
          <w:szCs w:val="22"/>
          <w:lang w:val="it-IT"/>
        </w:rPr>
        <w:t>i supo</w:t>
      </w:r>
      <w:r w:rsidRPr="00855EE2">
        <w:rPr>
          <w:rFonts w:ascii="Arial" w:eastAsia="Arial" w:hAnsi="Arial" w:cs="Arial"/>
          <w:spacing w:val="1"/>
          <w:sz w:val="22"/>
          <w:szCs w:val="22"/>
          <w:lang w:val="it-IT"/>
        </w:rPr>
        <w:t>rt</w:t>
      </w:r>
      <w:r w:rsidRPr="00855EE2">
        <w:rPr>
          <w:rFonts w:ascii="Arial" w:eastAsia="Arial" w:hAnsi="Arial" w:cs="Arial"/>
          <w:spacing w:val="-3"/>
          <w:sz w:val="22"/>
          <w:szCs w:val="22"/>
          <w:lang w:val="it-IT"/>
        </w:rPr>
        <w:t>a</w:t>
      </w:r>
      <w:r w:rsidRPr="00855EE2">
        <w:rPr>
          <w:rFonts w:ascii="Arial" w:eastAsia="Arial" w:hAnsi="Arial" w:cs="Arial"/>
          <w:spacing w:val="1"/>
          <w:sz w:val="22"/>
          <w:szCs w:val="22"/>
          <w:lang w:val="it-IT"/>
        </w:rPr>
        <w:t>t</w:t>
      </w:r>
      <w:r w:rsidRPr="00855EE2">
        <w:rPr>
          <w:rFonts w:ascii="Arial" w:eastAsia="Arial" w:hAnsi="Arial" w:cs="Arial"/>
          <w:sz w:val="22"/>
          <w:szCs w:val="22"/>
          <w:lang w:val="it-IT"/>
        </w:rPr>
        <w:t>ă</w:t>
      </w:r>
      <w:r w:rsidRPr="00855EE2">
        <w:rPr>
          <w:rFonts w:ascii="Arial" w:eastAsia="Arial" w:hAnsi="Arial" w:cs="Arial"/>
          <w:spacing w:val="2"/>
          <w:sz w:val="22"/>
          <w:szCs w:val="22"/>
          <w:lang w:val="it-IT"/>
        </w:rPr>
        <w:t xml:space="preserve"> </w:t>
      </w:r>
      <w:r w:rsidRPr="00855EE2">
        <w:rPr>
          <w:rFonts w:ascii="Arial" w:eastAsia="Arial" w:hAnsi="Arial" w:cs="Arial"/>
          <w:spacing w:val="-1"/>
          <w:sz w:val="22"/>
          <w:szCs w:val="22"/>
          <w:lang w:val="it-IT"/>
        </w:rPr>
        <w:t>î</w:t>
      </w:r>
      <w:r w:rsidRPr="00855EE2">
        <w:rPr>
          <w:rFonts w:ascii="Arial" w:eastAsia="Arial" w:hAnsi="Arial" w:cs="Arial"/>
          <w:sz w:val="22"/>
          <w:szCs w:val="22"/>
          <w:lang w:val="it-IT"/>
        </w:rPr>
        <w:t>n</w:t>
      </w:r>
      <w:r w:rsidRPr="00855EE2">
        <w:rPr>
          <w:rFonts w:ascii="Arial" w:eastAsia="Arial" w:hAnsi="Arial" w:cs="Arial"/>
          <w:spacing w:val="3"/>
          <w:sz w:val="22"/>
          <w:szCs w:val="22"/>
          <w:lang w:val="it-IT"/>
        </w:rPr>
        <w:t xml:space="preserve"> </w:t>
      </w:r>
      <w:r w:rsidRPr="00855EE2">
        <w:rPr>
          <w:rFonts w:ascii="Arial" w:eastAsia="Arial" w:hAnsi="Arial" w:cs="Arial"/>
          <w:spacing w:val="-4"/>
          <w:sz w:val="22"/>
          <w:szCs w:val="22"/>
          <w:lang w:val="it-IT"/>
        </w:rPr>
        <w:t>î</w:t>
      </w:r>
      <w:r w:rsidRPr="00855EE2">
        <w:rPr>
          <w:rFonts w:ascii="Arial" w:eastAsia="Arial" w:hAnsi="Arial" w:cs="Arial"/>
          <w:sz w:val="22"/>
          <w:szCs w:val="22"/>
          <w:lang w:val="it-IT"/>
        </w:rPr>
        <w:t>n</w:t>
      </w:r>
      <w:r w:rsidRPr="00855EE2">
        <w:rPr>
          <w:rFonts w:ascii="Arial" w:eastAsia="Arial" w:hAnsi="Arial" w:cs="Arial"/>
          <w:spacing w:val="1"/>
          <w:sz w:val="22"/>
          <w:szCs w:val="22"/>
          <w:lang w:val="it-IT"/>
        </w:rPr>
        <w:t>tr</w:t>
      </w:r>
      <w:r w:rsidRPr="00855EE2">
        <w:rPr>
          <w:rFonts w:ascii="Arial" w:eastAsia="Arial" w:hAnsi="Arial" w:cs="Arial"/>
          <w:sz w:val="22"/>
          <w:szCs w:val="22"/>
          <w:lang w:val="it-IT"/>
        </w:rPr>
        <w:t>e</w:t>
      </w:r>
      <w:r w:rsidRPr="00855EE2">
        <w:rPr>
          <w:rFonts w:ascii="Arial" w:eastAsia="Arial" w:hAnsi="Arial" w:cs="Arial"/>
          <w:spacing w:val="2"/>
          <w:sz w:val="22"/>
          <w:szCs w:val="22"/>
          <w:lang w:val="it-IT"/>
        </w:rPr>
        <w:t>g</w:t>
      </w:r>
      <w:r w:rsidRPr="00855EE2">
        <w:rPr>
          <w:rFonts w:ascii="Arial" w:eastAsia="Arial" w:hAnsi="Arial" w:cs="Arial"/>
          <w:spacing w:val="-3"/>
          <w:sz w:val="22"/>
          <w:szCs w:val="22"/>
          <w:lang w:val="it-IT"/>
        </w:rPr>
        <w:t>i</w:t>
      </w:r>
      <w:r w:rsidRPr="00855EE2">
        <w:rPr>
          <w:rFonts w:ascii="Arial" w:eastAsia="Arial" w:hAnsi="Arial" w:cs="Arial"/>
          <w:spacing w:val="1"/>
          <w:sz w:val="22"/>
          <w:szCs w:val="22"/>
          <w:lang w:val="it-IT"/>
        </w:rPr>
        <w:t>m</w:t>
      </w:r>
      <w:r w:rsidRPr="00855EE2">
        <w:rPr>
          <w:rFonts w:ascii="Arial" w:eastAsia="Arial" w:hAnsi="Arial" w:cs="Arial"/>
          <w:sz w:val="22"/>
          <w:szCs w:val="22"/>
          <w:lang w:val="it-IT"/>
        </w:rPr>
        <w:t xml:space="preserve">e de </w:t>
      </w:r>
      <w:r w:rsidRPr="00855EE2">
        <w:rPr>
          <w:rFonts w:ascii="Arial" w:eastAsia="Arial" w:hAnsi="Arial" w:cs="Arial"/>
          <w:spacing w:val="-1"/>
          <w:sz w:val="22"/>
          <w:szCs w:val="22"/>
          <w:lang w:val="it-IT"/>
        </w:rPr>
        <w:t>B</w:t>
      </w:r>
      <w:r w:rsidRPr="00855EE2">
        <w:rPr>
          <w:rFonts w:ascii="Arial" w:eastAsia="Arial" w:hAnsi="Arial" w:cs="Arial"/>
          <w:sz w:val="22"/>
          <w:szCs w:val="22"/>
          <w:lang w:val="it-IT"/>
        </w:rPr>
        <w:t>ene</w:t>
      </w:r>
      <w:r w:rsidRPr="00855EE2">
        <w:rPr>
          <w:rFonts w:ascii="Arial" w:eastAsia="Arial" w:hAnsi="Arial" w:cs="Arial"/>
          <w:spacing w:val="3"/>
          <w:sz w:val="22"/>
          <w:szCs w:val="22"/>
          <w:lang w:val="it-IT"/>
        </w:rPr>
        <w:t>f</w:t>
      </w:r>
      <w:r w:rsidRPr="00855EE2">
        <w:rPr>
          <w:rFonts w:ascii="Arial" w:eastAsia="Arial" w:hAnsi="Arial" w:cs="Arial"/>
          <w:spacing w:val="-1"/>
          <w:sz w:val="22"/>
          <w:szCs w:val="22"/>
          <w:lang w:val="it-IT"/>
        </w:rPr>
        <w:t>i</w:t>
      </w:r>
      <w:r w:rsidRPr="00855EE2">
        <w:rPr>
          <w:rFonts w:ascii="Arial" w:eastAsia="Arial" w:hAnsi="Arial" w:cs="Arial"/>
          <w:sz w:val="22"/>
          <w:szCs w:val="22"/>
          <w:lang w:val="it-IT"/>
        </w:rPr>
        <w:t>c</w:t>
      </w:r>
      <w:r w:rsidRPr="00855EE2">
        <w:rPr>
          <w:rFonts w:ascii="Arial" w:eastAsia="Arial" w:hAnsi="Arial" w:cs="Arial"/>
          <w:spacing w:val="-1"/>
          <w:sz w:val="22"/>
          <w:szCs w:val="22"/>
          <w:lang w:val="it-IT"/>
        </w:rPr>
        <w:t>i</w:t>
      </w:r>
      <w:r w:rsidRPr="00855EE2">
        <w:rPr>
          <w:rFonts w:ascii="Arial" w:eastAsia="Arial" w:hAnsi="Arial" w:cs="Arial"/>
          <w:sz w:val="22"/>
          <w:szCs w:val="22"/>
          <w:lang w:val="it-IT"/>
        </w:rPr>
        <w:t>a</w:t>
      </w:r>
      <w:r w:rsidRPr="00855EE2">
        <w:rPr>
          <w:rFonts w:ascii="Arial" w:eastAsia="Arial" w:hAnsi="Arial" w:cs="Arial"/>
          <w:spacing w:val="-2"/>
          <w:sz w:val="22"/>
          <w:szCs w:val="22"/>
          <w:lang w:val="it-IT"/>
        </w:rPr>
        <w:t>r</w:t>
      </w:r>
    </w:p>
    <w:p w14:paraId="38581240" w14:textId="02F5E38B" w:rsidR="0095383D" w:rsidRDefault="001D5480" w:rsidP="0095383D">
      <w:pPr>
        <w:spacing w:before="10" w:line="277" w:lineRule="auto"/>
        <w:ind w:left="546" w:right="69" w:hanging="427"/>
        <w:jc w:val="both"/>
        <w:rPr>
          <w:rFonts w:ascii="Arial" w:eastAsia="Arial" w:hAnsi="Arial" w:cs="Arial"/>
          <w:sz w:val="22"/>
          <w:szCs w:val="22"/>
          <w:lang w:val="it-IT"/>
        </w:rPr>
      </w:pPr>
      <w:r w:rsidRPr="00855EE2">
        <w:rPr>
          <w:rFonts w:ascii="Arial" w:eastAsia="Arial" w:hAnsi="Arial" w:cs="Arial"/>
          <w:sz w:val="22"/>
          <w:szCs w:val="22"/>
          <w:lang w:val="it-IT"/>
        </w:rPr>
        <w:t>(4)</w:t>
      </w:r>
      <w:r w:rsidR="00145CC7">
        <w:rPr>
          <w:rFonts w:ascii="Arial" w:eastAsia="Arial" w:hAnsi="Arial" w:cs="Arial"/>
          <w:sz w:val="22"/>
          <w:szCs w:val="22"/>
          <w:lang w:val="it-IT"/>
        </w:rPr>
        <w:t xml:space="preserve"> </w:t>
      </w:r>
      <w:r w:rsidRPr="00855EE2">
        <w:rPr>
          <w:rFonts w:ascii="Arial" w:eastAsia="Arial" w:hAnsi="Arial" w:cs="Arial"/>
          <w:sz w:val="22"/>
          <w:szCs w:val="22"/>
          <w:lang w:val="it-IT"/>
        </w:rPr>
        <w:t>F</w:t>
      </w:r>
      <w:r w:rsidRPr="00855EE2">
        <w:rPr>
          <w:rFonts w:ascii="Arial" w:eastAsia="Arial" w:hAnsi="Arial" w:cs="Arial"/>
          <w:spacing w:val="-1"/>
          <w:sz w:val="22"/>
          <w:szCs w:val="22"/>
          <w:lang w:val="it-IT"/>
        </w:rPr>
        <w:t>i</w:t>
      </w:r>
      <w:r w:rsidRPr="00855EE2">
        <w:rPr>
          <w:rFonts w:ascii="Arial" w:eastAsia="Arial" w:hAnsi="Arial" w:cs="Arial"/>
          <w:sz w:val="22"/>
          <w:szCs w:val="22"/>
          <w:lang w:val="it-IT"/>
        </w:rPr>
        <w:t>na</w:t>
      </w:r>
      <w:r w:rsidRPr="00855EE2">
        <w:rPr>
          <w:rFonts w:ascii="Arial" w:eastAsia="Arial" w:hAnsi="Arial" w:cs="Arial"/>
          <w:spacing w:val="-15"/>
          <w:sz w:val="22"/>
          <w:szCs w:val="22"/>
          <w:lang w:val="it-IT"/>
        </w:rPr>
        <w:t>n</w:t>
      </w:r>
      <w:r w:rsidRPr="00855EE2">
        <w:rPr>
          <w:rFonts w:ascii="Arial" w:eastAsia="Arial" w:hAnsi="Arial" w:cs="Arial"/>
          <w:spacing w:val="1"/>
          <w:sz w:val="22"/>
          <w:szCs w:val="22"/>
          <w:lang w:val="it-IT"/>
        </w:rPr>
        <w:t>ț</w:t>
      </w:r>
      <w:r w:rsidRPr="00855EE2">
        <w:rPr>
          <w:rFonts w:ascii="Arial" w:eastAsia="Arial" w:hAnsi="Arial" w:cs="Arial"/>
          <w:sz w:val="22"/>
          <w:szCs w:val="22"/>
          <w:lang w:val="it-IT"/>
        </w:rPr>
        <w:t>a</w:t>
      </w:r>
      <w:r w:rsidRPr="00855EE2">
        <w:rPr>
          <w:rFonts w:ascii="Arial" w:eastAsia="Arial" w:hAnsi="Arial" w:cs="Arial"/>
          <w:spacing w:val="1"/>
          <w:sz w:val="22"/>
          <w:szCs w:val="22"/>
          <w:lang w:val="it-IT"/>
        </w:rPr>
        <w:t>r</w:t>
      </w:r>
      <w:r w:rsidRPr="00855EE2">
        <w:rPr>
          <w:rFonts w:ascii="Arial" w:eastAsia="Arial" w:hAnsi="Arial" w:cs="Arial"/>
          <w:sz w:val="22"/>
          <w:szCs w:val="22"/>
          <w:lang w:val="it-IT"/>
        </w:rPr>
        <w:t>ea</w:t>
      </w:r>
      <w:r w:rsidRPr="00855EE2">
        <w:rPr>
          <w:rFonts w:ascii="Arial" w:eastAsia="Arial" w:hAnsi="Arial" w:cs="Arial"/>
          <w:spacing w:val="23"/>
          <w:sz w:val="22"/>
          <w:szCs w:val="22"/>
          <w:lang w:val="it-IT"/>
        </w:rPr>
        <w:t xml:space="preserve"> </w:t>
      </w:r>
      <w:r w:rsidRPr="00855EE2">
        <w:rPr>
          <w:rFonts w:ascii="Arial" w:eastAsia="Arial" w:hAnsi="Arial" w:cs="Arial"/>
          <w:spacing w:val="-2"/>
          <w:sz w:val="22"/>
          <w:szCs w:val="22"/>
          <w:lang w:val="it-IT"/>
        </w:rPr>
        <w:t>v</w:t>
      </w:r>
      <w:r w:rsidRPr="00855EE2">
        <w:rPr>
          <w:rFonts w:ascii="Arial" w:eastAsia="Arial" w:hAnsi="Arial" w:cs="Arial"/>
          <w:sz w:val="22"/>
          <w:szCs w:val="22"/>
          <w:lang w:val="it-IT"/>
        </w:rPr>
        <w:t>a</w:t>
      </w:r>
      <w:r w:rsidRPr="00855EE2">
        <w:rPr>
          <w:rFonts w:ascii="Arial" w:eastAsia="Arial" w:hAnsi="Arial" w:cs="Arial"/>
          <w:spacing w:val="23"/>
          <w:sz w:val="22"/>
          <w:szCs w:val="22"/>
          <w:lang w:val="it-IT"/>
        </w:rPr>
        <w:t xml:space="preserve"> </w:t>
      </w:r>
      <w:r w:rsidRPr="00855EE2">
        <w:rPr>
          <w:rFonts w:ascii="Arial" w:eastAsia="Arial" w:hAnsi="Arial" w:cs="Arial"/>
          <w:spacing w:val="3"/>
          <w:sz w:val="22"/>
          <w:szCs w:val="22"/>
          <w:lang w:val="it-IT"/>
        </w:rPr>
        <w:t>f</w:t>
      </w:r>
      <w:r w:rsidRPr="00855EE2">
        <w:rPr>
          <w:rFonts w:ascii="Arial" w:eastAsia="Arial" w:hAnsi="Arial" w:cs="Arial"/>
          <w:sz w:val="22"/>
          <w:szCs w:val="22"/>
          <w:lang w:val="it-IT"/>
        </w:rPr>
        <w:t>i</w:t>
      </w:r>
      <w:r w:rsidRPr="00855EE2">
        <w:rPr>
          <w:rFonts w:ascii="Arial" w:eastAsia="Arial" w:hAnsi="Arial" w:cs="Arial"/>
          <w:spacing w:val="22"/>
          <w:sz w:val="22"/>
          <w:szCs w:val="22"/>
          <w:lang w:val="it-IT"/>
        </w:rPr>
        <w:t xml:space="preserve"> </w:t>
      </w:r>
      <w:r w:rsidRPr="00855EE2">
        <w:rPr>
          <w:rFonts w:ascii="Arial" w:eastAsia="Arial" w:hAnsi="Arial" w:cs="Arial"/>
          <w:sz w:val="22"/>
          <w:szCs w:val="22"/>
          <w:lang w:val="it-IT"/>
        </w:rPr>
        <w:t>ac</w:t>
      </w:r>
      <w:r w:rsidRPr="00855EE2">
        <w:rPr>
          <w:rFonts w:ascii="Arial" w:eastAsia="Arial" w:hAnsi="Arial" w:cs="Arial"/>
          <w:spacing w:val="-3"/>
          <w:sz w:val="22"/>
          <w:szCs w:val="22"/>
          <w:lang w:val="it-IT"/>
        </w:rPr>
        <w:t>o</w:t>
      </w:r>
      <w:r w:rsidRPr="00855EE2">
        <w:rPr>
          <w:rFonts w:ascii="Arial" w:eastAsia="Arial" w:hAnsi="Arial" w:cs="Arial"/>
          <w:spacing w:val="1"/>
          <w:sz w:val="22"/>
          <w:szCs w:val="22"/>
          <w:lang w:val="it-IT"/>
        </w:rPr>
        <w:t>r</w:t>
      </w:r>
      <w:r w:rsidRPr="00855EE2">
        <w:rPr>
          <w:rFonts w:ascii="Arial" w:eastAsia="Arial" w:hAnsi="Arial" w:cs="Arial"/>
          <w:sz w:val="22"/>
          <w:szCs w:val="22"/>
          <w:lang w:val="it-IT"/>
        </w:rPr>
        <w:t>da</w:t>
      </w:r>
      <w:r w:rsidRPr="00855EE2">
        <w:rPr>
          <w:rFonts w:ascii="Arial" w:eastAsia="Arial" w:hAnsi="Arial" w:cs="Arial"/>
          <w:spacing w:val="-1"/>
          <w:sz w:val="22"/>
          <w:szCs w:val="22"/>
          <w:lang w:val="it-IT"/>
        </w:rPr>
        <w:t>t</w:t>
      </w:r>
      <w:r w:rsidRPr="00855EE2">
        <w:rPr>
          <w:rFonts w:ascii="Arial" w:eastAsia="Arial" w:hAnsi="Arial" w:cs="Arial"/>
          <w:sz w:val="22"/>
          <w:szCs w:val="22"/>
          <w:lang w:val="it-IT"/>
        </w:rPr>
        <w:t>ă,</w:t>
      </w:r>
      <w:r w:rsidRPr="00855EE2">
        <w:rPr>
          <w:rFonts w:ascii="Arial" w:eastAsia="Arial" w:hAnsi="Arial" w:cs="Arial"/>
          <w:spacing w:val="39"/>
          <w:sz w:val="22"/>
          <w:szCs w:val="22"/>
          <w:lang w:val="it-IT"/>
        </w:rPr>
        <w:t xml:space="preserve"> </w:t>
      </w:r>
      <w:r w:rsidRPr="00855EE2">
        <w:rPr>
          <w:rFonts w:ascii="Arial" w:eastAsia="Arial" w:hAnsi="Arial" w:cs="Arial"/>
          <w:spacing w:val="-4"/>
          <w:sz w:val="22"/>
          <w:szCs w:val="22"/>
          <w:lang w:val="it-IT"/>
        </w:rPr>
        <w:t>î</w:t>
      </w:r>
      <w:r w:rsidRPr="00855EE2">
        <w:rPr>
          <w:rFonts w:ascii="Arial" w:eastAsia="Arial" w:hAnsi="Arial" w:cs="Arial"/>
          <w:sz w:val="22"/>
          <w:szCs w:val="22"/>
          <w:lang w:val="it-IT"/>
        </w:rPr>
        <w:t>n</w:t>
      </w:r>
      <w:r w:rsidRPr="00855EE2">
        <w:rPr>
          <w:rFonts w:ascii="Arial" w:eastAsia="Arial" w:hAnsi="Arial" w:cs="Arial"/>
          <w:spacing w:val="23"/>
          <w:sz w:val="22"/>
          <w:szCs w:val="22"/>
          <w:lang w:val="it-IT"/>
        </w:rPr>
        <w:t xml:space="preserve"> </w:t>
      </w:r>
      <w:r w:rsidRPr="00855EE2">
        <w:rPr>
          <w:rFonts w:ascii="Arial" w:eastAsia="Arial" w:hAnsi="Arial" w:cs="Arial"/>
          <w:sz w:val="22"/>
          <w:szCs w:val="22"/>
          <w:lang w:val="it-IT"/>
        </w:rPr>
        <w:t>b</w:t>
      </w:r>
      <w:r w:rsidRPr="00855EE2">
        <w:rPr>
          <w:rFonts w:ascii="Arial" w:eastAsia="Arial" w:hAnsi="Arial" w:cs="Arial"/>
          <w:spacing w:val="2"/>
          <w:sz w:val="22"/>
          <w:szCs w:val="22"/>
          <w:lang w:val="it-IT"/>
        </w:rPr>
        <w:t>a</w:t>
      </w:r>
      <w:r w:rsidRPr="00855EE2">
        <w:rPr>
          <w:rFonts w:ascii="Arial" w:eastAsia="Arial" w:hAnsi="Arial" w:cs="Arial"/>
          <w:spacing w:val="-2"/>
          <w:sz w:val="22"/>
          <w:szCs w:val="22"/>
          <w:lang w:val="it-IT"/>
        </w:rPr>
        <w:t>z</w:t>
      </w:r>
      <w:r w:rsidRPr="00855EE2">
        <w:rPr>
          <w:rFonts w:ascii="Arial" w:eastAsia="Arial" w:hAnsi="Arial" w:cs="Arial"/>
          <w:sz w:val="22"/>
          <w:szCs w:val="22"/>
          <w:lang w:val="it-IT"/>
        </w:rPr>
        <w:t>a</w:t>
      </w:r>
      <w:r w:rsidRPr="00855EE2">
        <w:rPr>
          <w:rFonts w:ascii="Arial" w:eastAsia="Arial" w:hAnsi="Arial" w:cs="Arial"/>
          <w:spacing w:val="23"/>
          <w:sz w:val="22"/>
          <w:szCs w:val="22"/>
          <w:lang w:val="it-IT"/>
        </w:rPr>
        <w:t xml:space="preserve"> </w:t>
      </w:r>
      <w:r w:rsidRPr="00855EE2">
        <w:rPr>
          <w:rFonts w:ascii="Arial" w:eastAsia="Arial" w:hAnsi="Arial" w:cs="Arial"/>
          <w:sz w:val="22"/>
          <w:szCs w:val="22"/>
          <w:lang w:val="it-IT"/>
        </w:rPr>
        <w:t>ce</w:t>
      </w:r>
      <w:r w:rsidRPr="00855EE2">
        <w:rPr>
          <w:rFonts w:ascii="Arial" w:eastAsia="Arial" w:hAnsi="Arial" w:cs="Arial"/>
          <w:spacing w:val="1"/>
          <w:sz w:val="22"/>
          <w:szCs w:val="22"/>
          <w:lang w:val="it-IT"/>
        </w:rPr>
        <w:t>r</w:t>
      </w:r>
      <w:r w:rsidRPr="00855EE2">
        <w:rPr>
          <w:rFonts w:ascii="Arial" w:eastAsia="Arial" w:hAnsi="Arial" w:cs="Arial"/>
          <w:sz w:val="22"/>
          <w:szCs w:val="22"/>
          <w:lang w:val="it-IT"/>
        </w:rPr>
        <w:t>e</w:t>
      </w:r>
      <w:r w:rsidRPr="00855EE2">
        <w:rPr>
          <w:rFonts w:ascii="Arial" w:eastAsia="Arial" w:hAnsi="Arial" w:cs="Arial"/>
          <w:spacing w:val="1"/>
          <w:sz w:val="22"/>
          <w:szCs w:val="22"/>
          <w:lang w:val="it-IT"/>
        </w:rPr>
        <w:t>r</w:t>
      </w:r>
      <w:r w:rsidRPr="00855EE2">
        <w:rPr>
          <w:rFonts w:ascii="Arial" w:eastAsia="Arial" w:hAnsi="Arial" w:cs="Arial"/>
          <w:spacing w:val="-1"/>
          <w:sz w:val="22"/>
          <w:szCs w:val="22"/>
          <w:lang w:val="it-IT"/>
        </w:rPr>
        <w:t>il</w:t>
      </w:r>
      <w:r w:rsidRPr="00855EE2">
        <w:rPr>
          <w:rFonts w:ascii="Arial" w:eastAsia="Arial" w:hAnsi="Arial" w:cs="Arial"/>
          <w:sz w:val="22"/>
          <w:szCs w:val="22"/>
          <w:lang w:val="it-IT"/>
        </w:rPr>
        <w:t>or</w:t>
      </w:r>
      <w:r w:rsidRPr="00855EE2">
        <w:rPr>
          <w:rFonts w:ascii="Arial" w:eastAsia="Arial" w:hAnsi="Arial" w:cs="Arial"/>
          <w:spacing w:val="23"/>
          <w:sz w:val="22"/>
          <w:szCs w:val="22"/>
          <w:lang w:val="it-IT"/>
        </w:rPr>
        <w:t xml:space="preserve"> </w:t>
      </w:r>
      <w:r w:rsidRPr="00855EE2">
        <w:rPr>
          <w:rFonts w:ascii="Arial" w:eastAsia="Arial" w:hAnsi="Arial" w:cs="Arial"/>
          <w:sz w:val="22"/>
          <w:szCs w:val="22"/>
          <w:lang w:val="it-IT"/>
        </w:rPr>
        <w:t>de</w:t>
      </w:r>
      <w:r w:rsidRPr="00855EE2">
        <w:rPr>
          <w:rFonts w:ascii="Arial" w:eastAsia="Arial" w:hAnsi="Arial" w:cs="Arial"/>
          <w:spacing w:val="23"/>
          <w:sz w:val="22"/>
          <w:szCs w:val="22"/>
          <w:lang w:val="it-IT"/>
        </w:rPr>
        <w:t xml:space="preserve"> </w:t>
      </w:r>
      <w:r w:rsidRPr="00855EE2">
        <w:rPr>
          <w:rFonts w:ascii="Arial" w:eastAsia="Arial" w:hAnsi="Arial" w:cs="Arial"/>
          <w:sz w:val="22"/>
          <w:szCs w:val="22"/>
          <w:lang w:val="it-IT"/>
        </w:rPr>
        <w:t>p</w:t>
      </w:r>
      <w:r w:rsidRPr="00855EE2">
        <w:rPr>
          <w:rFonts w:ascii="Arial" w:eastAsia="Arial" w:hAnsi="Arial" w:cs="Arial"/>
          <w:spacing w:val="1"/>
          <w:sz w:val="22"/>
          <w:szCs w:val="22"/>
          <w:lang w:val="it-IT"/>
        </w:rPr>
        <w:t>r</w:t>
      </w:r>
      <w:r w:rsidRPr="00855EE2">
        <w:rPr>
          <w:rFonts w:ascii="Arial" w:eastAsia="Arial" w:hAnsi="Arial" w:cs="Arial"/>
          <w:spacing w:val="-3"/>
          <w:sz w:val="22"/>
          <w:szCs w:val="22"/>
          <w:lang w:val="it-IT"/>
        </w:rPr>
        <w:t>e</w:t>
      </w:r>
      <w:r w:rsidRPr="00855EE2">
        <w:rPr>
          <w:rFonts w:ascii="Arial" w:eastAsia="Arial" w:hAnsi="Arial" w:cs="Arial"/>
          <w:spacing w:val="3"/>
          <w:sz w:val="22"/>
          <w:szCs w:val="22"/>
          <w:lang w:val="it-IT"/>
        </w:rPr>
        <w:t>f</w:t>
      </w:r>
      <w:r w:rsidRPr="00855EE2">
        <w:rPr>
          <w:rFonts w:ascii="Arial" w:eastAsia="Arial" w:hAnsi="Arial" w:cs="Arial"/>
          <w:spacing w:val="-1"/>
          <w:sz w:val="22"/>
          <w:szCs w:val="22"/>
          <w:lang w:val="it-IT"/>
        </w:rPr>
        <w:t>i</w:t>
      </w:r>
      <w:r w:rsidRPr="00855EE2">
        <w:rPr>
          <w:rFonts w:ascii="Arial" w:eastAsia="Arial" w:hAnsi="Arial" w:cs="Arial"/>
          <w:sz w:val="22"/>
          <w:szCs w:val="22"/>
          <w:lang w:val="it-IT"/>
        </w:rPr>
        <w:t>na</w:t>
      </w:r>
      <w:r w:rsidRPr="00855EE2">
        <w:rPr>
          <w:rFonts w:ascii="Arial" w:eastAsia="Arial" w:hAnsi="Arial" w:cs="Arial"/>
          <w:spacing w:val="-1"/>
          <w:sz w:val="22"/>
          <w:szCs w:val="22"/>
          <w:lang w:val="it-IT"/>
        </w:rPr>
        <w:t>n</w:t>
      </w:r>
      <w:r w:rsidRPr="00855EE2">
        <w:rPr>
          <w:rFonts w:ascii="Arial" w:eastAsia="Arial" w:hAnsi="Arial" w:cs="Arial"/>
          <w:spacing w:val="1"/>
          <w:sz w:val="22"/>
          <w:szCs w:val="22"/>
          <w:lang w:val="it-IT"/>
        </w:rPr>
        <w:t>ț</w:t>
      </w:r>
      <w:r w:rsidRPr="00855EE2">
        <w:rPr>
          <w:rFonts w:ascii="Arial" w:eastAsia="Arial" w:hAnsi="Arial" w:cs="Arial"/>
          <w:spacing w:val="-3"/>
          <w:sz w:val="22"/>
          <w:szCs w:val="22"/>
          <w:lang w:val="it-IT"/>
        </w:rPr>
        <w:t>a</w:t>
      </w:r>
      <w:r w:rsidRPr="00855EE2">
        <w:rPr>
          <w:rFonts w:ascii="Arial" w:eastAsia="Arial" w:hAnsi="Arial" w:cs="Arial"/>
          <w:spacing w:val="1"/>
          <w:sz w:val="22"/>
          <w:szCs w:val="22"/>
          <w:lang w:val="it-IT"/>
        </w:rPr>
        <w:t>r</w:t>
      </w:r>
      <w:r w:rsidRPr="00855EE2">
        <w:rPr>
          <w:rFonts w:ascii="Arial" w:eastAsia="Arial" w:hAnsi="Arial" w:cs="Arial"/>
          <w:sz w:val="22"/>
          <w:szCs w:val="22"/>
          <w:lang w:val="it-IT"/>
        </w:rPr>
        <w:t>e</w:t>
      </w:r>
      <w:r w:rsidRPr="00855EE2">
        <w:rPr>
          <w:rFonts w:ascii="Arial" w:eastAsia="Arial" w:hAnsi="Arial" w:cs="Arial"/>
          <w:spacing w:val="-1"/>
          <w:sz w:val="22"/>
          <w:szCs w:val="22"/>
          <w:lang w:val="it-IT"/>
        </w:rPr>
        <w:t>/</w:t>
      </w:r>
      <w:r w:rsidRPr="00855EE2">
        <w:rPr>
          <w:rFonts w:ascii="Arial" w:eastAsia="Arial" w:hAnsi="Arial" w:cs="Arial"/>
          <w:spacing w:val="1"/>
          <w:sz w:val="22"/>
          <w:szCs w:val="22"/>
          <w:lang w:val="it-IT"/>
        </w:rPr>
        <w:t>r</w:t>
      </w:r>
      <w:r w:rsidRPr="00855EE2">
        <w:rPr>
          <w:rFonts w:ascii="Arial" w:eastAsia="Arial" w:hAnsi="Arial" w:cs="Arial"/>
          <w:sz w:val="22"/>
          <w:szCs w:val="22"/>
          <w:lang w:val="it-IT"/>
        </w:rPr>
        <w:t>a</w:t>
      </w:r>
      <w:r w:rsidRPr="00855EE2">
        <w:rPr>
          <w:rFonts w:ascii="Arial" w:eastAsia="Arial" w:hAnsi="Arial" w:cs="Arial"/>
          <w:spacing w:val="1"/>
          <w:sz w:val="22"/>
          <w:szCs w:val="22"/>
          <w:lang w:val="it-IT"/>
        </w:rPr>
        <w:t>m</w:t>
      </w:r>
      <w:r w:rsidRPr="00855EE2">
        <w:rPr>
          <w:rFonts w:ascii="Arial" w:eastAsia="Arial" w:hAnsi="Arial" w:cs="Arial"/>
          <w:sz w:val="22"/>
          <w:szCs w:val="22"/>
          <w:lang w:val="it-IT"/>
        </w:rPr>
        <w:t>b</w:t>
      </w:r>
      <w:r w:rsidRPr="00855EE2">
        <w:rPr>
          <w:rFonts w:ascii="Arial" w:eastAsia="Arial" w:hAnsi="Arial" w:cs="Arial"/>
          <w:spacing w:val="-3"/>
          <w:sz w:val="22"/>
          <w:szCs w:val="22"/>
          <w:lang w:val="it-IT"/>
        </w:rPr>
        <w:t>u</w:t>
      </w:r>
      <w:r w:rsidRPr="00855EE2">
        <w:rPr>
          <w:rFonts w:ascii="Arial" w:eastAsia="Arial" w:hAnsi="Arial" w:cs="Arial"/>
          <w:spacing w:val="1"/>
          <w:sz w:val="22"/>
          <w:szCs w:val="22"/>
          <w:lang w:val="it-IT"/>
        </w:rPr>
        <w:t>r</w:t>
      </w:r>
      <w:r w:rsidRPr="00855EE2">
        <w:rPr>
          <w:rFonts w:ascii="Arial" w:eastAsia="Arial" w:hAnsi="Arial" w:cs="Arial"/>
          <w:sz w:val="22"/>
          <w:szCs w:val="22"/>
          <w:lang w:val="it-IT"/>
        </w:rPr>
        <w:t>s</w:t>
      </w:r>
      <w:r w:rsidRPr="00855EE2">
        <w:rPr>
          <w:rFonts w:ascii="Arial" w:eastAsia="Arial" w:hAnsi="Arial" w:cs="Arial"/>
          <w:spacing w:val="-3"/>
          <w:sz w:val="22"/>
          <w:szCs w:val="22"/>
          <w:lang w:val="it-IT"/>
        </w:rPr>
        <w:t>a</w:t>
      </w:r>
      <w:r w:rsidRPr="00855EE2">
        <w:rPr>
          <w:rFonts w:ascii="Arial" w:eastAsia="Arial" w:hAnsi="Arial" w:cs="Arial"/>
          <w:spacing w:val="1"/>
          <w:sz w:val="22"/>
          <w:szCs w:val="22"/>
          <w:lang w:val="it-IT"/>
        </w:rPr>
        <w:t>r</w:t>
      </w:r>
      <w:r w:rsidRPr="00855EE2">
        <w:rPr>
          <w:rFonts w:ascii="Arial" w:eastAsia="Arial" w:hAnsi="Arial" w:cs="Arial"/>
          <w:sz w:val="22"/>
          <w:szCs w:val="22"/>
          <w:lang w:val="it-IT"/>
        </w:rPr>
        <w:t>e</w:t>
      </w:r>
      <w:r w:rsidRPr="00855EE2">
        <w:rPr>
          <w:rFonts w:ascii="Arial" w:eastAsia="Arial" w:hAnsi="Arial" w:cs="Arial"/>
          <w:spacing w:val="1"/>
          <w:sz w:val="22"/>
          <w:szCs w:val="22"/>
          <w:lang w:val="it-IT"/>
        </w:rPr>
        <w:t>/</w:t>
      </w:r>
      <w:r w:rsidRPr="00855EE2">
        <w:rPr>
          <w:rFonts w:ascii="Arial" w:eastAsia="Arial" w:hAnsi="Arial" w:cs="Arial"/>
          <w:spacing w:val="-3"/>
          <w:sz w:val="22"/>
          <w:szCs w:val="22"/>
          <w:lang w:val="it-IT"/>
        </w:rPr>
        <w:t>p</w:t>
      </w:r>
      <w:r w:rsidRPr="00855EE2">
        <w:rPr>
          <w:rFonts w:ascii="Arial" w:eastAsia="Arial" w:hAnsi="Arial" w:cs="Arial"/>
          <w:spacing w:val="-1"/>
          <w:sz w:val="22"/>
          <w:szCs w:val="22"/>
          <w:lang w:val="it-IT"/>
        </w:rPr>
        <w:t>l</w:t>
      </w:r>
      <w:r w:rsidRPr="00855EE2">
        <w:rPr>
          <w:rFonts w:ascii="Arial" w:eastAsia="Arial" w:hAnsi="Arial" w:cs="Arial"/>
          <w:sz w:val="22"/>
          <w:szCs w:val="22"/>
          <w:lang w:val="it-IT"/>
        </w:rPr>
        <w:t>a</w:t>
      </w:r>
      <w:r w:rsidRPr="00855EE2">
        <w:rPr>
          <w:rFonts w:ascii="Arial" w:eastAsia="Arial" w:hAnsi="Arial" w:cs="Arial"/>
          <w:spacing w:val="1"/>
          <w:sz w:val="22"/>
          <w:szCs w:val="22"/>
          <w:lang w:val="it-IT"/>
        </w:rPr>
        <w:t>t</w:t>
      </w:r>
      <w:r w:rsidRPr="00855EE2">
        <w:rPr>
          <w:rFonts w:ascii="Arial" w:eastAsia="Arial" w:hAnsi="Arial" w:cs="Arial"/>
          <w:sz w:val="22"/>
          <w:szCs w:val="22"/>
          <w:lang w:val="it-IT"/>
        </w:rPr>
        <w:t>ă,</w:t>
      </w:r>
      <w:r w:rsidRPr="00855EE2">
        <w:rPr>
          <w:rFonts w:ascii="Arial" w:eastAsia="Arial" w:hAnsi="Arial" w:cs="Arial"/>
          <w:spacing w:val="24"/>
          <w:sz w:val="22"/>
          <w:szCs w:val="22"/>
          <w:lang w:val="it-IT"/>
        </w:rPr>
        <w:t xml:space="preserve"> </w:t>
      </w:r>
      <w:r w:rsidRPr="00855EE2">
        <w:rPr>
          <w:rFonts w:ascii="Arial" w:eastAsia="Arial" w:hAnsi="Arial" w:cs="Arial"/>
          <w:sz w:val="22"/>
          <w:szCs w:val="22"/>
          <w:lang w:val="it-IT"/>
        </w:rPr>
        <w:t>e</w:t>
      </w:r>
      <w:r w:rsidRPr="00855EE2">
        <w:rPr>
          <w:rFonts w:ascii="Arial" w:eastAsia="Arial" w:hAnsi="Arial" w:cs="Arial"/>
          <w:spacing w:val="-1"/>
          <w:sz w:val="22"/>
          <w:szCs w:val="22"/>
          <w:lang w:val="it-IT"/>
        </w:rPr>
        <w:t>l</w:t>
      </w:r>
      <w:r w:rsidRPr="00855EE2">
        <w:rPr>
          <w:rFonts w:ascii="Arial" w:eastAsia="Arial" w:hAnsi="Arial" w:cs="Arial"/>
          <w:sz w:val="22"/>
          <w:szCs w:val="22"/>
          <w:lang w:val="it-IT"/>
        </w:rPr>
        <w:t>abo</w:t>
      </w:r>
      <w:r w:rsidRPr="00855EE2">
        <w:rPr>
          <w:rFonts w:ascii="Arial" w:eastAsia="Arial" w:hAnsi="Arial" w:cs="Arial"/>
          <w:spacing w:val="1"/>
          <w:sz w:val="22"/>
          <w:szCs w:val="22"/>
          <w:lang w:val="it-IT"/>
        </w:rPr>
        <w:t>r</w:t>
      </w:r>
      <w:r w:rsidRPr="00855EE2">
        <w:rPr>
          <w:rFonts w:ascii="Arial" w:eastAsia="Arial" w:hAnsi="Arial" w:cs="Arial"/>
          <w:sz w:val="22"/>
          <w:szCs w:val="22"/>
          <w:lang w:val="it-IT"/>
        </w:rPr>
        <w:t>a</w:t>
      </w:r>
      <w:r w:rsidRPr="00855EE2">
        <w:rPr>
          <w:rFonts w:ascii="Arial" w:eastAsia="Arial" w:hAnsi="Arial" w:cs="Arial"/>
          <w:spacing w:val="-1"/>
          <w:sz w:val="22"/>
          <w:szCs w:val="22"/>
          <w:lang w:val="it-IT"/>
        </w:rPr>
        <w:t>t</w:t>
      </w:r>
      <w:r w:rsidRPr="00855EE2">
        <w:rPr>
          <w:rFonts w:ascii="Arial" w:eastAsia="Arial" w:hAnsi="Arial" w:cs="Arial"/>
          <w:sz w:val="22"/>
          <w:szCs w:val="22"/>
          <w:lang w:val="it-IT"/>
        </w:rPr>
        <w:t xml:space="preserve">e </w:t>
      </w:r>
      <w:r w:rsidRPr="00855EE2">
        <w:rPr>
          <w:rFonts w:ascii="Arial" w:eastAsia="Arial" w:hAnsi="Arial" w:cs="Arial"/>
          <w:spacing w:val="-4"/>
          <w:sz w:val="22"/>
          <w:szCs w:val="22"/>
          <w:lang w:val="it-IT"/>
        </w:rPr>
        <w:t>î</w:t>
      </w:r>
      <w:r w:rsidRPr="00855EE2">
        <w:rPr>
          <w:rFonts w:ascii="Arial" w:eastAsia="Arial" w:hAnsi="Arial" w:cs="Arial"/>
          <w:sz w:val="22"/>
          <w:szCs w:val="22"/>
          <w:lang w:val="it-IT"/>
        </w:rPr>
        <w:t>n</w:t>
      </w:r>
      <w:r w:rsidR="00145CC7">
        <w:rPr>
          <w:rFonts w:ascii="Arial" w:eastAsia="Arial" w:hAnsi="Arial" w:cs="Arial"/>
          <w:sz w:val="22"/>
          <w:szCs w:val="22"/>
          <w:lang w:val="it-IT"/>
        </w:rPr>
        <w:t xml:space="preserve"> </w:t>
      </w:r>
      <w:r w:rsidRPr="00855EE2">
        <w:rPr>
          <w:rFonts w:ascii="Arial" w:eastAsia="Arial" w:hAnsi="Arial" w:cs="Arial"/>
          <w:sz w:val="22"/>
          <w:szCs w:val="22"/>
          <w:lang w:val="it-IT"/>
        </w:rPr>
        <w:t>con</w:t>
      </w:r>
      <w:r w:rsidRPr="00855EE2">
        <w:rPr>
          <w:rFonts w:ascii="Arial" w:eastAsia="Arial" w:hAnsi="Arial" w:cs="Arial"/>
          <w:spacing w:val="3"/>
          <w:sz w:val="22"/>
          <w:szCs w:val="22"/>
          <w:lang w:val="it-IT"/>
        </w:rPr>
        <w:t>f</w:t>
      </w:r>
      <w:r w:rsidRPr="00855EE2">
        <w:rPr>
          <w:rFonts w:ascii="Arial" w:eastAsia="Arial" w:hAnsi="Arial" w:cs="Arial"/>
          <w:sz w:val="22"/>
          <w:szCs w:val="22"/>
          <w:lang w:val="it-IT"/>
        </w:rPr>
        <w:t>o</w:t>
      </w:r>
      <w:r w:rsidRPr="00855EE2">
        <w:rPr>
          <w:rFonts w:ascii="Arial" w:eastAsia="Arial" w:hAnsi="Arial" w:cs="Arial"/>
          <w:spacing w:val="-1"/>
          <w:sz w:val="22"/>
          <w:szCs w:val="22"/>
          <w:lang w:val="it-IT"/>
        </w:rPr>
        <w:t>r</w:t>
      </w:r>
      <w:r w:rsidRPr="00855EE2">
        <w:rPr>
          <w:rFonts w:ascii="Arial" w:eastAsia="Arial" w:hAnsi="Arial" w:cs="Arial"/>
          <w:spacing w:val="1"/>
          <w:sz w:val="22"/>
          <w:szCs w:val="22"/>
          <w:lang w:val="it-IT"/>
        </w:rPr>
        <w:t>m</w:t>
      </w:r>
      <w:r w:rsidRPr="00855EE2">
        <w:rPr>
          <w:rFonts w:ascii="Arial" w:eastAsia="Arial" w:hAnsi="Arial" w:cs="Arial"/>
          <w:spacing w:val="-1"/>
          <w:sz w:val="22"/>
          <w:szCs w:val="22"/>
          <w:lang w:val="it-IT"/>
        </w:rPr>
        <w:t>i</w:t>
      </w:r>
      <w:r w:rsidRPr="00855EE2">
        <w:rPr>
          <w:rFonts w:ascii="Arial" w:eastAsia="Arial" w:hAnsi="Arial" w:cs="Arial"/>
          <w:spacing w:val="1"/>
          <w:sz w:val="22"/>
          <w:szCs w:val="22"/>
          <w:lang w:val="it-IT"/>
        </w:rPr>
        <w:t>t</w:t>
      </w:r>
      <w:r w:rsidRPr="00855EE2">
        <w:rPr>
          <w:rFonts w:ascii="Arial" w:eastAsia="Arial" w:hAnsi="Arial" w:cs="Arial"/>
          <w:sz w:val="22"/>
          <w:szCs w:val="22"/>
          <w:lang w:val="it-IT"/>
        </w:rPr>
        <w:t>a</w:t>
      </w:r>
      <w:r w:rsidRPr="00855EE2">
        <w:rPr>
          <w:rFonts w:ascii="Arial" w:eastAsia="Arial" w:hAnsi="Arial" w:cs="Arial"/>
          <w:spacing w:val="1"/>
          <w:sz w:val="22"/>
          <w:szCs w:val="22"/>
          <w:lang w:val="it-IT"/>
        </w:rPr>
        <w:t>t</w:t>
      </w:r>
      <w:r w:rsidRPr="00855EE2">
        <w:rPr>
          <w:rFonts w:ascii="Arial" w:eastAsia="Arial" w:hAnsi="Arial" w:cs="Arial"/>
          <w:sz w:val="22"/>
          <w:szCs w:val="22"/>
          <w:lang w:val="it-IT"/>
        </w:rPr>
        <w:t>e</w:t>
      </w:r>
      <w:r w:rsidR="00145CC7">
        <w:rPr>
          <w:rFonts w:ascii="Arial" w:eastAsia="Arial" w:hAnsi="Arial" w:cs="Arial"/>
          <w:sz w:val="22"/>
          <w:szCs w:val="22"/>
          <w:lang w:val="it-IT"/>
        </w:rPr>
        <w:t xml:space="preserve"> </w:t>
      </w:r>
      <w:r w:rsidRPr="00855EE2">
        <w:rPr>
          <w:rFonts w:ascii="Arial" w:eastAsia="Arial" w:hAnsi="Arial" w:cs="Arial"/>
          <w:sz w:val="22"/>
          <w:szCs w:val="22"/>
          <w:lang w:val="it-IT"/>
        </w:rPr>
        <w:t>cu</w:t>
      </w:r>
      <w:r w:rsidR="00145CC7">
        <w:rPr>
          <w:rFonts w:ascii="Arial" w:eastAsia="Arial" w:hAnsi="Arial" w:cs="Arial"/>
          <w:sz w:val="22"/>
          <w:szCs w:val="22"/>
          <w:lang w:val="it-IT"/>
        </w:rPr>
        <w:t xml:space="preserve"> </w:t>
      </w:r>
      <w:r w:rsidRPr="00855EE2">
        <w:rPr>
          <w:rFonts w:ascii="Arial" w:eastAsia="Arial" w:hAnsi="Arial" w:cs="Arial"/>
          <w:sz w:val="22"/>
          <w:szCs w:val="22"/>
          <w:lang w:val="it-IT"/>
        </w:rPr>
        <w:t>an</w:t>
      </w:r>
      <w:r w:rsidRPr="00855EE2">
        <w:rPr>
          <w:rFonts w:ascii="Arial" w:eastAsia="Arial" w:hAnsi="Arial" w:cs="Arial"/>
          <w:spacing w:val="-3"/>
          <w:sz w:val="22"/>
          <w:szCs w:val="22"/>
          <w:lang w:val="it-IT"/>
        </w:rPr>
        <w:t>ex</w:t>
      </w:r>
      <w:r w:rsidRPr="00855EE2">
        <w:rPr>
          <w:rFonts w:ascii="Arial" w:eastAsia="Arial" w:hAnsi="Arial" w:cs="Arial"/>
          <w:sz w:val="22"/>
          <w:szCs w:val="22"/>
          <w:lang w:val="it-IT"/>
        </w:rPr>
        <w:t>e</w:t>
      </w:r>
      <w:r w:rsidRPr="00855EE2">
        <w:rPr>
          <w:rFonts w:ascii="Arial" w:eastAsia="Arial" w:hAnsi="Arial" w:cs="Arial"/>
          <w:spacing w:val="-1"/>
          <w:sz w:val="22"/>
          <w:szCs w:val="22"/>
          <w:lang w:val="it-IT"/>
        </w:rPr>
        <w:t>l</w:t>
      </w:r>
      <w:r w:rsidRPr="00855EE2">
        <w:rPr>
          <w:rFonts w:ascii="Arial" w:eastAsia="Arial" w:hAnsi="Arial" w:cs="Arial"/>
          <w:sz w:val="22"/>
          <w:szCs w:val="22"/>
          <w:lang w:val="it-IT"/>
        </w:rPr>
        <w:t>e</w:t>
      </w:r>
      <w:r w:rsidR="00145CC7">
        <w:rPr>
          <w:rFonts w:ascii="Arial" w:eastAsia="Arial" w:hAnsi="Arial" w:cs="Arial"/>
          <w:sz w:val="22"/>
          <w:szCs w:val="22"/>
          <w:lang w:val="it-IT"/>
        </w:rPr>
        <w:t xml:space="preserve"> </w:t>
      </w:r>
      <w:r w:rsidRPr="00855EE2">
        <w:rPr>
          <w:rFonts w:ascii="Arial" w:eastAsia="Arial" w:hAnsi="Arial" w:cs="Arial"/>
          <w:sz w:val="22"/>
          <w:szCs w:val="22"/>
          <w:lang w:val="it-IT"/>
        </w:rPr>
        <w:t>co</w:t>
      </w:r>
      <w:r w:rsidRPr="00855EE2">
        <w:rPr>
          <w:rFonts w:ascii="Arial" w:eastAsia="Arial" w:hAnsi="Arial" w:cs="Arial"/>
          <w:spacing w:val="1"/>
          <w:sz w:val="22"/>
          <w:szCs w:val="22"/>
          <w:lang w:val="it-IT"/>
        </w:rPr>
        <w:t>r</w:t>
      </w:r>
      <w:r w:rsidRPr="00855EE2">
        <w:rPr>
          <w:rFonts w:ascii="Arial" w:eastAsia="Arial" w:hAnsi="Arial" w:cs="Arial"/>
          <w:sz w:val="22"/>
          <w:szCs w:val="22"/>
          <w:lang w:val="it-IT"/>
        </w:rPr>
        <w:t>espun</w:t>
      </w:r>
      <w:r w:rsidRPr="00855EE2">
        <w:rPr>
          <w:rFonts w:ascii="Arial" w:eastAsia="Arial" w:hAnsi="Arial" w:cs="Arial"/>
          <w:spacing w:val="-3"/>
          <w:sz w:val="22"/>
          <w:szCs w:val="22"/>
          <w:lang w:val="it-IT"/>
        </w:rPr>
        <w:t>z</w:t>
      </w:r>
      <w:r w:rsidRPr="00855EE2">
        <w:rPr>
          <w:rFonts w:ascii="Arial" w:eastAsia="Arial" w:hAnsi="Arial" w:cs="Arial"/>
          <w:sz w:val="22"/>
          <w:szCs w:val="22"/>
          <w:lang w:val="it-IT"/>
        </w:rPr>
        <w:t>ă</w:t>
      </w:r>
      <w:r w:rsidRPr="00855EE2">
        <w:rPr>
          <w:rFonts w:ascii="Arial" w:eastAsia="Arial" w:hAnsi="Arial" w:cs="Arial"/>
          <w:spacing w:val="1"/>
          <w:sz w:val="22"/>
          <w:szCs w:val="22"/>
          <w:lang w:val="it-IT"/>
        </w:rPr>
        <w:t>t</w:t>
      </w:r>
      <w:r w:rsidRPr="00855EE2">
        <w:rPr>
          <w:rFonts w:ascii="Arial" w:eastAsia="Arial" w:hAnsi="Arial" w:cs="Arial"/>
          <w:sz w:val="22"/>
          <w:szCs w:val="22"/>
          <w:lang w:val="it-IT"/>
        </w:rPr>
        <w:t>oa</w:t>
      </w:r>
      <w:r w:rsidRPr="00855EE2">
        <w:rPr>
          <w:rFonts w:ascii="Arial" w:eastAsia="Arial" w:hAnsi="Arial" w:cs="Arial"/>
          <w:spacing w:val="1"/>
          <w:sz w:val="22"/>
          <w:szCs w:val="22"/>
          <w:lang w:val="it-IT"/>
        </w:rPr>
        <w:t>r</w:t>
      </w:r>
      <w:r w:rsidRPr="00855EE2">
        <w:rPr>
          <w:rFonts w:ascii="Arial" w:eastAsia="Arial" w:hAnsi="Arial" w:cs="Arial"/>
          <w:sz w:val="22"/>
          <w:szCs w:val="22"/>
          <w:lang w:val="it-IT"/>
        </w:rPr>
        <w:t>e</w:t>
      </w:r>
      <w:r w:rsidR="00145CC7">
        <w:rPr>
          <w:rFonts w:ascii="Arial" w:eastAsia="Arial" w:hAnsi="Arial" w:cs="Arial"/>
          <w:sz w:val="22"/>
          <w:szCs w:val="22"/>
          <w:lang w:val="it-IT"/>
        </w:rPr>
        <w:t xml:space="preserve"> </w:t>
      </w:r>
      <w:r w:rsidRPr="00855EE2">
        <w:rPr>
          <w:rFonts w:ascii="Arial" w:eastAsia="Arial" w:hAnsi="Arial" w:cs="Arial"/>
          <w:sz w:val="22"/>
          <w:szCs w:val="22"/>
          <w:lang w:val="it-IT"/>
        </w:rPr>
        <w:t>-</w:t>
      </w:r>
      <w:r w:rsidR="00145CC7">
        <w:rPr>
          <w:rFonts w:ascii="Arial" w:eastAsia="Arial" w:hAnsi="Arial" w:cs="Arial"/>
          <w:sz w:val="22"/>
          <w:szCs w:val="22"/>
          <w:lang w:val="it-IT"/>
        </w:rPr>
        <w:t xml:space="preserve"> </w:t>
      </w:r>
      <w:r w:rsidRPr="00855EE2">
        <w:rPr>
          <w:rFonts w:ascii="Arial" w:eastAsia="Arial" w:hAnsi="Arial" w:cs="Arial"/>
          <w:spacing w:val="1"/>
          <w:sz w:val="22"/>
          <w:szCs w:val="22"/>
          <w:lang w:val="it-IT"/>
        </w:rPr>
        <w:t>Gr</w:t>
      </w:r>
      <w:r w:rsidRPr="00855EE2">
        <w:rPr>
          <w:rFonts w:ascii="Arial" w:eastAsia="Arial" w:hAnsi="Arial" w:cs="Arial"/>
          <w:spacing w:val="-3"/>
          <w:sz w:val="22"/>
          <w:szCs w:val="22"/>
          <w:lang w:val="it-IT"/>
        </w:rPr>
        <w:t>a</w:t>
      </w:r>
      <w:r w:rsidRPr="00855EE2">
        <w:rPr>
          <w:rFonts w:ascii="Arial" w:eastAsia="Arial" w:hAnsi="Arial" w:cs="Arial"/>
          <w:spacing w:val="1"/>
          <w:sz w:val="22"/>
          <w:szCs w:val="22"/>
          <w:lang w:val="it-IT"/>
        </w:rPr>
        <w:t>f</w:t>
      </w:r>
      <w:r w:rsidRPr="00855EE2">
        <w:rPr>
          <w:rFonts w:ascii="Arial" w:eastAsia="Arial" w:hAnsi="Arial" w:cs="Arial"/>
          <w:spacing w:val="-1"/>
          <w:sz w:val="22"/>
          <w:szCs w:val="22"/>
          <w:lang w:val="it-IT"/>
        </w:rPr>
        <w:t>i</w:t>
      </w:r>
      <w:r w:rsidRPr="00855EE2">
        <w:rPr>
          <w:rFonts w:ascii="Arial" w:eastAsia="Arial" w:hAnsi="Arial" w:cs="Arial"/>
          <w:sz w:val="22"/>
          <w:szCs w:val="22"/>
          <w:lang w:val="it-IT"/>
        </w:rPr>
        <w:t>cul</w:t>
      </w:r>
      <w:r w:rsidR="00145CC7">
        <w:rPr>
          <w:rFonts w:ascii="Arial" w:eastAsia="Arial" w:hAnsi="Arial" w:cs="Arial"/>
          <w:sz w:val="22"/>
          <w:szCs w:val="22"/>
          <w:lang w:val="it-IT"/>
        </w:rPr>
        <w:t xml:space="preserve"> </w:t>
      </w:r>
      <w:r w:rsidRPr="00855EE2">
        <w:rPr>
          <w:rFonts w:ascii="Arial" w:eastAsia="Arial" w:hAnsi="Arial" w:cs="Arial"/>
          <w:sz w:val="22"/>
          <w:szCs w:val="22"/>
          <w:lang w:val="it-IT"/>
        </w:rPr>
        <w:t>de</w:t>
      </w:r>
      <w:r w:rsidR="00145CC7">
        <w:rPr>
          <w:rFonts w:ascii="Arial" w:eastAsia="Arial" w:hAnsi="Arial" w:cs="Arial"/>
          <w:sz w:val="22"/>
          <w:szCs w:val="22"/>
          <w:lang w:val="it-IT"/>
        </w:rPr>
        <w:t xml:space="preserve"> </w:t>
      </w:r>
      <w:r w:rsidRPr="00855EE2">
        <w:rPr>
          <w:rFonts w:ascii="Arial" w:eastAsia="Calibri" w:hAnsi="Arial" w:cs="Arial"/>
          <w:spacing w:val="-1"/>
          <w:lang w:val="it-IT"/>
        </w:rPr>
        <w:t>d</w:t>
      </w:r>
      <w:r w:rsidRPr="00855EE2">
        <w:rPr>
          <w:rFonts w:ascii="Arial" w:eastAsia="Calibri" w:hAnsi="Arial" w:cs="Arial"/>
          <w:lang w:val="it-IT"/>
        </w:rPr>
        <w:t>e</w:t>
      </w:r>
      <w:r w:rsidRPr="00855EE2">
        <w:rPr>
          <w:rFonts w:ascii="Arial" w:eastAsia="Calibri" w:hAnsi="Arial" w:cs="Arial"/>
          <w:spacing w:val="-1"/>
          <w:lang w:val="it-IT"/>
        </w:rPr>
        <w:t>p</w:t>
      </w:r>
      <w:r w:rsidRPr="00855EE2">
        <w:rPr>
          <w:rFonts w:ascii="Arial" w:eastAsia="Calibri" w:hAnsi="Arial" w:cs="Arial"/>
          <w:spacing w:val="1"/>
          <w:lang w:val="it-IT"/>
        </w:rPr>
        <w:t>un</w:t>
      </w:r>
      <w:r w:rsidRPr="00855EE2">
        <w:rPr>
          <w:rFonts w:ascii="Arial" w:eastAsia="Calibri" w:hAnsi="Arial" w:cs="Arial"/>
          <w:lang w:val="it-IT"/>
        </w:rPr>
        <w:t>e</w:t>
      </w:r>
      <w:r w:rsidRPr="00855EE2">
        <w:rPr>
          <w:rFonts w:ascii="Arial" w:eastAsia="Calibri" w:hAnsi="Arial" w:cs="Arial"/>
          <w:spacing w:val="-2"/>
          <w:lang w:val="it-IT"/>
        </w:rPr>
        <w:t>r</w:t>
      </w:r>
      <w:r w:rsidRPr="00855EE2">
        <w:rPr>
          <w:rFonts w:ascii="Arial" w:eastAsia="Calibri" w:hAnsi="Arial" w:cs="Arial"/>
          <w:lang w:val="it-IT"/>
        </w:rPr>
        <w:t>e</w:t>
      </w:r>
      <w:r w:rsidR="00145CC7">
        <w:rPr>
          <w:rFonts w:ascii="Arial" w:eastAsia="Calibri" w:hAnsi="Arial" w:cs="Arial"/>
          <w:lang w:val="it-IT"/>
        </w:rPr>
        <w:t xml:space="preserve"> </w:t>
      </w:r>
      <w:r w:rsidRPr="00855EE2">
        <w:rPr>
          <w:rFonts w:ascii="Arial" w:eastAsia="Calibri" w:hAnsi="Arial" w:cs="Arial"/>
          <w:lang w:val="it-IT"/>
        </w:rPr>
        <w:t>a</w:t>
      </w:r>
      <w:r w:rsidR="00145CC7">
        <w:rPr>
          <w:rFonts w:ascii="Arial" w:eastAsia="Calibri" w:hAnsi="Arial" w:cs="Arial"/>
          <w:lang w:val="it-IT"/>
        </w:rPr>
        <w:t xml:space="preserve"> </w:t>
      </w:r>
      <w:r w:rsidRPr="00855EE2">
        <w:rPr>
          <w:rFonts w:ascii="Arial" w:eastAsia="Calibri" w:hAnsi="Arial" w:cs="Arial"/>
          <w:lang w:val="it-IT"/>
        </w:rPr>
        <w:t>cererilor</w:t>
      </w:r>
      <w:r w:rsidR="00145CC7">
        <w:rPr>
          <w:rFonts w:ascii="Arial" w:eastAsia="Calibri" w:hAnsi="Arial" w:cs="Arial"/>
          <w:lang w:val="it-IT"/>
        </w:rPr>
        <w:t xml:space="preserve"> </w:t>
      </w:r>
      <w:r w:rsidRPr="00855EE2">
        <w:rPr>
          <w:rFonts w:ascii="Arial" w:eastAsia="Calibri" w:hAnsi="Arial" w:cs="Arial"/>
          <w:spacing w:val="1"/>
          <w:lang w:val="it-IT"/>
        </w:rPr>
        <w:t>d</w:t>
      </w:r>
      <w:r w:rsidRPr="00855EE2">
        <w:rPr>
          <w:rFonts w:ascii="Arial" w:eastAsia="Calibri" w:hAnsi="Arial" w:cs="Arial"/>
          <w:lang w:val="it-IT"/>
        </w:rPr>
        <w:t xml:space="preserve">e </w:t>
      </w:r>
      <w:r w:rsidRPr="00855EE2">
        <w:rPr>
          <w:rFonts w:ascii="Arial" w:eastAsia="Calibri" w:hAnsi="Arial" w:cs="Arial"/>
          <w:spacing w:val="1"/>
          <w:lang w:val="it-IT"/>
        </w:rPr>
        <w:t>Prefinanțare/plată/rambursare</w:t>
      </w:r>
      <w:r w:rsidRPr="00855EE2">
        <w:rPr>
          <w:rFonts w:ascii="Arial" w:eastAsia="Arial" w:hAnsi="Arial" w:cs="Arial"/>
          <w:spacing w:val="-2"/>
          <w:sz w:val="22"/>
          <w:szCs w:val="22"/>
          <w:lang w:val="it-IT"/>
        </w:rPr>
        <w:t xml:space="preserve"> </w:t>
      </w:r>
      <w:r w:rsidRPr="00855EE2">
        <w:rPr>
          <w:rFonts w:ascii="Arial" w:eastAsia="Arial" w:hAnsi="Arial" w:cs="Arial"/>
          <w:sz w:val="22"/>
          <w:szCs w:val="22"/>
          <w:lang w:val="it-IT"/>
        </w:rPr>
        <w:t>a</w:t>
      </w:r>
      <w:r w:rsidRPr="00855EE2">
        <w:rPr>
          <w:rFonts w:ascii="Arial" w:eastAsia="Arial" w:hAnsi="Arial" w:cs="Arial"/>
          <w:spacing w:val="1"/>
          <w:sz w:val="22"/>
          <w:szCs w:val="22"/>
          <w:lang w:val="it-IT"/>
        </w:rPr>
        <w:t xml:space="preserve"> </w:t>
      </w:r>
      <w:r w:rsidRPr="00855EE2">
        <w:rPr>
          <w:rFonts w:ascii="Arial" w:eastAsia="Arial" w:hAnsi="Arial" w:cs="Arial"/>
          <w:sz w:val="22"/>
          <w:szCs w:val="22"/>
          <w:lang w:val="it-IT"/>
        </w:rPr>
        <w:t>che</w:t>
      </w:r>
      <w:r w:rsidRPr="00855EE2">
        <w:rPr>
          <w:rFonts w:ascii="Arial" w:eastAsia="Arial" w:hAnsi="Arial" w:cs="Arial"/>
          <w:spacing w:val="-3"/>
          <w:sz w:val="22"/>
          <w:szCs w:val="22"/>
          <w:lang w:val="it-IT"/>
        </w:rPr>
        <w:t>l</w:t>
      </w:r>
      <w:r w:rsidRPr="00855EE2">
        <w:rPr>
          <w:rFonts w:ascii="Arial" w:eastAsia="Arial" w:hAnsi="Arial" w:cs="Arial"/>
          <w:spacing w:val="1"/>
          <w:sz w:val="22"/>
          <w:szCs w:val="22"/>
          <w:lang w:val="it-IT"/>
        </w:rPr>
        <w:t>t</w:t>
      </w:r>
      <w:r w:rsidRPr="00855EE2">
        <w:rPr>
          <w:rFonts w:ascii="Arial" w:eastAsia="Arial" w:hAnsi="Arial" w:cs="Arial"/>
          <w:sz w:val="22"/>
          <w:szCs w:val="22"/>
          <w:lang w:val="it-IT"/>
        </w:rPr>
        <w:t>u</w:t>
      </w:r>
      <w:r w:rsidRPr="00855EE2">
        <w:rPr>
          <w:rFonts w:ascii="Arial" w:eastAsia="Arial" w:hAnsi="Arial" w:cs="Arial"/>
          <w:spacing w:val="-1"/>
          <w:sz w:val="22"/>
          <w:szCs w:val="22"/>
          <w:lang w:val="it-IT"/>
        </w:rPr>
        <w:t>i</w:t>
      </w:r>
      <w:r w:rsidRPr="00855EE2">
        <w:rPr>
          <w:rFonts w:ascii="Arial" w:eastAsia="Arial" w:hAnsi="Arial" w:cs="Arial"/>
          <w:sz w:val="22"/>
          <w:szCs w:val="22"/>
          <w:lang w:val="it-IT"/>
        </w:rPr>
        <w:t>e</w:t>
      </w:r>
      <w:r w:rsidRPr="00855EE2">
        <w:rPr>
          <w:rFonts w:ascii="Arial" w:eastAsia="Arial" w:hAnsi="Arial" w:cs="Arial"/>
          <w:spacing w:val="-1"/>
          <w:sz w:val="22"/>
          <w:szCs w:val="22"/>
          <w:lang w:val="it-IT"/>
        </w:rPr>
        <w:t>lil</w:t>
      </w:r>
      <w:r w:rsidRPr="00855EE2">
        <w:rPr>
          <w:rFonts w:ascii="Arial" w:eastAsia="Arial" w:hAnsi="Arial" w:cs="Arial"/>
          <w:sz w:val="22"/>
          <w:szCs w:val="22"/>
          <w:lang w:val="it-IT"/>
        </w:rPr>
        <w:t>or</w:t>
      </w:r>
      <w:r w:rsidRPr="00855EE2">
        <w:rPr>
          <w:rFonts w:ascii="Arial" w:eastAsia="Arial" w:hAnsi="Arial" w:cs="Arial"/>
          <w:spacing w:val="2"/>
          <w:sz w:val="22"/>
          <w:szCs w:val="22"/>
          <w:lang w:val="it-IT"/>
        </w:rPr>
        <w:t xml:space="preserve"> </w:t>
      </w:r>
      <w:r w:rsidRPr="00855EE2">
        <w:rPr>
          <w:rFonts w:ascii="Arial" w:eastAsia="Arial" w:hAnsi="Arial" w:cs="Arial"/>
          <w:spacing w:val="-1"/>
          <w:sz w:val="22"/>
          <w:szCs w:val="22"/>
          <w:lang w:val="it-IT"/>
        </w:rPr>
        <w:t>l</w:t>
      </w:r>
      <w:r w:rsidRPr="00855EE2">
        <w:rPr>
          <w:rFonts w:ascii="Arial" w:eastAsia="Arial" w:hAnsi="Arial" w:cs="Arial"/>
          <w:sz w:val="22"/>
          <w:szCs w:val="22"/>
          <w:lang w:val="it-IT"/>
        </w:rPr>
        <w:t>a</w:t>
      </w:r>
      <w:r w:rsidRPr="00855EE2">
        <w:rPr>
          <w:rFonts w:ascii="Arial" w:eastAsia="Arial" w:hAnsi="Arial" w:cs="Arial"/>
          <w:spacing w:val="1"/>
          <w:sz w:val="22"/>
          <w:szCs w:val="22"/>
          <w:lang w:val="it-IT"/>
        </w:rPr>
        <w:t xml:space="preserve"> </w:t>
      </w:r>
      <w:r w:rsidRPr="00855EE2">
        <w:rPr>
          <w:rFonts w:ascii="Arial" w:eastAsia="Arial" w:hAnsi="Arial" w:cs="Arial"/>
          <w:spacing w:val="-2"/>
          <w:sz w:val="22"/>
          <w:szCs w:val="22"/>
          <w:lang w:val="it-IT"/>
        </w:rPr>
        <w:t>c</w:t>
      </w:r>
      <w:r w:rsidRPr="00855EE2">
        <w:rPr>
          <w:rFonts w:ascii="Arial" w:eastAsia="Arial" w:hAnsi="Arial" w:cs="Arial"/>
          <w:sz w:val="22"/>
          <w:szCs w:val="22"/>
          <w:lang w:val="it-IT"/>
        </w:rPr>
        <w:t>on</w:t>
      </w:r>
      <w:r w:rsidRPr="00855EE2">
        <w:rPr>
          <w:rFonts w:ascii="Arial" w:eastAsia="Arial" w:hAnsi="Arial" w:cs="Arial"/>
          <w:spacing w:val="1"/>
          <w:sz w:val="22"/>
          <w:szCs w:val="22"/>
          <w:lang w:val="it-IT"/>
        </w:rPr>
        <w:t>tr</w:t>
      </w:r>
      <w:r w:rsidRPr="00855EE2">
        <w:rPr>
          <w:rFonts w:ascii="Arial" w:eastAsia="Arial" w:hAnsi="Arial" w:cs="Arial"/>
          <w:sz w:val="22"/>
          <w:szCs w:val="22"/>
          <w:lang w:val="it-IT"/>
        </w:rPr>
        <w:t>a</w:t>
      </w:r>
      <w:r w:rsidRPr="00855EE2">
        <w:rPr>
          <w:rFonts w:ascii="Arial" w:eastAsia="Arial" w:hAnsi="Arial" w:cs="Arial"/>
          <w:spacing w:val="-2"/>
          <w:sz w:val="22"/>
          <w:szCs w:val="22"/>
          <w:lang w:val="it-IT"/>
        </w:rPr>
        <w:t>c</w:t>
      </w:r>
      <w:r w:rsidRPr="00855EE2">
        <w:rPr>
          <w:rFonts w:ascii="Arial" w:eastAsia="Arial" w:hAnsi="Arial" w:cs="Arial"/>
          <w:spacing w:val="1"/>
          <w:sz w:val="22"/>
          <w:szCs w:val="22"/>
          <w:lang w:val="it-IT"/>
        </w:rPr>
        <w:t>t</w:t>
      </w:r>
      <w:r w:rsidRPr="00855EE2">
        <w:rPr>
          <w:rFonts w:ascii="Arial" w:eastAsia="Arial" w:hAnsi="Arial" w:cs="Arial"/>
          <w:sz w:val="22"/>
          <w:szCs w:val="22"/>
          <w:lang w:val="it-IT"/>
        </w:rPr>
        <w:t>.</w:t>
      </w:r>
    </w:p>
    <w:p w14:paraId="03B90A7A" w14:textId="2B916B4B" w:rsidR="001D5480" w:rsidRPr="00855EE2" w:rsidRDefault="001D5480" w:rsidP="0095383D">
      <w:pPr>
        <w:spacing w:before="10" w:line="277" w:lineRule="auto"/>
        <w:ind w:left="546" w:right="69" w:hanging="427"/>
        <w:jc w:val="both"/>
        <w:rPr>
          <w:rFonts w:ascii="Arial" w:eastAsia="Arial" w:hAnsi="Arial" w:cs="Arial"/>
          <w:sz w:val="22"/>
          <w:szCs w:val="22"/>
          <w:lang w:val="it-IT"/>
        </w:rPr>
      </w:pPr>
      <w:r w:rsidRPr="00855EE2">
        <w:rPr>
          <w:rFonts w:ascii="Arial" w:eastAsia="Arial" w:hAnsi="Arial" w:cs="Arial"/>
          <w:sz w:val="22"/>
          <w:szCs w:val="22"/>
          <w:lang w:val="it-IT"/>
        </w:rPr>
        <w:lastRenderedPageBreak/>
        <w:t>(5)</w:t>
      </w:r>
      <w:r w:rsidR="00145CC7">
        <w:rPr>
          <w:rFonts w:ascii="Arial" w:eastAsia="Arial" w:hAnsi="Arial" w:cs="Arial"/>
          <w:sz w:val="22"/>
          <w:szCs w:val="22"/>
          <w:lang w:val="it-IT"/>
        </w:rPr>
        <w:t xml:space="preserve"> </w:t>
      </w:r>
      <w:r w:rsidRPr="00855EE2">
        <w:rPr>
          <w:rFonts w:ascii="Arial" w:eastAsia="Arial" w:hAnsi="Arial" w:cs="Arial"/>
          <w:spacing w:val="1"/>
          <w:sz w:val="22"/>
          <w:szCs w:val="22"/>
          <w:lang w:val="it-IT"/>
        </w:rPr>
        <w:t>Î</w:t>
      </w:r>
      <w:r w:rsidRPr="00855EE2">
        <w:rPr>
          <w:rFonts w:ascii="Arial" w:eastAsia="Arial" w:hAnsi="Arial" w:cs="Arial"/>
          <w:sz w:val="22"/>
          <w:szCs w:val="22"/>
          <w:lang w:val="it-IT"/>
        </w:rPr>
        <w:t>n</w:t>
      </w:r>
      <w:r w:rsidRPr="00855EE2">
        <w:rPr>
          <w:rFonts w:ascii="Arial" w:eastAsia="Arial" w:hAnsi="Arial" w:cs="Arial"/>
          <w:spacing w:val="4"/>
          <w:sz w:val="22"/>
          <w:szCs w:val="22"/>
          <w:lang w:val="it-IT"/>
        </w:rPr>
        <w:t xml:space="preserve"> </w:t>
      </w:r>
      <w:r w:rsidRPr="00855EE2">
        <w:rPr>
          <w:rFonts w:ascii="Arial" w:eastAsia="Arial" w:hAnsi="Arial" w:cs="Arial"/>
          <w:sz w:val="22"/>
          <w:szCs w:val="22"/>
          <w:lang w:val="it-IT"/>
        </w:rPr>
        <w:t>ca</w:t>
      </w:r>
      <w:r w:rsidRPr="00855EE2">
        <w:rPr>
          <w:rFonts w:ascii="Arial" w:eastAsia="Arial" w:hAnsi="Arial" w:cs="Arial"/>
          <w:spacing w:val="-2"/>
          <w:sz w:val="22"/>
          <w:szCs w:val="22"/>
          <w:lang w:val="it-IT"/>
        </w:rPr>
        <w:t>z</w:t>
      </w:r>
      <w:r w:rsidRPr="00855EE2">
        <w:rPr>
          <w:rFonts w:ascii="Arial" w:eastAsia="Arial" w:hAnsi="Arial" w:cs="Arial"/>
          <w:sz w:val="22"/>
          <w:szCs w:val="22"/>
          <w:lang w:val="it-IT"/>
        </w:rPr>
        <w:t>ul</w:t>
      </w:r>
      <w:r w:rsidRPr="00855EE2">
        <w:rPr>
          <w:rFonts w:ascii="Arial" w:eastAsia="Arial" w:hAnsi="Arial" w:cs="Arial"/>
          <w:spacing w:val="3"/>
          <w:sz w:val="22"/>
          <w:szCs w:val="22"/>
          <w:lang w:val="it-IT"/>
        </w:rPr>
        <w:t xml:space="preserve"> </w:t>
      </w:r>
      <w:r w:rsidRPr="00855EE2">
        <w:rPr>
          <w:rFonts w:ascii="Arial" w:eastAsia="Arial" w:hAnsi="Arial" w:cs="Arial"/>
          <w:spacing w:val="-4"/>
          <w:sz w:val="22"/>
          <w:szCs w:val="22"/>
          <w:lang w:val="it-IT"/>
        </w:rPr>
        <w:t>î</w:t>
      </w:r>
      <w:r w:rsidRPr="00855EE2">
        <w:rPr>
          <w:rFonts w:ascii="Arial" w:eastAsia="Arial" w:hAnsi="Arial" w:cs="Arial"/>
          <w:sz w:val="22"/>
          <w:szCs w:val="22"/>
          <w:lang w:val="it-IT"/>
        </w:rPr>
        <w:t>n</w:t>
      </w:r>
      <w:r w:rsidRPr="00855EE2">
        <w:rPr>
          <w:rFonts w:ascii="Arial" w:eastAsia="Arial" w:hAnsi="Arial" w:cs="Arial"/>
          <w:spacing w:val="4"/>
          <w:sz w:val="22"/>
          <w:szCs w:val="22"/>
          <w:lang w:val="it-IT"/>
        </w:rPr>
        <w:t xml:space="preserve"> </w:t>
      </w:r>
      <w:r w:rsidRPr="00855EE2">
        <w:rPr>
          <w:rFonts w:ascii="Arial" w:eastAsia="Arial" w:hAnsi="Arial" w:cs="Arial"/>
          <w:sz w:val="22"/>
          <w:szCs w:val="22"/>
          <w:lang w:val="it-IT"/>
        </w:rPr>
        <w:t>ca</w:t>
      </w:r>
      <w:r w:rsidRPr="00855EE2">
        <w:rPr>
          <w:rFonts w:ascii="Arial" w:eastAsia="Arial" w:hAnsi="Arial" w:cs="Arial"/>
          <w:spacing w:val="1"/>
          <w:sz w:val="22"/>
          <w:szCs w:val="22"/>
          <w:lang w:val="it-IT"/>
        </w:rPr>
        <w:t>r</w:t>
      </w:r>
      <w:r w:rsidRPr="00855EE2">
        <w:rPr>
          <w:rFonts w:ascii="Arial" w:eastAsia="Arial" w:hAnsi="Arial" w:cs="Arial"/>
          <w:sz w:val="22"/>
          <w:szCs w:val="22"/>
          <w:lang w:val="it-IT"/>
        </w:rPr>
        <w:t>e,</w:t>
      </w:r>
      <w:r w:rsidRPr="00855EE2">
        <w:rPr>
          <w:rFonts w:ascii="Arial" w:eastAsia="Arial" w:hAnsi="Arial" w:cs="Arial"/>
          <w:spacing w:val="5"/>
          <w:sz w:val="22"/>
          <w:szCs w:val="22"/>
          <w:lang w:val="it-IT"/>
        </w:rPr>
        <w:t xml:space="preserve"> </w:t>
      </w:r>
      <w:r w:rsidRPr="00855EE2">
        <w:rPr>
          <w:rFonts w:ascii="Arial" w:eastAsia="Arial" w:hAnsi="Arial" w:cs="Arial"/>
          <w:spacing w:val="-2"/>
          <w:sz w:val="22"/>
          <w:szCs w:val="22"/>
          <w:lang w:val="it-IT"/>
        </w:rPr>
        <w:t>v</w:t>
      </w:r>
      <w:r w:rsidRPr="00855EE2">
        <w:rPr>
          <w:rFonts w:ascii="Arial" w:eastAsia="Arial" w:hAnsi="Arial" w:cs="Arial"/>
          <w:sz w:val="22"/>
          <w:szCs w:val="22"/>
          <w:lang w:val="it-IT"/>
        </w:rPr>
        <w:t>a</w:t>
      </w:r>
      <w:r w:rsidRPr="00855EE2">
        <w:rPr>
          <w:rFonts w:ascii="Arial" w:eastAsia="Arial" w:hAnsi="Arial" w:cs="Arial"/>
          <w:spacing w:val="-1"/>
          <w:sz w:val="22"/>
          <w:szCs w:val="22"/>
          <w:lang w:val="it-IT"/>
        </w:rPr>
        <w:t>l</w:t>
      </w:r>
      <w:r w:rsidRPr="00855EE2">
        <w:rPr>
          <w:rFonts w:ascii="Arial" w:eastAsia="Arial" w:hAnsi="Arial" w:cs="Arial"/>
          <w:sz w:val="22"/>
          <w:szCs w:val="22"/>
          <w:lang w:val="it-IT"/>
        </w:rPr>
        <w:t>oa</w:t>
      </w:r>
      <w:r w:rsidRPr="00855EE2">
        <w:rPr>
          <w:rFonts w:ascii="Arial" w:eastAsia="Arial" w:hAnsi="Arial" w:cs="Arial"/>
          <w:spacing w:val="1"/>
          <w:sz w:val="22"/>
          <w:szCs w:val="22"/>
          <w:lang w:val="it-IT"/>
        </w:rPr>
        <w:t>r</w:t>
      </w:r>
      <w:r w:rsidRPr="00855EE2">
        <w:rPr>
          <w:rFonts w:ascii="Arial" w:eastAsia="Arial" w:hAnsi="Arial" w:cs="Arial"/>
          <w:sz w:val="22"/>
          <w:szCs w:val="22"/>
          <w:lang w:val="it-IT"/>
        </w:rPr>
        <w:t>ea</w:t>
      </w:r>
      <w:r w:rsidRPr="00855EE2">
        <w:rPr>
          <w:rFonts w:ascii="Arial" w:eastAsia="Arial" w:hAnsi="Arial" w:cs="Arial"/>
          <w:spacing w:val="4"/>
          <w:sz w:val="22"/>
          <w:szCs w:val="22"/>
          <w:lang w:val="it-IT"/>
        </w:rPr>
        <w:t xml:space="preserve"> </w:t>
      </w:r>
      <w:r w:rsidRPr="00855EE2">
        <w:rPr>
          <w:rFonts w:ascii="Arial" w:eastAsia="Arial" w:hAnsi="Arial" w:cs="Arial"/>
          <w:spacing w:val="1"/>
          <w:sz w:val="22"/>
          <w:szCs w:val="22"/>
          <w:lang w:val="it-IT"/>
        </w:rPr>
        <w:t>t</w:t>
      </w:r>
      <w:r w:rsidRPr="00855EE2">
        <w:rPr>
          <w:rFonts w:ascii="Arial" w:eastAsia="Arial" w:hAnsi="Arial" w:cs="Arial"/>
          <w:spacing w:val="-3"/>
          <w:sz w:val="22"/>
          <w:szCs w:val="22"/>
          <w:lang w:val="it-IT"/>
        </w:rPr>
        <w:t>o</w:t>
      </w:r>
      <w:r w:rsidRPr="00855EE2">
        <w:rPr>
          <w:rFonts w:ascii="Arial" w:eastAsia="Arial" w:hAnsi="Arial" w:cs="Arial"/>
          <w:spacing w:val="1"/>
          <w:sz w:val="22"/>
          <w:szCs w:val="22"/>
          <w:lang w:val="it-IT"/>
        </w:rPr>
        <w:t>t</w:t>
      </w:r>
      <w:r w:rsidRPr="00855EE2">
        <w:rPr>
          <w:rFonts w:ascii="Arial" w:eastAsia="Arial" w:hAnsi="Arial" w:cs="Arial"/>
          <w:sz w:val="22"/>
          <w:szCs w:val="22"/>
          <w:lang w:val="it-IT"/>
        </w:rPr>
        <w:t>a</w:t>
      </w:r>
      <w:r w:rsidRPr="00855EE2">
        <w:rPr>
          <w:rFonts w:ascii="Arial" w:eastAsia="Arial" w:hAnsi="Arial" w:cs="Arial"/>
          <w:spacing w:val="-1"/>
          <w:sz w:val="22"/>
          <w:szCs w:val="22"/>
          <w:lang w:val="it-IT"/>
        </w:rPr>
        <w:t>l</w:t>
      </w:r>
      <w:r w:rsidRPr="00855EE2">
        <w:rPr>
          <w:rFonts w:ascii="Arial" w:eastAsia="Arial" w:hAnsi="Arial" w:cs="Arial"/>
          <w:sz w:val="22"/>
          <w:szCs w:val="22"/>
          <w:lang w:val="it-IT"/>
        </w:rPr>
        <w:t>ă a</w:t>
      </w:r>
      <w:r w:rsidRPr="00855EE2">
        <w:rPr>
          <w:rFonts w:ascii="Arial" w:eastAsia="Arial" w:hAnsi="Arial" w:cs="Arial"/>
          <w:spacing w:val="-3"/>
          <w:sz w:val="22"/>
          <w:szCs w:val="22"/>
          <w:lang w:val="it-IT"/>
        </w:rPr>
        <w:t>u</w:t>
      </w:r>
      <w:r w:rsidRPr="00855EE2">
        <w:rPr>
          <w:rFonts w:ascii="Arial" w:eastAsia="Arial" w:hAnsi="Arial" w:cs="Arial"/>
          <w:spacing w:val="1"/>
          <w:sz w:val="22"/>
          <w:szCs w:val="22"/>
          <w:lang w:val="it-IT"/>
        </w:rPr>
        <w:t>t</w:t>
      </w:r>
      <w:r w:rsidRPr="00855EE2">
        <w:rPr>
          <w:rFonts w:ascii="Arial" w:eastAsia="Arial" w:hAnsi="Arial" w:cs="Arial"/>
          <w:sz w:val="22"/>
          <w:szCs w:val="22"/>
          <w:lang w:val="it-IT"/>
        </w:rPr>
        <w:t>o</w:t>
      </w:r>
      <w:r w:rsidRPr="00855EE2">
        <w:rPr>
          <w:rFonts w:ascii="Arial" w:eastAsia="Arial" w:hAnsi="Arial" w:cs="Arial"/>
          <w:spacing w:val="1"/>
          <w:sz w:val="22"/>
          <w:szCs w:val="22"/>
          <w:lang w:val="it-IT"/>
        </w:rPr>
        <w:t>r</w:t>
      </w:r>
      <w:r w:rsidRPr="00855EE2">
        <w:rPr>
          <w:rFonts w:ascii="Arial" w:eastAsia="Arial" w:hAnsi="Arial" w:cs="Arial"/>
          <w:spacing w:val="-1"/>
          <w:sz w:val="22"/>
          <w:szCs w:val="22"/>
          <w:lang w:val="it-IT"/>
        </w:rPr>
        <w:t>i</w:t>
      </w:r>
      <w:r w:rsidRPr="00855EE2">
        <w:rPr>
          <w:rFonts w:ascii="Arial" w:eastAsia="Arial" w:hAnsi="Arial" w:cs="Arial"/>
          <w:spacing w:val="-2"/>
          <w:sz w:val="22"/>
          <w:szCs w:val="22"/>
          <w:lang w:val="it-IT"/>
        </w:rPr>
        <w:t>z</w:t>
      </w:r>
      <w:r w:rsidRPr="00855EE2">
        <w:rPr>
          <w:rFonts w:ascii="Arial" w:eastAsia="Arial" w:hAnsi="Arial" w:cs="Arial"/>
          <w:sz w:val="22"/>
          <w:szCs w:val="22"/>
          <w:lang w:val="it-IT"/>
        </w:rPr>
        <w:t>a</w:t>
      </w:r>
      <w:r w:rsidRPr="00855EE2">
        <w:rPr>
          <w:rFonts w:ascii="Arial" w:eastAsia="Arial" w:hAnsi="Arial" w:cs="Arial"/>
          <w:spacing w:val="1"/>
          <w:sz w:val="22"/>
          <w:szCs w:val="22"/>
          <w:lang w:val="it-IT"/>
        </w:rPr>
        <w:t>t</w:t>
      </w:r>
      <w:r w:rsidRPr="00855EE2">
        <w:rPr>
          <w:rFonts w:ascii="Arial" w:eastAsia="Arial" w:hAnsi="Arial" w:cs="Arial"/>
          <w:sz w:val="22"/>
          <w:szCs w:val="22"/>
          <w:lang w:val="it-IT"/>
        </w:rPr>
        <w:t>ă</w:t>
      </w:r>
      <w:r w:rsidRPr="00855EE2">
        <w:rPr>
          <w:rFonts w:ascii="Arial" w:eastAsia="Arial" w:hAnsi="Arial" w:cs="Arial"/>
          <w:spacing w:val="4"/>
          <w:sz w:val="22"/>
          <w:szCs w:val="22"/>
          <w:lang w:val="it-IT"/>
        </w:rPr>
        <w:t xml:space="preserve"> </w:t>
      </w:r>
      <w:r w:rsidRPr="00855EE2">
        <w:rPr>
          <w:rFonts w:ascii="Arial" w:eastAsia="Arial" w:hAnsi="Arial" w:cs="Arial"/>
          <w:sz w:val="22"/>
          <w:szCs w:val="22"/>
          <w:lang w:val="it-IT"/>
        </w:rPr>
        <w:t>e</w:t>
      </w:r>
      <w:r w:rsidRPr="00855EE2">
        <w:rPr>
          <w:rFonts w:ascii="Arial" w:eastAsia="Arial" w:hAnsi="Arial" w:cs="Arial"/>
          <w:spacing w:val="-2"/>
          <w:sz w:val="22"/>
          <w:szCs w:val="22"/>
          <w:lang w:val="it-IT"/>
        </w:rPr>
        <w:t>s</w:t>
      </w:r>
      <w:r w:rsidRPr="00855EE2">
        <w:rPr>
          <w:rFonts w:ascii="Arial" w:eastAsia="Arial" w:hAnsi="Arial" w:cs="Arial"/>
          <w:spacing w:val="1"/>
          <w:sz w:val="22"/>
          <w:szCs w:val="22"/>
          <w:lang w:val="it-IT"/>
        </w:rPr>
        <w:t>t</w:t>
      </w:r>
      <w:r w:rsidRPr="00855EE2">
        <w:rPr>
          <w:rFonts w:ascii="Arial" w:eastAsia="Arial" w:hAnsi="Arial" w:cs="Arial"/>
          <w:sz w:val="22"/>
          <w:szCs w:val="22"/>
          <w:lang w:val="it-IT"/>
        </w:rPr>
        <w:t>e</w:t>
      </w:r>
      <w:r w:rsidRPr="00855EE2">
        <w:rPr>
          <w:rFonts w:ascii="Arial" w:eastAsia="Arial" w:hAnsi="Arial" w:cs="Arial"/>
          <w:spacing w:val="1"/>
          <w:sz w:val="22"/>
          <w:szCs w:val="22"/>
          <w:lang w:val="it-IT"/>
        </w:rPr>
        <w:t xml:space="preserve"> m</w:t>
      </w:r>
      <w:r w:rsidRPr="00855EE2">
        <w:rPr>
          <w:rFonts w:ascii="Arial" w:eastAsia="Arial" w:hAnsi="Arial" w:cs="Arial"/>
          <w:sz w:val="22"/>
          <w:szCs w:val="22"/>
          <w:lang w:val="it-IT"/>
        </w:rPr>
        <w:t xml:space="preserve">ai </w:t>
      </w:r>
      <w:r w:rsidRPr="00855EE2">
        <w:rPr>
          <w:rFonts w:ascii="Arial" w:eastAsia="Arial" w:hAnsi="Arial" w:cs="Arial"/>
          <w:spacing w:val="1"/>
          <w:sz w:val="22"/>
          <w:szCs w:val="22"/>
          <w:lang w:val="it-IT"/>
        </w:rPr>
        <w:t>m</w:t>
      </w:r>
      <w:r w:rsidRPr="00855EE2">
        <w:rPr>
          <w:rFonts w:ascii="Arial" w:eastAsia="Arial" w:hAnsi="Arial" w:cs="Arial"/>
          <w:spacing w:val="-1"/>
          <w:sz w:val="22"/>
          <w:szCs w:val="22"/>
          <w:lang w:val="it-IT"/>
        </w:rPr>
        <w:t>i</w:t>
      </w:r>
      <w:r w:rsidRPr="00855EE2">
        <w:rPr>
          <w:rFonts w:ascii="Arial" w:eastAsia="Arial" w:hAnsi="Arial" w:cs="Arial"/>
          <w:sz w:val="22"/>
          <w:szCs w:val="22"/>
          <w:lang w:val="it-IT"/>
        </w:rPr>
        <w:t>că</w:t>
      </w:r>
      <w:r w:rsidRPr="00855EE2">
        <w:rPr>
          <w:rFonts w:ascii="Arial" w:eastAsia="Arial" w:hAnsi="Arial" w:cs="Arial"/>
          <w:spacing w:val="4"/>
          <w:sz w:val="22"/>
          <w:szCs w:val="22"/>
          <w:lang w:val="it-IT"/>
        </w:rPr>
        <w:t xml:space="preserve"> </w:t>
      </w:r>
      <w:r w:rsidRPr="00855EE2">
        <w:rPr>
          <w:rFonts w:ascii="Arial" w:eastAsia="Arial" w:hAnsi="Arial" w:cs="Arial"/>
          <w:sz w:val="22"/>
          <w:szCs w:val="22"/>
          <w:lang w:val="it-IT"/>
        </w:rPr>
        <w:t>dec</w:t>
      </w:r>
      <w:r w:rsidRPr="00855EE2">
        <w:rPr>
          <w:rFonts w:ascii="Arial" w:eastAsia="Arial" w:hAnsi="Arial" w:cs="Arial"/>
          <w:spacing w:val="-3"/>
          <w:sz w:val="22"/>
          <w:szCs w:val="22"/>
          <w:lang w:val="it-IT"/>
        </w:rPr>
        <w:t>â</w:t>
      </w:r>
      <w:r w:rsidRPr="00855EE2">
        <w:rPr>
          <w:rFonts w:ascii="Arial" w:eastAsia="Arial" w:hAnsi="Arial" w:cs="Arial"/>
          <w:sz w:val="22"/>
          <w:szCs w:val="22"/>
          <w:lang w:val="it-IT"/>
        </w:rPr>
        <w:t>t</w:t>
      </w:r>
      <w:r w:rsidRPr="00855EE2">
        <w:rPr>
          <w:rFonts w:ascii="Arial" w:eastAsia="Arial" w:hAnsi="Arial" w:cs="Arial"/>
          <w:spacing w:val="5"/>
          <w:sz w:val="22"/>
          <w:szCs w:val="22"/>
          <w:lang w:val="it-IT"/>
        </w:rPr>
        <w:t xml:space="preserve"> </w:t>
      </w:r>
      <w:r w:rsidRPr="00855EE2">
        <w:rPr>
          <w:rFonts w:ascii="Arial" w:eastAsia="Arial" w:hAnsi="Arial" w:cs="Arial"/>
          <w:spacing w:val="-2"/>
          <w:sz w:val="22"/>
          <w:szCs w:val="22"/>
          <w:lang w:val="it-IT"/>
        </w:rPr>
        <w:t>v</w:t>
      </w:r>
      <w:r w:rsidRPr="00855EE2">
        <w:rPr>
          <w:rFonts w:ascii="Arial" w:eastAsia="Arial" w:hAnsi="Arial" w:cs="Arial"/>
          <w:sz w:val="22"/>
          <w:szCs w:val="22"/>
          <w:lang w:val="it-IT"/>
        </w:rPr>
        <w:t>a</w:t>
      </w:r>
      <w:r w:rsidRPr="00855EE2">
        <w:rPr>
          <w:rFonts w:ascii="Arial" w:eastAsia="Arial" w:hAnsi="Arial" w:cs="Arial"/>
          <w:spacing w:val="-1"/>
          <w:sz w:val="22"/>
          <w:szCs w:val="22"/>
          <w:lang w:val="it-IT"/>
        </w:rPr>
        <w:t>l</w:t>
      </w:r>
      <w:r w:rsidRPr="00855EE2">
        <w:rPr>
          <w:rFonts w:ascii="Arial" w:eastAsia="Arial" w:hAnsi="Arial" w:cs="Arial"/>
          <w:sz w:val="22"/>
          <w:szCs w:val="22"/>
          <w:lang w:val="it-IT"/>
        </w:rPr>
        <w:t>oa</w:t>
      </w:r>
      <w:r w:rsidRPr="00855EE2">
        <w:rPr>
          <w:rFonts w:ascii="Arial" w:eastAsia="Arial" w:hAnsi="Arial" w:cs="Arial"/>
          <w:spacing w:val="1"/>
          <w:sz w:val="22"/>
          <w:szCs w:val="22"/>
          <w:lang w:val="it-IT"/>
        </w:rPr>
        <w:t>r</w:t>
      </w:r>
      <w:r w:rsidRPr="00855EE2">
        <w:rPr>
          <w:rFonts w:ascii="Arial" w:eastAsia="Arial" w:hAnsi="Arial" w:cs="Arial"/>
          <w:spacing w:val="-3"/>
          <w:sz w:val="22"/>
          <w:szCs w:val="22"/>
          <w:lang w:val="it-IT"/>
        </w:rPr>
        <w:t>e</w:t>
      </w:r>
      <w:r w:rsidRPr="00855EE2">
        <w:rPr>
          <w:rFonts w:ascii="Arial" w:eastAsia="Arial" w:hAnsi="Arial" w:cs="Arial"/>
          <w:sz w:val="22"/>
          <w:szCs w:val="22"/>
          <w:lang w:val="it-IT"/>
        </w:rPr>
        <w:t>a</w:t>
      </w:r>
      <w:r w:rsidRPr="00855EE2">
        <w:rPr>
          <w:rFonts w:ascii="Arial" w:eastAsia="Arial" w:hAnsi="Arial" w:cs="Arial"/>
          <w:spacing w:val="4"/>
          <w:sz w:val="22"/>
          <w:szCs w:val="22"/>
          <w:lang w:val="it-IT"/>
        </w:rPr>
        <w:t xml:space="preserve"> </w:t>
      </w:r>
      <w:r w:rsidRPr="00855EE2">
        <w:rPr>
          <w:rFonts w:ascii="Arial" w:eastAsia="Arial" w:hAnsi="Arial" w:cs="Arial"/>
          <w:sz w:val="22"/>
          <w:szCs w:val="22"/>
          <w:lang w:val="it-IT"/>
        </w:rPr>
        <w:t>p</w:t>
      </w:r>
      <w:r w:rsidRPr="00855EE2">
        <w:rPr>
          <w:rFonts w:ascii="Arial" w:eastAsia="Arial" w:hAnsi="Arial" w:cs="Arial"/>
          <w:spacing w:val="1"/>
          <w:sz w:val="22"/>
          <w:szCs w:val="22"/>
          <w:lang w:val="it-IT"/>
        </w:rPr>
        <w:t>r</w:t>
      </w:r>
      <w:r w:rsidRPr="00855EE2">
        <w:rPr>
          <w:rFonts w:ascii="Arial" w:eastAsia="Arial" w:hAnsi="Arial" w:cs="Arial"/>
          <w:sz w:val="22"/>
          <w:szCs w:val="22"/>
          <w:lang w:val="it-IT"/>
        </w:rPr>
        <w:t>e</w:t>
      </w:r>
      <w:r w:rsidRPr="00855EE2">
        <w:rPr>
          <w:rFonts w:ascii="Arial" w:eastAsia="Arial" w:hAnsi="Arial" w:cs="Arial"/>
          <w:spacing w:val="-2"/>
          <w:sz w:val="22"/>
          <w:szCs w:val="22"/>
          <w:lang w:val="it-IT"/>
        </w:rPr>
        <w:t>v</w:t>
      </w:r>
      <w:r w:rsidRPr="00855EE2">
        <w:rPr>
          <w:rFonts w:ascii="Arial" w:eastAsia="Arial" w:hAnsi="Arial" w:cs="Arial"/>
          <w:sz w:val="22"/>
          <w:szCs w:val="22"/>
          <w:lang w:val="it-IT"/>
        </w:rPr>
        <w:t>ă</w:t>
      </w:r>
      <w:r w:rsidRPr="00855EE2">
        <w:rPr>
          <w:rFonts w:ascii="Arial" w:eastAsia="Arial" w:hAnsi="Arial" w:cs="Arial"/>
          <w:spacing w:val="-2"/>
          <w:sz w:val="22"/>
          <w:szCs w:val="22"/>
          <w:lang w:val="it-IT"/>
        </w:rPr>
        <w:t>z</w:t>
      </w:r>
      <w:r w:rsidRPr="00855EE2">
        <w:rPr>
          <w:rFonts w:ascii="Arial" w:eastAsia="Arial" w:hAnsi="Arial" w:cs="Arial"/>
          <w:sz w:val="22"/>
          <w:szCs w:val="22"/>
          <w:lang w:val="it-IT"/>
        </w:rPr>
        <w:t>u</w:t>
      </w:r>
      <w:r w:rsidRPr="00855EE2">
        <w:rPr>
          <w:rFonts w:ascii="Arial" w:eastAsia="Arial" w:hAnsi="Arial" w:cs="Arial"/>
          <w:spacing w:val="1"/>
          <w:sz w:val="22"/>
          <w:szCs w:val="22"/>
          <w:lang w:val="it-IT"/>
        </w:rPr>
        <w:t>t</w:t>
      </w:r>
      <w:r w:rsidRPr="00855EE2">
        <w:rPr>
          <w:rFonts w:ascii="Arial" w:eastAsia="Arial" w:hAnsi="Arial" w:cs="Arial"/>
          <w:sz w:val="22"/>
          <w:szCs w:val="22"/>
          <w:lang w:val="it-IT"/>
        </w:rPr>
        <w:t>ă</w:t>
      </w:r>
      <w:r w:rsidRPr="00855EE2">
        <w:rPr>
          <w:rFonts w:ascii="Arial" w:eastAsia="Arial" w:hAnsi="Arial" w:cs="Arial"/>
          <w:spacing w:val="4"/>
          <w:sz w:val="22"/>
          <w:szCs w:val="22"/>
          <w:lang w:val="it-IT"/>
        </w:rPr>
        <w:t xml:space="preserve"> </w:t>
      </w:r>
      <w:r w:rsidRPr="00855EE2">
        <w:rPr>
          <w:rFonts w:ascii="Arial" w:eastAsia="Arial" w:hAnsi="Arial" w:cs="Arial"/>
          <w:spacing w:val="-3"/>
          <w:sz w:val="22"/>
          <w:szCs w:val="22"/>
          <w:lang w:val="it-IT"/>
        </w:rPr>
        <w:t>î</w:t>
      </w:r>
      <w:r w:rsidRPr="00855EE2">
        <w:rPr>
          <w:rFonts w:ascii="Arial" w:eastAsia="Arial" w:hAnsi="Arial" w:cs="Arial"/>
          <w:sz w:val="22"/>
          <w:szCs w:val="22"/>
          <w:lang w:val="it-IT"/>
        </w:rPr>
        <w:t>n co</w:t>
      </w:r>
      <w:r w:rsidRPr="00855EE2">
        <w:rPr>
          <w:rFonts w:ascii="Arial" w:eastAsia="Arial" w:hAnsi="Arial" w:cs="Arial"/>
          <w:spacing w:val="-1"/>
          <w:sz w:val="22"/>
          <w:szCs w:val="22"/>
          <w:lang w:val="it-IT"/>
        </w:rPr>
        <w:t>l</w:t>
      </w:r>
      <w:r w:rsidRPr="00855EE2">
        <w:rPr>
          <w:rFonts w:ascii="Arial" w:eastAsia="Arial" w:hAnsi="Arial" w:cs="Arial"/>
          <w:sz w:val="22"/>
          <w:szCs w:val="22"/>
          <w:lang w:val="it-IT"/>
        </w:rPr>
        <w:t>oana</w:t>
      </w:r>
      <w:r w:rsidRPr="00855EE2">
        <w:rPr>
          <w:rFonts w:ascii="Arial" w:eastAsia="Arial" w:hAnsi="Arial" w:cs="Arial"/>
          <w:spacing w:val="1"/>
          <w:sz w:val="22"/>
          <w:szCs w:val="22"/>
          <w:lang w:val="it-IT"/>
        </w:rPr>
        <w:t xml:space="preserve"> </w:t>
      </w:r>
      <w:r w:rsidRPr="00855EE2">
        <w:rPr>
          <w:rFonts w:ascii="Arial" w:eastAsia="Arial" w:hAnsi="Arial" w:cs="Arial"/>
          <w:spacing w:val="-1"/>
          <w:sz w:val="22"/>
          <w:szCs w:val="22"/>
          <w:lang w:val="it-IT"/>
        </w:rPr>
        <w:t>2</w:t>
      </w:r>
      <w:r w:rsidRPr="00855EE2">
        <w:rPr>
          <w:rFonts w:ascii="Arial" w:eastAsia="Arial" w:hAnsi="Arial" w:cs="Arial"/>
          <w:spacing w:val="1"/>
          <w:sz w:val="22"/>
          <w:szCs w:val="22"/>
          <w:lang w:val="it-IT"/>
        </w:rPr>
        <w:t>/</w:t>
      </w:r>
      <w:r w:rsidRPr="00855EE2">
        <w:rPr>
          <w:rFonts w:ascii="Arial" w:eastAsia="Arial" w:hAnsi="Arial" w:cs="Arial"/>
          <w:sz w:val="22"/>
          <w:szCs w:val="22"/>
          <w:lang w:val="it-IT"/>
        </w:rPr>
        <w:t>5</w:t>
      </w:r>
      <w:r w:rsidR="0095383D">
        <w:rPr>
          <w:rStyle w:val="FootnoteReference"/>
          <w:rFonts w:ascii="Arial" w:eastAsia="Arial" w:hAnsi="Arial"/>
          <w:sz w:val="22"/>
          <w:szCs w:val="22"/>
          <w:lang w:val="it-IT"/>
        </w:rPr>
        <w:footnoteReference w:id="2"/>
      </w:r>
      <w:r w:rsidRPr="00855EE2">
        <w:rPr>
          <w:rFonts w:ascii="Arial" w:eastAsia="Arial" w:hAnsi="Arial" w:cs="Arial"/>
          <w:sz w:val="22"/>
          <w:szCs w:val="22"/>
          <w:lang w:val="it-IT"/>
        </w:rPr>
        <w:t>,</w:t>
      </w:r>
      <w:r w:rsidRPr="00855EE2">
        <w:rPr>
          <w:rFonts w:ascii="Arial" w:eastAsia="Arial" w:hAnsi="Arial" w:cs="Arial"/>
          <w:spacing w:val="1"/>
          <w:sz w:val="22"/>
          <w:szCs w:val="22"/>
          <w:lang w:val="it-IT"/>
        </w:rPr>
        <w:t xml:space="preserve"> </w:t>
      </w:r>
      <w:r w:rsidRPr="00855EE2">
        <w:rPr>
          <w:rFonts w:ascii="Arial" w:eastAsia="Arial" w:hAnsi="Arial" w:cs="Arial"/>
          <w:sz w:val="22"/>
          <w:szCs w:val="22"/>
          <w:lang w:val="it-IT"/>
        </w:rPr>
        <w:t>după</w:t>
      </w:r>
      <w:r w:rsidRPr="00855EE2">
        <w:rPr>
          <w:rFonts w:ascii="Arial" w:eastAsia="Arial" w:hAnsi="Arial" w:cs="Arial"/>
          <w:spacing w:val="1"/>
          <w:sz w:val="22"/>
          <w:szCs w:val="22"/>
          <w:lang w:val="it-IT"/>
        </w:rPr>
        <w:t xml:space="preserve"> </w:t>
      </w:r>
      <w:r w:rsidRPr="00855EE2">
        <w:rPr>
          <w:rFonts w:ascii="Arial" w:eastAsia="Arial" w:hAnsi="Arial" w:cs="Arial"/>
          <w:sz w:val="22"/>
          <w:szCs w:val="22"/>
          <w:lang w:val="it-IT"/>
        </w:rPr>
        <w:t>ca</w:t>
      </w:r>
      <w:r w:rsidRPr="00855EE2">
        <w:rPr>
          <w:rFonts w:ascii="Arial" w:eastAsia="Arial" w:hAnsi="Arial" w:cs="Arial"/>
          <w:spacing w:val="-2"/>
          <w:sz w:val="22"/>
          <w:szCs w:val="22"/>
          <w:lang w:val="it-IT"/>
        </w:rPr>
        <w:t>z</w:t>
      </w:r>
      <w:r w:rsidRPr="00855EE2">
        <w:rPr>
          <w:rFonts w:ascii="Arial" w:eastAsia="Arial" w:hAnsi="Arial" w:cs="Arial"/>
          <w:sz w:val="22"/>
          <w:szCs w:val="22"/>
          <w:lang w:val="it-IT"/>
        </w:rPr>
        <w:t>,</w:t>
      </w:r>
      <w:r w:rsidRPr="00855EE2">
        <w:rPr>
          <w:rFonts w:ascii="Arial" w:eastAsia="Arial" w:hAnsi="Arial" w:cs="Arial"/>
          <w:spacing w:val="2"/>
          <w:sz w:val="22"/>
          <w:szCs w:val="22"/>
          <w:lang w:val="it-IT"/>
        </w:rPr>
        <w:t xml:space="preserve"> </w:t>
      </w:r>
      <w:r w:rsidRPr="00855EE2">
        <w:rPr>
          <w:rFonts w:ascii="Arial" w:eastAsia="Arial" w:hAnsi="Arial" w:cs="Arial"/>
          <w:sz w:val="22"/>
          <w:szCs w:val="22"/>
          <w:lang w:val="it-IT"/>
        </w:rPr>
        <w:t>d</w:t>
      </w:r>
      <w:r w:rsidRPr="00855EE2">
        <w:rPr>
          <w:rFonts w:ascii="Arial" w:eastAsia="Arial" w:hAnsi="Arial" w:cs="Arial"/>
          <w:spacing w:val="-1"/>
          <w:sz w:val="22"/>
          <w:szCs w:val="22"/>
          <w:lang w:val="it-IT"/>
        </w:rPr>
        <w:t>i</w:t>
      </w:r>
      <w:r w:rsidRPr="00855EE2">
        <w:rPr>
          <w:rFonts w:ascii="Arial" w:eastAsia="Arial" w:hAnsi="Arial" w:cs="Arial"/>
          <w:sz w:val="22"/>
          <w:szCs w:val="22"/>
          <w:lang w:val="it-IT"/>
        </w:rPr>
        <w:t>n</w:t>
      </w:r>
      <w:r w:rsidRPr="00855EE2">
        <w:rPr>
          <w:rFonts w:ascii="Arial" w:eastAsia="Arial" w:hAnsi="Arial" w:cs="Arial"/>
          <w:spacing w:val="1"/>
          <w:sz w:val="22"/>
          <w:szCs w:val="22"/>
          <w:lang w:val="it-IT"/>
        </w:rPr>
        <w:t xml:space="preserve"> t</w:t>
      </w:r>
      <w:r w:rsidRPr="00855EE2">
        <w:rPr>
          <w:rFonts w:ascii="Arial" w:eastAsia="Arial" w:hAnsi="Arial" w:cs="Arial"/>
          <w:sz w:val="22"/>
          <w:szCs w:val="22"/>
          <w:lang w:val="it-IT"/>
        </w:rPr>
        <w:t>abe</w:t>
      </w:r>
      <w:r w:rsidRPr="00855EE2">
        <w:rPr>
          <w:rFonts w:ascii="Arial" w:eastAsia="Arial" w:hAnsi="Arial" w:cs="Arial"/>
          <w:spacing w:val="-1"/>
          <w:sz w:val="22"/>
          <w:szCs w:val="22"/>
          <w:lang w:val="it-IT"/>
        </w:rPr>
        <w:t>l</w:t>
      </w:r>
      <w:r w:rsidRPr="00855EE2">
        <w:rPr>
          <w:rFonts w:ascii="Arial" w:eastAsia="Arial" w:hAnsi="Arial" w:cs="Arial"/>
          <w:sz w:val="22"/>
          <w:szCs w:val="22"/>
          <w:lang w:val="it-IT"/>
        </w:rPr>
        <w:t>ul de</w:t>
      </w:r>
      <w:r w:rsidRPr="00855EE2">
        <w:rPr>
          <w:rFonts w:ascii="Arial" w:eastAsia="Arial" w:hAnsi="Arial" w:cs="Arial"/>
          <w:spacing w:val="1"/>
          <w:sz w:val="22"/>
          <w:szCs w:val="22"/>
          <w:lang w:val="it-IT"/>
        </w:rPr>
        <w:t xml:space="preserve"> m</w:t>
      </w:r>
      <w:r w:rsidRPr="00855EE2">
        <w:rPr>
          <w:rFonts w:ascii="Arial" w:eastAsia="Arial" w:hAnsi="Arial" w:cs="Arial"/>
          <w:sz w:val="22"/>
          <w:szCs w:val="22"/>
          <w:lang w:val="it-IT"/>
        </w:rPr>
        <w:t>ai sus,</w:t>
      </w:r>
      <w:r w:rsidRPr="00855EE2">
        <w:rPr>
          <w:rFonts w:ascii="Arial" w:eastAsia="Arial" w:hAnsi="Arial" w:cs="Arial"/>
          <w:spacing w:val="3"/>
          <w:sz w:val="22"/>
          <w:szCs w:val="22"/>
          <w:lang w:val="it-IT"/>
        </w:rPr>
        <w:t xml:space="preserve"> f</w:t>
      </w:r>
      <w:r w:rsidRPr="00855EE2">
        <w:rPr>
          <w:rFonts w:ascii="Arial" w:eastAsia="Arial" w:hAnsi="Arial" w:cs="Arial"/>
          <w:spacing w:val="-1"/>
          <w:sz w:val="22"/>
          <w:szCs w:val="22"/>
          <w:lang w:val="it-IT"/>
        </w:rPr>
        <w:t>i</w:t>
      </w:r>
      <w:r w:rsidRPr="00855EE2">
        <w:rPr>
          <w:rFonts w:ascii="Arial" w:eastAsia="Arial" w:hAnsi="Arial" w:cs="Arial"/>
          <w:sz w:val="22"/>
          <w:szCs w:val="22"/>
          <w:lang w:val="it-IT"/>
        </w:rPr>
        <w:t>na</w:t>
      </w:r>
      <w:r w:rsidRPr="00855EE2">
        <w:rPr>
          <w:rFonts w:ascii="Arial" w:eastAsia="Arial" w:hAnsi="Arial" w:cs="Arial"/>
          <w:spacing w:val="-15"/>
          <w:sz w:val="22"/>
          <w:szCs w:val="22"/>
          <w:lang w:val="it-IT"/>
        </w:rPr>
        <w:t>n</w:t>
      </w:r>
      <w:r w:rsidRPr="00855EE2">
        <w:rPr>
          <w:rFonts w:ascii="Arial" w:eastAsia="Arial" w:hAnsi="Arial" w:cs="Arial"/>
          <w:spacing w:val="1"/>
          <w:position w:val="1"/>
          <w:sz w:val="22"/>
          <w:szCs w:val="22"/>
          <w:lang w:val="it-IT"/>
        </w:rPr>
        <w:t>ț</w:t>
      </w:r>
      <w:r w:rsidRPr="00855EE2">
        <w:rPr>
          <w:rFonts w:ascii="Arial" w:eastAsia="Arial" w:hAnsi="Arial" w:cs="Arial"/>
          <w:position w:val="1"/>
          <w:sz w:val="22"/>
          <w:szCs w:val="22"/>
          <w:lang w:val="it-IT"/>
        </w:rPr>
        <w:t>a</w:t>
      </w:r>
      <w:r w:rsidRPr="00855EE2">
        <w:rPr>
          <w:rFonts w:ascii="Arial" w:eastAsia="Arial" w:hAnsi="Arial" w:cs="Arial"/>
          <w:spacing w:val="1"/>
          <w:position w:val="1"/>
          <w:sz w:val="22"/>
          <w:szCs w:val="22"/>
          <w:lang w:val="it-IT"/>
        </w:rPr>
        <w:t>r</w:t>
      </w:r>
      <w:r w:rsidRPr="00855EE2">
        <w:rPr>
          <w:rFonts w:ascii="Arial" w:eastAsia="Arial" w:hAnsi="Arial" w:cs="Arial"/>
          <w:position w:val="1"/>
          <w:sz w:val="22"/>
          <w:szCs w:val="22"/>
          <w:lang w:val="it-IT"/>
        </w:rPr>
        <w:t>ea</w:t>
      </w:r>
      <w:r w:rsidRPr="00855EE2">
        <w:rPr>
          <w:rFonts w:ascii="Arial" w:eastAsia="Arial" w:hAnsi="Arial" w:cs="Arial"/>
          <w:spacing w:val="1"/>
          <w:position w:val="1"/>
          <w:sz w:val="22"/>
          <w:szCs w:val="22"/>
          <w:lang w:val="it-IT"/>
        </w:rPr>
        <w:t xml:space="preserve"> </w:t>
      </w:r>
      <w:r w:rsidRPr="00855EE2">
        <w:rPr>
          <w:rFonts w:ascii="Arial" w:eastAsia="Arial" w:hAnsi="Arial" w:cs="Arial"/>
          <w:position w:val="1"/>
          <w:sz w:val="22"/>
          <w:szCs w:val="22"/>
          <w:lang w:val="it-IT"/>
        </w:rPr>
        <w:t>ne</w:t>
      </w:r>
      <w:r w:rsidRPr="00855EE2">
        <w:rPr>
          <w:rFonts w:ascii="Arial" w:eastAsia="Arial" w:hAnsi="Arial" w:cs="Arial"/>
          <w:spacing w:val="1"/>
          <w:position w:val="1"/>
          <w:sz w:val="22"/>
          <w:szCs w:val="22"/>
          <w:lang w:val="it-IT"/>
        </w:rPr>
        <w:t>r</w:t>
      </w:r>
      <w:r w:rsidRPr="00855EE2">
        <w:rPr>
          <w:rFonts w:ascii="Arial" w:eastAsia="Arial" w:hAnsi="Arial" w:cs="Arial"/>
          <w:spacing w:val="-3"/>
          <w:position w:val="1"/>
          <w:sz w:val="22"/>
          <w:szCs w:val="22"/>
          <w:lang w:val="it-IT"/>
        </w:rPr>
        <w:t>a</w:t>
      </w:r>
      <w:r w:rsidRPr="00855EE2">
        <w:rPr>
          <w:rFonts w:ascii="Arial" w:eastAsia="Arial" w:hAnsi="Arial" w:cs="Arial"/>
          <w:spacing w:val="1"/>
          <w:position w:val="1"/>
          <w:sz w:val="22"/>
          <w:szCs w:val="22"/>
          <w:lang w:val="it-IT"/>
        </w:rPr>
        <w:t>m</w:t>
      </w:r>
      <w:r w:rsidRPr="00855EE2">
        <w:rPr>
          <w:rFonts w:ascii="Arial" w:eastAsia="Arial" w:hAnsi="Arial" w:cs="Arial"/>
          <w:position w:val="1"/>
          <w:sz w:val="22"/>
          <w:szCs w:val="22"/>
          <w:lang w:val="it-IT"/>
        </w:rPr>
        <w:t>bu</w:t>
      </w:r>
      <w:r w:rsidRPr="00855EE2">
        <w:rPr>
          <w:rFonts w:ascii="Arial" w:eastAsia="Arial" w:hAnsi="Arial" w:cs="Arial"/>
          <w:spacing w:val="-1"/>
          <w:position w:val="1"/>
          <w:sz w:val="22"/>
          <w:szCs w:val="22"/>
          <w:lang w:val="it-IT"/>
        </w:rPr>
        <w:t>r</w:t>
      </w:r>
      <w:r w:rsidRPr="00855EE2">
        <w:rPr>
          <w:rFonts w:ascii="Arial" w:eastAsia="Arial" w:hAnsi="Arial" w:cs="Arial"/>
          <w:position w:val="1"/>
          <w:sz w:val="22"/>
          <w:szCs w:val="22"/>
          <w:lang w:val="it-IT"/>
        </w:rPr>
        <w:t>sab</w:t>
      </w:r>
      <w:r w:rsidRPr="00855EE2">
        <w:rPr>
          <w:rFonts w:ascii="Arial" w:eastAsia="Arial" w:hAnsi="Arial" w:cs="Arial"/>
          <w:spacing w:val="-1"/>
          <w:position w:val="1"/>
          <w:sz w:val="22"/>
          <w:szCs w:val="22"/>
          <w:lang w:val="it-IT"/>
        </w:rPr>
        <w:t>il</w:t>
      </w:r>
      <w:r w:rsidRPr="00855EE2">
        <w:rPr>
          <w:rFonts w:ascii="Arial" w:eastAsia="Arial" w:hAnsi="Arial" w:cs="Arial"/>
          <w:position w:val="1"/>
          <w:sz w:val="22"/>
          <w:szCs w:val="22"/>
          <w:lang w:val="it-IT"/>
        </w:rPr>
        <w:t>ă</w:t>
      </w:r>
      <w:r w:rsidRPr="00855EE2">
        <w:rPr>
          <w:rFonts w:ascii="Arial" w:eastAsia="Arial" w:hAnsi="Arial" w:cs="Arial"/>
          <w:spacing w:val="1"/>
          <w:position w:val="1"/>
          <w:sz w:val="22"/>
          <w:szCs w:val="22"/>
          <w:lang w:val="it-IT"/>
        </w:rPr>
        <w:t xml:space="preserve"> </w:t>
      </w:r>
      <w:r w:rsidRPr="00855EE2">
        <w:rPr>
          <w:rFonts w:ascii="Arial" w:eastAsia="Arial" w:hAnsi="Arial" w:cs="Arial"/>
          <w:position w:val="1"/>
          <w:sz w:val="22"/>
          <w:szCs w:val="22"/>
          <w:lang w:val="it-IT"/>
        </w:rPr>
        <w:t>p</w:t>
      </w:r>
      <w:r w:rsidRPr="00855EE2">
        <w:rPr>
          <w:rFonts w:ascii="Arial" w:eastAsia="Arial" w:hAnsi="Arial" w:cs="Arial"/>
          <w:spacing w:val="1"/>
          <w:position w:val="1"/>
          <w:sz w:val="22"/>
          <w:szCs w:val="22"/>
          <w:lang w:val="it-IT"/>
        </w:rPr>
        <w:t>r</w:t>
      </w:r>
      <w:r w:rsidRPr="00855EE2">
        <w:rPr>
          <w:rFonts w:ascii="Arial" w:eastAsia="Arial" w:hAnsi="Arial" w:cs="Arial"/>
          <w:position w:val="1"/>
          <w:sz w:val="22"/>
          <w:szCs w:val="22"/>
          <w:lang w:val="it-IT"/>
        </w:rPr>
        <w:t>e</w:t>
      </w:r>
      <w:r w:rsidRPr="00855EE2">
        <w:rPr>
          <w:rFonts w:ascii="Arial" w:eastAsia="Arial" w:hAnsi="Arial" w:cs="Arial"/>
          <w:spacing w:val="-2"/>
          <w:position w:val="1"/>
          <w:sz w:val="22"/>
          <w:szCs w:val="22"/>
          <w:lang w:val="it-IT"/>
        </w:rPr>
        <w:t>v</w:t>
      </w:r>
      <w:r w:rsidRPr="00855EE2">
        <w:rPr>
          <w:rFonts w:ascii="Arial" w:eastAsia="Arial" w:hAnsi="Arial" w:cs="Arial"/>
          <w:position w:val="1"/>
          <w:sz w:val="22"/>
          <w:szCs w:val="22"/>
          <w:lang w:val="it-IT"/>
        </w:rPr>
        <w:t>ă</w:t>
      </w:r>
      <w:r w:rsidRPr="00855EE2">
        <w:rPr>
          <w:rFonts w:ascii="Arial" w:eastAsia="Arial" w:hAnsi="Arial" w:cs="Arial"/>
          <w:spacing w:val="-2"/>
          <w:position w:val="1"/>
          <w:sz w:val="22"/>
          <w:szCs w:val="22"/>
          <w:lang w:val="it-IT"/>
        </w:rPr>
        <w:t>z</w:t>
      </w:r>
      <w:r w:rsidRPr="00855EE2">
        <w:rPr>
          <w:rFonts w:ascii="Arial" w:eastAsia="Arial" w:hAnsi="Arial" w:cs="Arial"/>
          <w:position w:val="1"/>
          <w:sz w:val="22"/>
          <w:szCs w:val="22"/>
          <w:lang w:val="it-IT"/>
        </w:rPr>
        <w:t>u</w:t>
      </w:r>
      <w:r w:rsidRPr="00855EE2">
        <w:rPr>
          <w:rFonts w:ascii="Arial" w:eastAsia="Arial" w:hAnsi="Arial" w:cs="Arial"/>
          <w:spacing w:val="1"/>
          <w:position w:val="1"/>
          <w:sz w:val="22"/>
          <w:szCs w:val="22"/>
          <w:lang w:val="it-IT"/>
        </w:rPr>
        <w:t>t</w:t>
      </w:r>
      <w:r w:rsidRPr="00855EE2">
        <w:rPr>
          <w:rFonts w:ascii="Arial" w:eastAsia="Arial" w:hAnsi="Arial" w:cs="Arial"/>
          <w:position w:val="1"/>
          <w:sz w:val="22"/>
          <w:szCs w:val="22"/>
          <w:lang w:val="it-IT"/>
        </w:rPr>
        <w:t>ă</w:t>
      </w:r>
      <w:r w:rsidRPr="00855EE2">
        <w:rPr>
          <w:rFonts w:ascii="Arial" w:eastAsia="Arial" w:hAnsi="Arial" w:cs="Arial"/>
          <w:spacing w:val="17"/>
          <w:position w:val="1"/>
          <w:sz w:val="22"/>
          <w:szCs w:val="22"/>
          <w:lang w:val="it-IT"/>
        </w:rPr>
        <w:t xml:space="preserve"> </w:t>
      </w:r>
      <w:r w:rsidRPr="00855EE2">
        <w:rPr>
          <w:rFonts w:ascii="Arial" w:eastAsia="Arial" w:hAnsi="Arial" w:cs="Arial"/>
          <w:spacing w:val="-1"/>
          <w:sz w:val="22"/>
          <w:szCs w:val="22"/>
          <w:lang w:val="it-IT"/>
        </w:rPr>
        <w:t>l</w:t>
      </w:r>
      <w:r w:rsidRPr="00855EE2">
        <w:rPr>
          <w:rFonts w:ascii="Arial" w:eastAsia="Arial" w:hAnsi="Arial" w:cs="Arial"/>
          <w:sz w:val="22"/>
          <w:szCs w:val="22"/>
          <w:lang w:val="it-IT"/>
        </w:rPr>
        <w:t>a a</w:t>
      </w:r>
      <w:r w:rsidRPr="00855EE2">
        <w:rPr>
          <w:rFonts w:ascii="Arial" w:eastAsia="Arial" w:hAnsi="Arial" w:cs="Arial"/>
          <w:spacing w:val="-1"/>
          <w:sz w:val="22"/>
          <w:szCs w:val="22"/>
          <w:lang w:val="it-IT"/>
        </w:rPr>
        <w:t>li</w:t>
      </w:r>
      <w:r w:rsidRPr="00855EE2">
        <w:rPr>
          <w:rFonts w:ascii="Arial" w:eastAsia="Arial" w:hAnsi="Arial" w:cs="Arial"/>
          <w:sz w:val="22"/>
          <w:szCs w:val="22"/>
          <w:lang w:val="it-IT"/>
        </w:rPr>
        <w:t>n</w:t>
      </w:r>
      <w:r w:rsidRPr="00855EE2">
        <w:rPr>
          <w:rFonts w:ascii="Arial" w:eastAsia="Arial" w:hAnsi="Arial" w:cs="Arial"/>
          <w:spacing w:val="-1"/>
          <w:sz w:val="22"/>
          <w:szCs w:val="22"/>
          <w:lang w:val="it-IT"/>
        </w:rPr>
        <w:t>i</w:t>
      </w:r>
      <w:r w:rsidRPr="00855EE2">
        <w:rPr>
          <w:rFonts w:ascii="Arial" w:eastAsia="Arial" w:hAnsi="Arial" w:cs="Arial"/>
          <w:sz w:val="22"/>
          <w:szCs w:val="22"/>
          <w:lang w:val="it-IT"/>
        </w:rPr>
        <w:t>a</w:t>
      </w:r>
      <w:r w:rsidRPr="00855EE2">
        <w:rPr>
          <w:rFonts w:ascii="Arial" w:eastAsia="Arial" w:hAnsi="Arial" w:cs="Arial"/>
          <w:spacing w:val="1"/>
          <w:sz w:val="22"/>
          <w:szCs w:val="22"/>
          <w:lang w:val="it-IT"/>
        </w:rPr>
        <w:t>t</w:t>
      </w:r>
      <w:r w:rsidRPr="00855EE2">
        <w:rPr>
          <w:rFonts w:ascii="Arial" w:eastAsia="Arial" w:hAnsi="Arial" w:cs="Arial"/>
          <w:sz w:val="22"/>
          <w:szCs w:val="22"/>
          <w:lang w:val="it-IT"/>
        </w:rPr>
        <w:t>ul (2)</w:t>
      </w:r>
      <w:r w:rsidRPr="00855EE2">
        <w:rPr>
          <w:rFonts w:ascii="Arial" w:eastAsia="Arial" w:hAnsi="Arial" w:cs="Arial"/>
          <w:spacing w:val="3"/>
          <w:sz w:val="22"/>
          <w:szCs w:val="22"/>
          <w:lang w:val="it-IT"/>
        </w:rPr>
        <w:t xml:space="preserve"> </w:t>
      </w:r>
      <w:r w:rsidRPr="00855EE2">
        <w:rPr>
          <w:rFonts w:ascii="Arial" w:eastAsia="Arial" w:hAnsi="Arial" w:cs="Arial"/>
          <w:sz w:val="22"/>
          <w:szCs w:val="22"/>
          <w:lang w:val="it-IT"/>
        </w:rPr>
        <w:t>se</w:t>
      </w:r>
      <w:r w:rsidRPr="00855EE2">
        <w:rPr>
          <w:rFonts w:ascii="Arial" w:eastAsia="Arial" w:hAnsi="Arial" w:cs="Arial"/>
          <w:spacing w:val="-2"/>
          <w:sz w:val="22"/>
          <w:szCs w:val="22"/>
          <w:lang w:val="it-IT"/>
        </w:rPr>
        <w:t xml:space="preserve"> v</w:t>
      </w:r>
      <w:r w:rsidRPr="00855EE2">
        <w:rPr>
          <w:rFonts w:ascii="Arial" w:eastAsia="Arial" w:hAnsi="Arial" w:cs="Arial"/>
          <w:sz w:val="22"/>
          <w:szCs w:val="22"/>
          <w:lang w:val="it-IT"/>
        </w:rPr>
        <w:t>a</w:t>
      </w:r>
      <w:r w:rsidRPr="00855EE2">
        <w:rPr>
          <w:rFonts w:ascii="Arial" w:eastAsia="Arial" w:hAnsi="Arial" w:cs="Arial"/>
          <w:spacing w:val="1"/>
          <w:sz w:val="22"/>
          <w:szCs w:val="22"/>
          <w:lang w:val="it-IT"/>
        </w:rPr>
        <w:t xml:space="preserve"> r</w:t>
      </w:r>
      <w:r w:rsidRPr="00855EE2">
        <w:rPr>
          <w:rFonts w:ascii="Arial" w:eastAsia="Arial" w:hAnsi="Arial" w:cs="Arial"/>
          <w:sz w:val="22"/>
          <w:szCs w:val="22"/>
          <w:lang w:val="it-IT"/>
        </w:rPr>
        <w:t>educe</w:t>
      </w:r>
      <w:r w:rsidRPr="00855EE2">
        <w:rPr>
          <w:rFonts w:ascii="Arial" w:eastAsia="Arial" w:hAnsi="Arial" w:cs="Arial"/>
          <w:spacing w:val="-2"/>
          <w:sz w:val="22"/>
          <w:szCs w:val="22"/>
          <w:lang w:val="it-IT"/>
        </w:rPr>
        <w:t xml:space="preserve"> </w:t>
      </w:r>
      <w:r w:rsidRPr="00855EE2">
        <w:rPr>
          <w:rFonts w:ascii="Arial" w:eastAsia="Arial" w:hAnsi="Arial" w:cs="Arial"/>
          <w:sz w:val="22"/>
          <w:szCs w:val="22"/>
          <w:lang w:val="it-IT"/>
        </w:rPr>
        <w:t>co</w:t>
      </w:r>
      <w:r w:rsidRPr="00855EE2">
        <w:rPr>
          <w:rFonts w:ascii="Arial" w:eastAsia="Arial" w:hAnsi="Arial" w:cs="Arial"/>
          <w:spacing w:val="1"/>
          <w:sz w:val="22"/>
          <w:szCs w:val="22"/>
          <w:lang w:val="it-IT"/>
        </w:rPr>
        <w:t>r</w:t>
      </w:r>
      <w:r w:rsidRPr="00855EE2">
        <w:rPr>
          <w:rFonts w:ascii="Arial" w:eastAsia="Arial" w:hAnsi="Arial" w:cs="Arial"/>
          <w:sz w:val="22"/>
          <w:szCs w:val="22"/>
          <w:lang w:val="it-IT"/>
        </w:rPr>
        <w:t>espun</w:t>
      </w:r>
      <w:r w:rsidRPr="00855EE2">
        <w:rPr>
          <w:rFonts w:ascii="Arial" w:eastAsia="Arial" w:hAnsi="Arial" w:cs="Arial"/>
          <w:spacing w:val="-2"/>
          <w:sz w:val="22"/>
          <w:szCs w:val="22"/>
          <w:lang w:val="it-IT"/>
        </w:rPr>
        <w:t>z</w:t>
      </w:r>
      <w:r w:rsidRPr="00855EE2">
        <w:rPr>
          <w:rFonts w:ascii="Arial" w:eastAsia="Arial" w:hAnsi="Arial" w:cs="Arial"/>
          <w:sz w:val="22"/>
          <w:szCs w:val="22"/>
          <w:lang w:val="it-IT"/>
        </w:rPr>
        <w:t>ă</w:t>
      </w:r>
      <w:r w:rsidRPr="00855EE2">
        <w:rPr>
          <w:rFonts w:ascii="Arial" w:eastAsia="Arial" w:hAnsi="Arial" w:cs="Arial"/>
          <w:spacing w:val="1"/>
          <w:sz w:val="22"/>
          <w:szCs w:val="22"/>
          <w:lang w:val="it-IT"/>
        </w:rPr>
        <w:t>t</w:t>
      </w:r>
      <w:r w:rsidRPr="00855EE2">
        <w:rPr>
          <w:rFonts w:ascii="Arial" w:eastAsia="Arial" w:hAnsi="Arial" w:cs="Arial"/>
          <w:spacing w:val="-3"/>
          <w:sz w:val="22"/>
          <w:szCs w:val="22"/>
          <w:lang w:val="it-IT"/>
        </w:rPr>
        <w:t>o</w:t>
      </w:r>
      <w:r w:rsidRPr="00855EE2">
        <w:rPr>
          <w:rFonts w:ascii="Arial" w:eastAsia="Arial" w:hAnsi="Arial" w:cs="Arial"/>
          <w:spacing w:val="1"/>
          <w:sz w:val="22"/>
          <w:szCs w:val="22"/>
          <w:lang w:val="it-IT"/>
        </w:rPr>
        <w:t>r</w:t>
      </w:r>
      <w:r w:rsidRPr="00855EE2">
        <w:rPr>
          <w:rFonts w:ascii="Arial" w:eastAsia="Arial" w:hAnsi="Arial" w:cs="Arial"/>
          <w:sz w:val="22"/>
          <w:szCs w:val="22"/>
          <w:lang w:val="it-IT"/>
        </w:rPr>
        <w:t>.</w:t>
      </w:r>
    </w:p>
    <w:p w14:paraId="72892A4F" w14:textId="77777777" w:rsidR="00321232" w:rsidRPr="00AC6AC7" w:rsidRDefault="00321232" w:rsidP="00DD2891">
      <w:pPr>
        <w:jc w:val="both"/>
        <w:rPr>
          <w:rFonts w:ascii="Trebuchet MS" w:hAnsi="Trebuchet MS" w:cs="Arial"/>
          <w:sz w:val="22"/>
          <w:szCs w:val="20"/>
        </w:rPr>
      </w:pPr>
    </w:p>
    <w:p w14:paraId="1328FAA2" w14:textId="77777777" w:rsidR="00321232" w:rsidRPr="00AC6AC7" w:rsidRDefault="00321232" w:rsidP="00DD2891">
      <w:pPr>
        <w:pStyle w:val="Heading2"/>
        <w:rPr>
          <w:rFonts w:ascii="Trebuchet MS" w:hAnsi="Trebuchet MS" w:cs="Arial"/>
          <w:sz w:val="22"/>
          <w:szCs w:val="20"/>
          <w:lang w:val="ro-RO"/>
        </w:rPr>
      </w:pPr>
      <w:bookmarkStart w:id="15" w:name="_Toc424285800"/>
      <w:r w:rsidRPr="00AC6AC7">
        <w:rPr>
          <w:rFonts w:ascii="Trebuchet MS" w:hAnsi="Trebuchet MS" w:cs="Arial"/>
          <w:sz w:val="22"/>
          <w:szCs w:val="20"/>
          <w:lang w:val="ro-RO"/>
        </w:rPr>
        <w:t>Articolul 4 – Eligibilitatea cheltuielilor</w:t>
      </w:r>
      <w:bookmarkEnd w:id="15"/>
    </w:p>
    <w:p w14:paraId="2623DBEA" w14:textId="77777777" w:rsidR="00321232" w:rsidRPr="00AC6AC7" w:rsidRDefault="00321232" w:rsidP="00DD2891">
      <w:pPr>
        <w:rPr>
          <w:rFonts w:ascii="Trebuchet MS" w:hAnsi="Trebuchet MS" w:cs="Arial"/>
          <w:sz w:val="22"/>
          <w:szCs w:val="20"/>
        </w:rPr>
      </w:pPr>
    </w:p>
    <w:p w14:paraId="48B8694A" w14:textId="77777777" w:rsidR="00321232" w:rsidRPr="00AC6AC7" w:rsidRDefault="00321232" w:rsidP="00DD2891">
      <w:pPr>
        <w:pStyle w:val="Head2-Alin"/>
        <w:numPr>
          <w:ilvl w:val="0"/>
          <w:numId w:val="16"/>
        </w:numPr>
        <w:tabs>
          <w:tab w:val="clear" w:pos="2880"/>
          <w:tab w:val="right" w:pos="9000"/>
        </w:tabs>
        <w:spacing w:before="0" w:after="0"/>
        <w:ind w:left="426" w:hanging="426"/>
        <w:rPr>
          <w:rFonts w:cs="Arial"/>
          <w:sz w:val="22"/>
          <w:szCs w:val="20"/>
        </w:rPr>
      </w:pPr>
      <w:r w:rsidRPr="00AC6AC7">
        <w:rPr>
          <w:rFonts w:cs="Arial"/>
          <w:sz w:val="22"/>
          <w:szCs w:val="20"/>
        </w:rPr>
        <w:t>Cheltuielile sunt considerate eligibi</w:t>
      </w:r>
      <w:r w:rsidR="00CE19C1" w:rsidRPr="00AC6AC7">
        <w:rPr>
          <w:rFonts w:cs="Arial"/>
          <w:sz w:val="22"/>
          <w:szCs w:val="20"/>
        </w:rPr>
        <w:t>le dacă sunt în conformitate cu</w:t>
      </w:r>
      <w:r w:rsidRPr="00AC6AC7">
        <w:rPr>
          <w:rFonts w:cs="Arial"/>
          <w:sz w:val="22"/>
          <w:szCs w:val="20"/>
        </w:rPr>
        <w:t xml:space="preserve">: </w:t>
      </w:r>
    </w:p>
    <w:p w14:paraId="65AC0815" w14:textId="77777777" w:rsidR="00321232" w:rsidRPr="00AC6AC7" w:rsidRDefault="00975EEC" w:rsidP="00DD2891">
      <w:pPr>
        <w:pStyle w:val="BodyText"/>
        <w:numPr>
          <w:ilvl w:val="0"/>
          <w:numId w:val="36"/>
        </w:numPr>
        <w:suppressAutoHyphens/>
        <w:ind w:left="851"/>
        <w:contextualSpacing/>
        <w:rPr>
          <w:rFonts w:ascii="Trebuchet MS" w:hAnsi="Trebuchet MS" w:cs="Arial"/>
          <w:szCs w:val="20"/>
        </w:rPr>
      </w:pPr>
      <w:r w:rsidRPr="00AC6AC7">
        <w:rPr>
          <w:rFonts w:ascii="Trebuchet MS" w:hAnsi="Trebuchet MS" w:cs="Arial"/>
          <w:szCs w:val="20"/>
        </w:rPr>
        <w:t xml:space="preserve">Legislația națională și europeană </w:t>
      </w:r>
      <w:r w:rsidR="009C23DF" w:rsidRPr="00AC6AC7">
        <w:rPr>
          <w:rFonts w:ascii="Trebuchet MS" w:hAnsi="Trebuchet MS" w:cs="Arial"/>
          <w:szCs w:val="20"/>
        </w:rPr>
        <w:t>aplicabil</w:t>
      </w:r>
      <w:r w:rsidR="00381446" w:rsidRPr="00AC6AC7">
        <w:rPr>
          <w:rFonts w:ascii="Trebuchet MS" w:hAnsi="Trebuchet MS" w:cs="Arial"/>
          <w:szCs w:val="20"/>
        </w:rPr>
        <w:t>ă</w:t>
      </w:r>
      <w:r w:rsidR="009C23DF" w:rsidRPr="00AC6AC7">
        <w:rPr>
          <w:rFonts w:ascii="Trebuchet MS" w:hAnsi="Trebuchet MS" w:cs="Arial"/>
          <w:szCs w:val="20"/>
        </w:rPr>
        <w:t xml:space="preserve"> </w:t>
      </w:r>
    </w:p>
    <w:p w14:paraId="13BF036B" w14:textId="77777777" w:rsidR="00EF262E" w:rsidRPr="00AC6AC7" w:rsidRDefault="00EF262E" w:rsidP="00DD2891">
      <w:pPr>
        <w:pStyle w:val="BodyText"/>
        <w:numPr>
          <w:ilvl w:val="0"/>
          <w:numId w:val="36"/>
        </w:numPr>
        <w:suppressAutoHyphens/>
        <w:ind w:left="851"/>
        <w:contextualSpacing/>
        <w:rPr>
          <w:rFonts w:ascii="Trebuchet MS" w:hAnsi="Trebuchet MS" w:cs="Arial"/>
          <w:szCs w:val="20"/>
        </w:rPr>
      </w:pPr>
      <w:r w:rsidRPr="00AC6AC7">
        <w:rPr>
          <w:rFonts w:ascii="Trebuchet MS" w:hAnsi="Trebuchet MS" w:cs="Arial"/>
          <w:szCs w:val="20"/>
        </w:rPr>
        <w:t>Ghidul Solicitantului</w:t>
      </w:r>
    </w:p>
    <w:p w14:paraId="21F2E807" w14:textId="2891432F" w:rsidR="009B2295" w:rsidRPr="00AC6AC7" w:rsidRDefault="00B664FC" w:rsidP="00DD2891">
      <w:pPr>
        <w:pStyle w:val="BodyText"/>
        <w:numPr>
          <w:ilvl w:val="0"/>
          <w:numId w:val="36"/>
        </w:numPr>
        <w:suppressAutoHyphens/>
        <w:ind w:left="851"/>
        <w:contextualSpacing/>
        <w:rPr>
          <w:rFonts w:ascii="Trebuchet MS" w:hAnsi="Trebuchet MS" w:cs="Arial"/>
          <w:szCs w:val="20"/>
        </w:rPr>
      </w:pPr>
      <w:r w:rsidRPr="00AC6AC7">
        <w:rPr>
          <w:rFonts w:ascii="Trebuchet MS" w:hAnsi="Trebuchet MS" w:cs="Arial"/>
          <w:szCs w:val="20"/>
        </w:rPr>
        <w:t xml:space="preserve">Prezentul contract </w:t>
      </w:r>
      <w:r w:rsidR="007A2A68" w:rsidRPr="00AC6AC7">
        <w:rPr>
          <w:rFonts w:ascii="Trebuchet MS" w:hAnsi="Trebuchet MS" w:cs="Arial"/>
          <w:szCs w:val="20"/>
        </w:rPr>
        <w:t>de Finanțare</w:t>
      </w:r>
      <w:r w:rsidR="007E7C86" w:rsidRPr="00AC6AC7">
        <w:rPr>
          <w:rFonts w:ascii="Trebuchet MS" w:hAnsi="Trebuchet MS" w:cs="Arial"/>
          <w:szCs w:val="20"/>
        </w:rPr>
        <w:t>.</w:t>
      </w:r>
    </w:p>
    <w:p w14:paraId="7EBC2B4E" w14:textId="78B61100" w:rsidR="00321232" w:rsidRPr="009F451D" w:rsidRDefault="00321232" w:rsidP="009F451D">
      <w:pPr>
        <w:pStyle w:val="Head2-Alin"/>
        <w:numPr>
          <w:ilvl w:val="0"/>
          <w:numId w:val="16"/>
        </w:numPr>
        <w:tabs>
          <w:tab w:val="clear" w:pos="2880"/>
          <w:tab w:val="left" w:pos="0"/>
          <w:tab w:val="right" w:pos="9000"/>
        </w:tabs>
        <w:spacing w:before="0" w:after="0"/>
        <w:ind w:left="426" w:hanging="426"/>
        <w:rPr>
          <w:rFonts w:cs="Arial"/>
          <w:sz w:val="22"/>
          <w:szCs w:val="20"/>
        </w:rPr>
      </w:pPr>
      <w:r w:rsidRPr="00AC6AC7">
        <w:rPr>
          <w:rFonts w:cs="Arial"/>
          <w:sz w:val="22"/>
          <w:szCs w:val="20"/>
        </w:rPr>
        <w:t xml:space="preserve">Cheltuielile aferente prezentului Proiect sunt eligibile cu </w:t>
      </w:r>
      <w:r w:rsidR="008C2EEC" w:rsidRPr="00AC6AC7">
        <w:rPr>
          <w:rFonts w:cs="Arial"/>
          <w:sz w:val="22"/>
          <w:szCs w:val="20"/>
        </w:rPr>
        <w:t>condiția</w:t>
      </w:r>
      <w:r w:rsidRPr="00AC6AC7">
        <w:rPr>
          <w:rFonts w:cs="Arial"/>
          <w:sz w:val="22"/>
          <w:szCs w:val="20"/>
        </w:rPr>
        <w:t xml:space="preserve"> ca acestea</w:t>
      </w:r>
      <w:r w:rsidR="007C2A06" w:rsidRPr="00AC6AC7">
        <w:rPr>
          <w:rFonts w:cs="Arial"/>
          <w:sz w:val="22"/>
          <w:szCs w:val="20"/>
        </w:rPr>
        <w:t xml:space="preserve"> să fie </w:t>
      </w:r>
      <w:r w:rsidR="007C2A06" w:rsidRPr="009F451D">
        <w:rPr>
          <w:rFonts w:cs="Arial"/>
          <w:sz w:val="22"/>
          <w:szCs w:val="20"/>
        </w:rPr>
        <w:t>cuprinse în Cererea de F</w:t>
      </w:r>
      <w:r w:rsidR="007C49BF" w:rsidRPr="009F451D">
        <w:rPr>
          <w:rFonts w:cs="Arial"/>
          <w:sz w:val="22"/>
          <w:szCs w:val="20"/>
        </w:rPr>
        <w:t>inanț</w:t>
      </w:r>
      <w:r w:rsidRPr="009F451D">
        <w:rPr>
          <w:rFonts w:cs="Arial"/>
          <w:sz w:val="22"/>
          <w:szCs w:val="20"/>
        </w:rPr>
        <w:t>are</w:t>
      </w:r>
      <w:r w:rsidR="007C2A06" w:rsidRPr="009F451D">
        <w:rPr>
          <w:rFonts w:cs="Arial"/>
          <w:sz w:val="22"/>
          <w:szCs w:val="20"/>
        </w:rPr>
        <w:t>.</w:t>
      </w:r>
    </w:p>
    <w:p w14:paraId="13D65C94" w14:textId="77777777" w:rsidR="00321232" w:rsidRPr="00AC6AC7" w:rsidRDefault="00321232" w:rsidP="00DD2891">
      <w:pPr>
        <w:pStyle w:val="Head2-Alin"/>
        <w:numPr>
          <w:ilvl w:val="0"/>
          <w:numId w:val="0"/>
        </w:numPr>
        <w:tabs>
          <w:tab w:val="num" w:pos="900"/>
          <w:tab w:val="right" w:pos="9000"/>
        </w:tabs>
        <w:spacing w:before="0" w:after="0"/>
        <w:ind w:left="630"/>
        <w:rPr>
          <w:rFonts w:cs="Arial"/>
          <w:sz w:val="22"/>
          <w:szCs w:val="20"/>
        </w:rPr>
      </w:pPr>
    </w:p>
    <w:p w14:paraId="372A76C5" w14:textId="77777777" w:rsidR="00321232" w:rsidRPr="00AC6AC7" w:rsidRDefault="00321232" w:rsidP="00DD2891">
      <w:pPr>
        <w:pStyle w:val="Head2-Alin"/>
        <w:numPr>
          <w:ilvl w:val="0"/>
          <w:numId w:val="0"/>
        </w:numPr>
        <w:spacing w:before="0" w:after="0"/>
        <w:ind w:left="1637" w:hanging="360"/>
        <w:rPr>
          <w:rFonts w:cs="Arial"/>
          <w:sz w:val="22"/>
          <w:szCs w:val="20"/>
        </w:rPr>
      </w:pPr>
    </w:p>
    <w:p w14:paraId="731B40D9" w14:textId="6D6FDFB1" w:rsidR="00321232" w:rsidRPr="00AC6AC7" w:rsidRDefault="00321232" w:rsidP="00DD2891">
      <w:pPr>
        <w:pStyle w:val="Heading2"/>
        <w:rPr>
          <w:rFonts w:ascii="Trebuchet MS" w:hAnsi="Trebuchet MS" w:cs="Arial"/>
          <w:sz w:val="22"/>
          <w:szCs w:val="20"/>
          <w:lang w:val="ro-RO"/>
        </w:rPr>
      </w:pPr>
      <w:bookmarkStart w:id="16" w:name="_Toc424285801"/>
      <w:r w:rsidRPr="00AC6AC7">
        <w:rPr>
          <w:rFonts w:ascii="Trebuchet MS" w:hAnsi="Trebuchet MS" w:cs="Arial"/>
          <w:sz w:val="22"/>
          <w:szCs w:val="20"/>
          <w:lang w:val="ro-RO"/>
        </w:rPr>
        <w:t xml:space="preserve">Articolul </w:t>
      </w:r>
      <w:r w:rsidR="00452F70" w:rsidRPr="00AC6AC7">
        <w:rPr>
          <w:rFonts w:ascii="Trebuchet MS" w:hAnsi="Trebuchet MS" w:cs="Arial"/>
          <w:sz w:val="22"/>
          <w:szCs w:val="20"/>
          <w:lang w:val="ro-RO"/>
        </w:rPr>
        <w:t>5</w:t>
      </w:r>
      <w:r w:rsidRPr="00AC6AC7">
        <w:rPr>
          <w:rFonts w:ascii="Trebuchet MS" w:hAnsi="Trebuchet MS" w:cs="Arial"/>
          <w:sz w:val="22"/>
          <w:szCs w:val="20"/>
          <w:lang w:val="ro-RO"/>
        </w:rPr>
        <w:t xml:space="preserve"> – Rambursarea / plata cheltuielilor</w:t>
      </w:r>
      <w:bookmarkEnd w:id="16"/>
    </w:p>
    <w:p w14:paraId="7793CA80" w14:textId="77777777" w:rsidR="00321232" w:rsidRPr="00AC6AC7" w:rsidRDefault="00321232" w:rsidP="00DD2891">
      <w:pPr>
        <w:pStyle w:val="Head5-Subsect"/>
        <w:numPr>
          <w:ilvl w:val="0"/>
          <w:numId w:val="0"/>
        </w:numPr>
        <w:tabs>
          <w:tab w:val="num" w:pos="2160"/>
          <w:tab w:val="right" w:pos="9000"/>
        </w:tabs>
        <w:spacing w:before="0" w:after="0"/>
        <w:rPr>
          <w:rFonts w:cs="Arial"/>
          <w:b w:val="0"/>
          <w:bCs w:val="0"/>
          <w:sz w:val="22"/>
          <w:szCs w:val="20"/>
        </w:rPr>
      </w:pPr>
      <w:r w:rsidRPr="00AC6AC7">
        <w:rPr>
          <w:rFonts w:cs="Arial"/>
          <w:b w:val="0"/>
          <w:bCs w:val="0"/>
          <w:sz w:val="22"/>
          <w:szCs w:val="20"/>
        </w:rPr>
        <w:tab/>
      </w:r>
    </w:p>
    <w:p w14:paraId="721D1808" w14:textId="690D3937" w:rsidR="00BB5D2B" w:rsidRPr="00AC6AC7" w:rsidRDefault="00321232" w:rsidP="00B05232">
      <w:pPr>
        <w:pStyle w:val="Head2-Alin"/>
        <w:numPr>
          <w:ilvl w:val="0"/>
          <w:numId w:val="9"/>
        </w:numPr>
        <w:tabs>
          <w:tab w:val="clear" w:pos="2880"/>
        </w:tabs>
        <w:suppressAutoHyphens/>
        <w:spacing w:before="0" w:after="0"/>
        <w:ind w:left="426" w:hanging="426"/>
        <w:contextualSpacing/>
        <w:rPr>
          <w:rFonts w:cs="Arial"/>
          <w:sz w:val="22"/>
          <w:szCs w:val="20"/>
        </w:rPr>
      </w:pPr>
      <w:r w:rsidRPr="00AC6AC7">
        <w:rPr>
          <w:rFonts w:cs="Arial"/>
          <w:sz w:val="22"/>
          <w:szCs w:val="20"/>
        </w:rPr>
        <w:t>Rambursarea sau plata se va realiza de către AM</w:t>
      </w:r>
      <w:r w:rsidR="00386948" w:rsidRPr="00AC6AC7">
        <w:rPr>
          <w:rFonts w:cs="Arial"/>
          <w:sz w:val="22"/>
          <w:szCs w:val="20"/>
        </w:rPr>
        <w:t xml:space="preserve"> </w:t>
      </w:r>
      <w:r w:rsidRPr="00AC6AC7">
        <w:rPr>
          <w:rFonts w:cs="Arial"/>
          <w:sz w:val="22"/>
          <w:szCs w:val="20"/>
        </w:rPr>
        <w:t xml:space="preserve">în conformitate cu </w:t>
      </w:r>
      <w:r w:rsidR="00F02D65" w:rsidRPr="00AC6AC7">
        <w:rPr>
          <w:rFonts w:cs="Arial"/>
          <w:sz w:val="22"/>
          <w:szCs w:val="20"/>
        </w:rPr>
        <w:t>Secțiunea</w:t>
      </w:r>
      <w:r w:rsidR="00386948" w:rsidRPr="00AC6AC7">
        <w:rPr>
          <w:rFonts w:cs="Arial"/>
          <w:sz w:val="22"/>
          <w:szCs w:val="20"/>
        </w:rPr>
        <w:t xml:space="preserve"> </w:t>
      </w:r>
      <w:r w:rsidR="00F02D65" w:rsidRPr="00AC6AC7">
        <w:rPr>
          <w:rFonts w:cs="Arial"/>
          <w:sz w:val="22"/>
          <w:szCs w:val="20"/>
        </w:rPr>
        <w:t>”</w:t>
      </w:r>
      <w:r w:rsidR="00386948" w:rsidRPr="00AC6AC7">
        <w:rPr>
          <w:rFonts w:cs="Arial"/>
          <w:sz w:val="22"/>
          <w:szCs w:val="20"/>
        </w:rPr>
        <w:t>Condiții de rambursare</w:t>
      </w:r>
      <w:r w:rsidRPr="00AC6AC7">
        <w:rPr>
          <w:rFonts w:cs="Arial"/>
          <w:sz w:val="22"/>
          <w:szCs w:val="20"/>
        </w:rPr>
        <w:t xml:space="preserve"> şi plat</w:t>
      </w:r>
      <w:r w:rsidR="00920E9A" w:rsidRPr="00AC6AC7">
        <w:rPr>
          <w:rFonts w:cs="Arial"/>
          <w:sz w:val="22"/>
          <w:szCs w:val="20"/>
        </w:rPr>
        <w:t>a</w:t>
      </w:r>
      <w:r w:rsidRPr="00AC6AC7">
        <w:rPr>
          <w:rFonts w:cs="Arial"/>
          <w:sz w:val="22"/>
          <w:szCs w:val="20"/>
        </w:rPr>
        <w:t xml:space="preserve"> ch</w:t>
      </w:r>
      <w:r w:rsidR="00974BC3" w:rsidRPr="00AC6AC7">
        <w:rPr>
          <w:rFonts w:cs="Arial"/>
          <w:sz w:val="22"/>
          <w:szCs w:val="20"/>
        </w:rPr>
        <w:t>eltuielilor</w:t>
      </w:r>
      <w:r w:rsidR="00F02D65" w:rsidRPr="00AC6AC7">
        <w:rPr>
          <w:rFonts w:cs="Arial"/>
          <w:sz w:val="22"/>
          <w:szCs w:val="20"/>
        </w:rPr>
        <w:t>”</w:t>
      </w:r>
      <w:r w:rsidR="00F02D65" w:rsidRPr="00AC6AC7">
        <w:rPr>
          <w:szCs w:val="22"/>
        </w:rPr>
        <w:t xml:space="preserve"> din </w:t>
      </w:r>
      <w:r w:rsidR="00F02D65" w:rsidRPr="00AC6AC7">
        <w:rPr>
          <w:rFonts w:cs="Arial"/>
          <w:sz w:val="22"/>
          <w:szCs w:val="20"/>
        </w:rPr>
        <w:t>Anexa 1 – Condiții Specifice</w:t>
      </w:r>
      <w:r w:rsidR="00974BC3" w:rsidRPr="00AC6AC7">
        <w:rPr>
          <w:rFonts w:cs="Arial"/>
          <w:sz w:val="22"/>
          <w:szCs w:val="20"/>
        </w:rPr>
        <w:t>, pe baza cererilor B</w:t>
      </w:r>
      <w:r w:rsidRPr="00AC6AC7">
        <w:rPr>
          <w:rFonts w:cs="Arial"/>
          <w:sz w:val="22"/>
          <w:szCs w:val="20"/>
        </w:rPr>
        <w:t>eneficiarului înaintate la AM.</w:t>
      </w:r>
    </w:p>
    <w:p w14:paraId="7A632636" w14:textId="1D25D64B" w:rsidR="00617732" w:rsidRDefault="00617732" w:rsidP="00DD2891">
      <w:pPr>
        <w:pStyle w:val="Head2-Alin"/>
        <w:numPr>
          <w:ilvl w:val="0"/>
          <w:numId w:val="9"/>
        </w:numPr>
        <w:tabs>
          <w:tab w:val="clear" w:pos="2880"/>
          <w:tab w:val="left" w:pos="426"/>
        </w:tabs>
        <w:suppressAutoHyphens/>
        <w:spacing w:before="0" w:after="0"/>
        <w:ind w:left="426" w:hanging="426"/>
        <w:contextualSpacing/>
        <w:rPr>
          <w:rFonts w:cs="Arial"/>
          <w:sz w:val="22"/>
          <w:szCs w:val="20"/>
        </w:rPr>
      </w:pPr>
      <w:r w:rsidRPr="00617732">
        <w:rPr>
          <w:rFonts w:cs="Arial"/>
          <w:sz w:val="22"/>
          <w:szCs w:val="20"/>
        </w:rPr>
        <w:t>În termen de maximum 20 de zile lucrătoare de la data depunerii de către Beneficiar a cererilor</w:t>
      </w:r>
      <w:r w:rsidR="00145CC7">
        <w:rPr>
          <w:rFonts w:cs="Arial"/>
          <w:sz w:val="22"/>
          <w:szCs w:val="20"/>
        </w:rPr>
        <w:t xml:space="preserve"> </w:t>
      </w:r>
      <w:r w:rsidRPr="00617732">
        <w:rPr>
          <w:rFonts w:cs="Arial"/>
          <w:sz w:val="22"/>
          <w:szCs w:val="20"/>
        </w:rPr>
        <w:t>de</w:t>
      </w:r>
      <w:r w:rsidR="00145CC7">
        <w:rPr>
          <w:rFonts w:cs="Arial"/>
          <w:sz w:val="22"/>
          <w:szCs w:val="20"/>
        </w:rPr>
        <w:t xml:space="preserve"> </w:t>
      </w:r>
      <w:r w:rsidRPr="00617732">
        <w:rPr>
          <w:rFonts w:cs="Arial"/>
          <w:sz w:val="22"/>
          <w:szCs w:val="20"/>
        </w:rPr>
        <w:t>rambursare/plată</w:t>
      </w:r>
      <w:r w:rsidR="00145CC7">
        <w:rPr>
          <w:rFonts w:cs="Arial"/>
          <w:sz w:val="22"/>
          <w:szCs w:val="20"/>
        </w:rPr>
        <w:t xml:space="preserve"> </w:t>
      </w:r>
      <w:r w:rsidR="009F451D" w:rsidRPr="00617732">
        <w:rPr>
          <w:rFonts w:cs="Arial"/>
          <w:sz w:val="22"/>
          <w:szCs w:val="20"/>
        </w:rPr>
        <w:t>însoțite</w:t>
      </w:r>
      <w:r w:rsidR="00145CC7">
        <w:rPr>
          <w:rFonts w:cs="Arial"/>
          <w:sz w:val="22"/>
          <w:szCs w:val="20"/>
        </w:rPr>
        <w:t xml:space="preserve"> </w:t>
      </w:r>
      <w:r w:rsidRPr="00617732">
        <w:rPr>
          <w:rFonts w:cs="Arial"/>
          <w:sz w:val="22"/>
          <w:szCs w:val="20"/>
        </w:rPr>
        <w:t>de</w:t>
      </w:r>
      <w:r w:rsidR="00145CC7">
        <w:rPr>
          <w:rFonts w:cs="Arial"/>
          <w:sz w:val="22"/>
          <w:szCs w:val="20"/>
        </w:rPr>
        <w:t xml:space="preserve"> </w:t>
      </w:r>
      <w:r w:rsidRPr="00617732">
        <w:rPr>
          <w:rFonts w:cs="Arial"/>
          <w:sz w:val="22"/>
          <w:szCs w:val="20"/>
        </w:rPr>
        <w:t>documentele</w:t>
      </w:r>
      <w:r w:rsidR="00145CC7">
        <w:rPr>
          <w:rFonts w:cs="Arial"/>
          <w:sz w:val="22"/>
          <w:szCs w:val="20"/>
        </w:rPr>
        <w:t xml:space="preserve"> </w:t>
      </w:r>
      <w:r w:rsidRPr="00617732">
        <w:rPr>
          <w:rFonts w:cs="Arial"/>
          <w:sz w:val="22"/>
          <w:szCs w:val="20"/>
        </w:rPr>
        <w:t>justificative</w:t>
      </w:r>
      <w:r w:rsidR="00145CC7">
        <w:rPr>
          <w:rFonts w:cs="Arial"/>
          <w:sz w:val="22"/>
          <w:szCs w:val="20"/>
        </w:rPr>
        <w:t xml:space="preserve"> </w:t>
      </w:r>
      <w:r w:rsidRPr="00617732">
        <w:rPr>
          <w:rFonts w:cs="Arial"/>
          <w:sz w:val="22"/>
          <w:szCs w:val="20"/>
        </w:rPr>
        <w:t>prevăzute</w:t>
      </w:r>
      <w:r w:rsidR="00145CC7">
        <w:rPr>
          <w:rFonts w:cs="Arial"/>
          <w:sz w:val="22"/>
          <w:szCs w:val="20"/>
        </w:rPr>
        <w:t xml:space="preserve"> </w:t>
      </w:r>
      <w:r w:rsidRPr="00617732">
        <w:rPr>
          <w:rFonts w:cs="Arial"/>
          <w:sz w:val="22"/>
          <w:szCs w:val="20"/>
        </w:rPr>
        <w:t>în Anexa 1 – Condiții Specifice, AM</w:t>
      </w:r>
      <w:r>
        <w:rPr>
          <w:rFonts w:cs="Arial"/>
          <w:sz w:val="22"/>
          <w:szCs w:val="20"/>
        </w:rPr>
        <w:t xml:space="preserve"> </w:t>
      </w:r>
      <w:r w:rsidRPr="00617732">
        <w:rPr>
          <w:rFonts w:cs="Arial"/>
          <w:sz w:val="22"/>
          <w:szCs w:val="20"/>
        </w:rPr>
        <w:t>va autoriza cheltuielile eligibile cuprinse în Cererea de Rambursare/</w:t>
      </w:r>
      <w:r>
        <w:rPr>
          <w:rFonts w:cs="Arial"/>
          <w:sz w:val="22"/>
          <w:szCs w:val="20"/>
        </w:rPr>
        <w:t xml:space="preserve"> </w:t>
      </w:r>
      <w:r w:rsidRPr="00617732">
        <w:rPr>
          <w:rFonts w:cs="Arial"/>
          <w:sz w:val="22"/>
          <w:szCs w:val="20"/>
        </w:rPr>
        <w:t>Plată. În cazul în care sunt necesare clarificări, termenul de plată se suspendă pe perioada clarificărilor, fără ca durata cumulată de suspendare a acestora să poată depăși 10 zile lucrătoare.</w:t>
      </w:r>
      <w:r>
        <w:rPr>
          <w:rFonts w:cs="Arial"/>
          <w:sz w:val="22"/>
          <w:szCs w:val="20"/>
        </w:rPr>
        <w:t xml:space="preserve"> </w:t>
      </w:r>
    </w:p>
    <w:p w14:paraId="72E260BF" w14:textId="611F07C9" w:rsidR="00617732" w:rsidRDefault="00617732" w:rsidP="00DD2891">
      <w:pPr>
        <w:pStyle w:val="Head2-Alin"/>
        <w:numPr>
          <w:ilvl w:val="0"/>
          <w:numId w:val="9"/>
        </w:numPr>
        <w:tabs>
          <w:tab w:val="left" w:pos="709"/>
        </w:tabs>
        <w:spacing w:before="0" w:after="0"/>
        <w:ind w:left="426" w:hanging="284"/>
        <w:rPr>
          <w:rFonts w:cs="Arial"/>
          <w:sz w:val="22"/>
          <w:szCs w:val="20"/>
        </w:rPr>
      </w:pPr>
      <w:r w:rsidRPr="00617732">
        <w:rPr>
          <w:rFonts w:cs="Arial"/>
          <w:sz w:val="22"/>
          <w:szCs w:val="20"/>
        </w:rPr>
        <w:t>După autorizarea cheltuielilor, AM/OI va efectua plata în termen de 3 zile lucrătoare de la</w:t>
      </w:r>
      <w:r w:rsidR="00145CC7">
        <w:rPr>
          <w:rFonts w:cs="Arial"/>
          <w:sz w:val="22"/>
          <w:szCs w:val="20"/>
        </w:rPr>
        <w:t xml:space="preserve"> </w:t>
      </w:r>
      <w:r w:rsidRPr="00617732">
        <w:rPr>
          <w:rFonts w:cs="Arial"/>
          <w:sz w:val="22"/>
          <w:szCs w:val="20"/>
        </w:rPr>
        <w:t>momentul</w:t>
      </w:r>
      <w:r w:rsidR="00145CC7">
        <w:rPr>
          <w:rFonts w:cs="Arial"/>
          <w:sz w:val="22"/>
          <w:szCs w:val="20"/>
        </w:rPr>
        <w:t xml:space="preserve"> </w:t>
      </w:r>
      <w:r w:rsidRPr="00617732">
        <w:rPr>
          <w:rFonts w:cs="Arial"/>
          <w:sz w:val="22"/>
          <w:szCs w:val="20"/>
        </w:rPr>
        <w:t>în</w:t>
      </w:r>
      <w:r w:rsidR="00145CC7">
        <w:rPr>
          <w:rFonts w:cs="Arial"/>
          <w:sz w:val="22"/>
          <w:szCs w:val="20"/>
        </w:rPr>
        <w:t xml:space="preserve"> </w:t>
      </w:r>
      <w:r w:rsidRPr="00617732">
        <w:rPr>
          <w:rFonts w:cs="Arial"/>
          <w:sz w:val="22"/>
          <w:szCs w:val="20"/>
        </w:rPr>
        <w:t>care</w:t>
      </w:r>
      <w:r w:rsidR="00145CC7">
        <w:rPr>
          <w:rFonts w:cs="Arial"/>
          <w:sz w:val="22"/>
          <w:szCs w:val="20"/>
        </w:rPr>
        <w:t xml:space="preserve"> </w:t>
      </w:r>
      <w:r w:rsidRPr="00617732">
        <w:rPr>
          <w:rFonts w:cs="Arial"/>
          <w:sz w:val="22"/>
          <w:szCs w:val="20"/>
        </w:rPr>
        <w:t>AM/OI</w:t>
      </w:r>
      <w:r w:rsidR="00145CC7">
        <w:rPr>
          <w:rFonts w:cs="Arial"/>
          <w:sz w:val="22"/>
          <w:szCs w:val="20"/>
        </w:rPr>
        <w:t xml:space="preserve"> </w:t>
      </w:r>
      <w:r w:rsidRPr="00617732">
        <w:rPr>
          <w:rFonts w:cs="Arial"/>
          <w:sz w:val="22"/>
          <w:szCs w:val="20"/>
        </w:rPr>
        <w:t>dispune</w:t>
      </w:r>
      <w:r w:rsidR="00145CC7">
        <w:rPr>
          <w:rFonts w:cs="Arial"/>
          <w:sz w:val="22"/>
          <w:szCs w:val="20"/>
        </w:rPr>
        <w:t xml:space="preserve"> </w:t>
      </w:r>
      <w:r w:rsidRPr="00617732">
        <w:rPr>
          <w:rFonts w:cs="Arial"/>
          <w:sz w:val="22"/>
          <w:szCs w:val="20"/>
        </w:rPr>
        <w:t>de</w:t>
      </w:r>
      <w:r w:rsidR="00145CC7">
        <w:rPr>
          <w:rFonts w:cs="Arial"/>
          <w:sz w:val="22"/>
          <w:szCs w:val="20"/>
        </w:rPr>
        <w:t xml:space="preserve"> </w:t>
      </w:r>
      <w:r w:rsidRPr="00617732">
        <w:rPr>
          <w:rFonts w:cs="Arial"/>
          <w:sz w:val="22"/>
          <w:szCs w:val="20"/>
        </w:rPr>
        <w:t>resurse</w:t>
      </w:r>
      <w:r w:rsidR="00145CC7">
        <w:rPr>
          <w:rFonts w:cs="Arial"/>
          <w:sz w:val="22"/>
          <w:szCs w:val="20"/>
        </w:rPr>
        <w:t xml:space="preserve"> </w:t>
      </w:r>
      <w:r w:rsidRPr="00617732">
        <w:rPr>
          <w:rFonts w:cs="Arial"/>
          <w:sz w:val="22"/>
          <w:szCs w:val="20"/>
        </w:rPr>
        <w:t>în</w:t>
      </w:r>
      <w:r w:rsidR="00145CC7">
        <w:rPr>
          <w:rFonts w:cs="Arial"/>
          <w:sz w:val="22"/>
          <w:szCs w:val="20"/>
        </w:rPr>
        <w:t xml:space="preserve"> </w:t>
      </w:r>
      <w:r w:rsidRPr="00617732">
        <w:rPr>
          <w:rFonts w:cs="Arial"/>
          <w:sz w:val="22"/>
          <w:szCs w:val="20"/>
        </w:rPr>
        <w:t>conturile</w:t>
      </w:r>
      <w:r w:rsidR="00145CC7">
        <w:rPr>
          <w:rFonts w:cs="Arial"/>
          <w:sz w:val="22"/>
          <w:szCs w:val="20"/>
        </w:rPr>
        <w:t xml:space="preserve"> </w:t>
      </w:r>
      <w:r w:rsidRPr="00617732">
        <w:rPr>
          <w:rFonts w:cs="Arial"/>
          <w:sz w:val="22"/>
          <w:szCs w:val="20"/>
        </w:rPr>
        <w:t>sale,</w:t>
      </w:r>
      <w:r w:rsidR="00145CC7">
        <w:rPr>
          <w:rFonts w:cs="Arial"/>
          <w:sz w:val="22"/>
          <w:szCs w:val="20"/>
        </w:rPr>
        <w:t xml:space="preserve"> </w:t>
      </w:r>
      <w:r w:rsidRPr="00617732">
        <w:rPr>
          <w:rFonts w:cs="Arial"/>
          <w:sz w:val="22"/>
          <w:szCs w:val="20"/>
        </w:rPr>
        <w:t>și</w:t>
      </w:r>
      <w:r w:rsidR="00145CC7">
        <w:rPr>
          <w:rFonts w:cs="Arial"/>
          <w:sz w:val="22"/>
          <w:szCs w:val="20"/>
        </w:rPr>
        <w:t xml:space="preserve"> </w:t>
      </w:r>
      <w:r w:rsidRPr="00617732">
        <w:rPr>
          <w:rFonts w:cs="Arial"/>
          <w:sz w:val="22"/>
          <w:szCs w:val="20"/>
        </w:rPr>
        <w:t>va</w:t>
      </w:r>
      <w:r w:rsidR="00145CC7">
        <w:rPr>
          <w:rFonts w:cs="Arial"/>
          <w:sz w:val="22"/>
          <w:szCs w:val="20"/>
        </w:rPr>
        <w:t xml:space="preserve"> </w:t>
      </w:r>
      <w:r w:rsidRPr="00617732">
        <w:rPr>
          <w:rFonts w:cs="Arial"/>
          <w:sz w:val="22"/>
          <w:szCs w:val="20"/>
        </w:rPr>
        <w:t>informa Beneficiarul cu privire la plata aferentă cheltuielilor autorizate din Cererea de Rambursare/Plată</w:t>
      </w:r>
    </w:p>
    <w:p w14:paraId="0423F2DE" w14:textId="7C3F0019" w:rsidR="00321232" w:rsidRPr="00AC6AC7" w:rsidRDefault="00321232" w:rsidP="00DD2891">
      <w:pPr>
        <w:pStyle w:val="Head2-Alin"/>
        <w:numPr>
          <w:ilvl w:val="0"/>
          <w:numId w:val="9"/>
        </w:numPr>
        <w:tabs>
          <w:tab w:val="left" w:pos="709"/>
        </w:tabs>
        <w:spacing w:before="0" w:after="0"/>
        <w:ind w:left="426" w:hanging="284"/>
        <w:rPr>
          <w:rFonts w:cs="Arial"/>
          <w:sz w:val="22"/>
          <w:szCs w:val="20"/>
        </w:rPr>
      </w:pPr>
      <w:r w:rsidRPr="00AC6AC7">
        <w:rPr>
          <w:rFonts w:cs="Arial"/>
          <w:sz w:val="22"/>
          <w:szCs w:val="20"/>
        </w:rPr>
        <w:t xml:space="preserve">AM </w:t>
      </w:r>
      <w:r w:rsidR="00617732" w:rsidRPr="00617732">
        <w:rPr>
          <w:rFonts w:cs="Arial"/>
          <w:sz w:val="22"/>
          <w:szCs w:val="20"/>
        </w:rPr>
        <w:t xml:space="preserve">va efectua transferul fondurilor în limita disponibilităților, iar în cazul </w:t>
      </w:r>
      <w:r w:rsidR="009F451D" w:rsidRPr="00617732">
        <w:rPr>
          <w:rFonts w:cs="Arial"/>
          <w:sz w:val="22"/>
          <w:szCs w:val="20"/>
        </w:rPr>
        <w:t>insuficienței</w:t>
      </w:r>
      <w:r w:rsidR="00617732" w:rsidRPr="00617732">
        <w:rPr>
          <w:rFonts w:cs="Arial"/>
          <w:sz w:val="22"/>
          <w:szCs w:val="20"/>
        </w:rPr>
        <w:t xml:space="preserve"> fondurilor, procesul de plată se va suspenda până când conturile AM după caz /OI sunt alimentate cu sumele aferente fondurilor necesare. În cazul suspendării procesului de plată,</w:t>
      </w:r>
      <w:r w:rsidR="00145CC7">
        <w:rPr>
          <w:rFonts w:cs="Arial"/>
          <w:sz w:val="22"/>
          <w:szCs w:val="20"/>
        </w:rPr>
        <w:t xml:space="preserve"> </w:t>
      </w:r>
      <w:r w:rsidR="00617732" w:rsidRPr="00617732">
        <w:rPr>
          <w:rFonts w:cs="Arial"/>
          <w:sz w:val="22"/>
          <w:szCs w:val="20"/>
        </w:rPr>
        <w:t>beneficiarul</w:t>
      </w:r>
      <w:r w:rsidR="00145CC7">
        <w:rPr>
          <w:rFonts w:cs="Arial"/>
          <w:sz w:val="22"/>
          <w:szCs w:val="20"/>
        </w:rPr>
        <w:t xml:space="preserve"> </w:t>
      </w:r>
      <w:r w:rsidR="00617732" w:rsidRPr="00617732">
        <w:rPr>
          <w:rFonts w:cs="Arial"/>
          <w:sz w:val="22"/>
          <w:szCs w:val="20"/>
        </w:rPr>
        <w:t>poate</w:t>
      </w:r>
      <w:r w:rsidR="00145CC7">
        <w:rPr>
          <w:rFonts w:cs="Arial"/>
          <w:sz w:val="22"/>
          <w:szCs w:val="20"/>
        </w:rPr>
        <w:t xml:space="preserve"> </w:t>
      </w:r>
      <w:r w:rsidR="00617732" w:rsidRPr="00617732">
        <w:rPr>
          <w:rFonts w:cs="Arial"/>
          <w:sz w:val="22"/>
          <w:szCs w:val="20"/>
        </w:rPr>
        <w:t>să</w:t>
      </w:r>
      <w:r w:rsidR="00145CC7">
        <w:rPr>
          <w:rFonts w:cs="Arial"/>
          <w:sz w:val="22"/>
          <w:szCs w:val="20"/>
        </w:rPr>
        <w:t xml:space="preserve"> </w:t>
      </w:r>
      <w:r w:rsidR="00617732" w:rsidRPr="00617732">
        <w:rPr>
          <w:rFonts w:cs="Arial"/>
          <w:sz w:val="22"/>
          <w:szCs w:val="20"/>
        </w:rPr>
        <w:t>solicite</w:t>
      </w:r>
      <w:r w:rsidR="00145CC7">
        <w:rPr>
          <w:rFonts w:cs="Arial"/>
          <w:sz w:val="22"/>
          <w:szCs w:val="20"/>
        </w:rPr>
        <w:t xml:space="preserve"> </w:t>
      </w:r>
      <w:r w:rsidR="00617732" w:rsidRPr="00617732">
        <w:rPr>
          <w:rFonts w:cs="Arial"/>
          <w:sz w:val="22"/>
          <w:szCs w:val="20"/>
        </w:rPr>
        <w:t>suspendarea</w:t>
      </w:r>
      <w:r w:rsidR="00145CC7">
        <w:rPr>
          <w:rFonts w:cs="Arial"/>
          <w:sz w:val="22"/>
          <w:szCs w:val="20"/>
        </w:rPr>
        <w:t xml:space="preserve"> </w:t>
      </w:r>
      <w:r w:rsidR="00617732" w:rsidRPr="00617732">
        <w:rPr>
          <w:rFonts w:cs="Arial"/>
          <w:sz w:val="22"/>
          <w:szCs w:val="20"/>
        </w:rPr>
        <w:t>sau</w:t>
      </w:r>
      <w:r w:rsidR="00145CC7">
        <w:rPr>
          <w:rFonts w:cs="Arial"/>
          <w:sz w:val="22"/>
          <w:szCs w:val="20"/>
        </w:rPr>
        <w:t xml:space="preserve"> </w:t>
      </w:r>
      <w:r w:rsidR="00617732" w:rsidRPr="00617732">
        <w:rPr>
          <w:rFonts w:cs="Arial"/>
          <w:sz w:val="22"/>
          <w:szCs w:val="20"/>
        </w:rPr>
        <w:t>prelungirea</w:t>
      </w:r>
      <w:r w:rsidR="00145CC7">
        <w:rPr>
          <w:rFonts w:cs="Arial"/>
          <w:sz w:val="22"/>
          <w:szCs w:val="20"/>
        </w:rPr>
        <w:t xml:space="preserve"> </w:t>
      </w:r>
      <w:r w:rsidR="00617732" w:rsidRPr="00617732">
        <w:rPr>
          <w:rFonts w:cs="Arial"/>
          <w:sz w:val="22"/>
          <w:szCs w:val="20"/>
        </w:rPr>
        <w:t>implementării proiectului, pentru aceeași perioadă, fără a se depăși perioada de finalizare</w:t>
      </w:r>
      <w:r w:rsidR="00145CC7">
        <w:rPr>
          <w:rFonts w:cs="Arial"/>
          <w:sz w:val="22"/>
          <w:szCs w:val="20"/>
        </w:rPr>
        <w:t xml:space="preserve"> </w:t>
      </w:r>
      <w:r w:rsidR="00617732" w:rsidRPr="00617732">
        <w:rPr>
          <w:rFonts w:cs="Arial"/>
          <w:sz w:val="22"/>
          <w:szCs w:val="20"/>
        </w:rPr>
        <w:t>a programului aferent.</w:t>
      </w:r>
    </w:p>
    <w:p w14:paraId="7228D802" w14:textId="77777777" w:rsidR="00321232" w:rsidRPr="00AC6AC7" w:rsidRDefault="00321232" w:rsidP="00DD2891">
      <w:pPr>
        <w:rPr>
          <w:rFonts w:ascii="Trebuchet MS" w:hAnsi="Trebuchet MS"/>
          <w:szCs w:val="22"/>
        </w:rPr>
      </w:pPr>
    </w:p>
    <w:p w14:paraId="23F3A8C2" w14:textId="3C059D07" w:rsidR="00321232" w:rsidRPr="00AC6AC7" w:rsidRDefault="00321232" w:rsidP="00DD2891">
      <w:pPr>
        <w:pStyle w:val="Heading2"/>
        <w:rPr>
          <w:rFonts w:ascii="Trebuchet MS" w:hAnsi="Trebuchet MS" w:cs="Arial"/>
          <w:sz w:val="22"/>
          <w:szCs w:val="20"/>
          <w:lang w:val="ro-RO"/>
        </w:rPr>
      </w:pPr>
      <w:bookmarkStart w:id="17" w:name="_Toc424285802"/>
      <w:r w:rsidRPr="00AC6AC7">
        <w:rPr>
          <w:rFonts w:ascii="Trebuchet MS" w:hAnsi="Trebuchet MS" w:cs="Arial"/>
          <w:sz w:val="22"/>
          <w:szCs w:val="20"/>
          <w:lang w:val="ro-RO"/>
        </w:rPr>
        <w:t xml:space="preserve">Articolul </w:t>
      </w:r>
      <w:r w:rsidR="00452F70" w:rsidRPr="00AC6AC7">
        <w:rPr>
          <w:rFonts w:ascii="Trebuchet MS" w:hAnsi="Trebuchet MS" w:cs="Arial"/>
          <w:sz w:val="22"/>
          <w:szCs w:val="20"/>
          <w:lang w:val="ro-RO"/>
        </w:rPr>
        <w:t>6</w:t>
      </w:r>
      <w:r w:rsidR="0028207F" w:rsidRPr="00AC6AC7">
        <w:rPr>
          <w:rFonts w:ascii="Trebuchet MS" w:hAnsi="Trebuchet MS" w:cs="Arial"/>
          <w:sz w:val="22"/>
          <w:szCs w:val="20"/>
          <w:lang w:val="ro-RO"/>
        </w:rPr>
        <w:t xml:space="preserve"> </w:t>
      </w:r>
      <w:r w:rsidRPr="00AC6AC7">
        <w:rPr>
          <w:rFonts w:ascii="Trebuchet MS" w:hAnsi="Trebuchet MS" w:cs="Arial"/>
          <w:sz w:val="22"/>
          <w:szCs w:val="20"/>
          <w:lang w:val="ro-RO"/>
        </w:rPr>
        <w:t xml:space="preserve">– </w:t>
      </w:r>
      <w:bookmarkEnd w:id="17"/>
      <w:r w:rsidR="00D4582A" w:rsidRPr="00AC6AC7">
        <w:rPr>
          <w:rFonts w:ascii="Trebuchet MS" w:hAnsi="Trebuchet MS" w:cs="Arial"/>
          <w:sz w:val="22"/>
          <w:szCs w:val="20"/>
          <w:lang w:val="ro-RO"/>
        </w:rPr>
        <w:t>Drepturile și obligațiile B</w:t>
      </w:r>
      <w:r w:rsidRPr="00AC6AC7">
        <w:rPr>
          <w:rFonts w:ascii="Trebuchet MS" w:hAnsi="Trebuchet MS" w:cs="Arial"/>
          <w:sz w:val="22"/>
          <w:szCs w:val="20"/>
          <w:lang w:val="ro-RO"/>
        </w:rPr>
        <w:t>eneficiarului</w:t>
      </w:r>
    </w:p>
    <w:p w14:paraId="559DE0D5" w14:textId="77777777" w:rsidR="00321232" w:rsidRPr="00AC6AC7" w:rsidRDefault="00321232" w:rsidP="00DD2891">
      <w:pPr>
        <w:rPr>
          <w:rFonts w:ascii="Trebuchet MS" w:hAnsi="Trebuchet MS" w:cs="Arial"/>
          <w:sz w:val="22"/>
          <w:szCs w:val="20"/>
        </w:rPr>
      </w:pPr>
    </w:p>
    <w:p w14:paraId="24C73AB9" w14:textId="631F1EED" w:rsidR="00321232" w:rsidRPr="00AC6AC7" w:rsidRDefault="00321232" w:rsidP="00DD2891">
      <w:pPr>
        <w:pStyle w:val="Default"/>
        <w:numPr>
          <w:ilvl w:val="0"/>
          <w:numId w:val="15"/>
        </w:numPr>
        <w:spacing w:before="0" w:after="0"/>
        <w:ind w:left="426" w:hanging="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Beneficiarul are obliga</w:t>
      </w:r>
      <w:r w:rsidR="002C085D" w:rsidRPr="00AC6AC7">
        <w:rPr>
          <w:rFonts w:ascii="Trebuchet MS" w:hAnsi="Trebuchet MS" w:cs="Arial"/>
          <w:color w:val="auto"/>
          <w:sz w:val="22"/>
          <w:szCs w:val="20"/>
          <w:lang w:eastAsia="en-US"/>
        </w:rPr>
        <w:t>ția ș</w:t>
      </w:r>
      <w:r w:rsidRPr="00AC6AC7">
        <w:rPr>
          <w:rFonts w:ascii="Trebuchet MS" w:hAnsi="Trebuchet MS" w:cs="Arial"/>
          <w:color w:val="auto"/>
          <w:sz w:val="22"/>
          <w:szCs w:val="20"/>
          <w:lang w:eastAsia="en-US"/>
        </w:rPr>
        <w:t xml:space="preserve">i responsabilitatea să asigure managementul şi implementarea Proiectului în </w:t>
      </w:r>
      <w:r w:rsidR="008E69A4" w:rsidRPr="00AC6AC7">
        <w:rPr>
          <w:rFonts w:ascii="Trebuchet MS" w:hAnsi="Trebuchet MS" w:cs="Arial"/>
          <w:color w:val="auto"/>
          <w:sz w:val="22"/>
          <w:szCs w:val="20"/>
          <w:lang w:eastAsia="en-US"/>
        </w:rPr>
        <w:t>concordanță</w:t>
      </w:r>
      <w:r w:rsidR="007C49BF" w:rsidRPr="00AC6AC7">
        <w:rPr>
          <w:rFonts w:ascii="Trebuchet MS" w:hAnsi="Trebuchet MS" w:cs="Arial"/>
          <w:color w:val="auto"/>
          <w:sz w:val="22"/>
          <w:szCs w:val="20"/>
          <w:lang w:eastAsia="en-US"/>
        </w:rPr>
        <w:t xml:space="preserve"> cu prevederile </w:t>
      </w:r>
      <w:r w:rsidR="00963DDD" w:rsidRPr="00AC6AC7">
        <w:rPr>
          <w:rFonts w:ascii="Trebuchet MS" w:hAnsi="Trebuchet MS" w:cs="Arial"/>
          <w:color w:val="auto"/>
          <w:sz w:val="22"/>
          <w:szCs w:val="20"/>
          <w:lang w:eastAsia="en-US"/>
        </w:rPr>
        <w:t>acestui Contract</w:t>
      </w:r>
      <w:r w:rsidRPr="00AC6AC7">
        <w:rPr>
          <w:rFonts w:ascii="Trebuchet MS" w:hAnsi="Trebuchet MS" w:cs="Arial"/>
          <w:color w:val="auto"/>
          <w:sz w:val="22"/>
          <w:szCs w:val="20"/>
          <w:lang w:eastAsia="en-US"/>
        </w:rPr>
        <w:t xml:space="preserve">, ale </w:t>
      </w:r>
      <w:r w:rsidR="008E69A4" w:rsidRPr="00AC6AC7">
        <w:rPr>
          <w:rFonts w:ascii="Trebuchet MS" w:hAnsi="Trebuchet MS" w:cs="Arial"/>
          <w:color w:val="auto"/>
          <w:sz w:val="22"/>
          <w:szCs w:val="20"/>
          <w:lang w:eastAsia="en-US"/>
        </w:rPr>
        <w:t>legislației</w:t>
      </w:r>
      <w:r w:rsidRPr="00AC6AC7">
        <w:rPr>
          <w:rFonts w:ascii="Trebuchet MS" w:hAnsi="Trebuchet MS" w:cs="Arial"/>
          <w:color w:val="auto"/>
          <w:sz w:val="22"/>
          <w:szCs w:val="20"/>
          <w:lang w:eastAsia="en-US"/>
        </w:rPr>
        <w:t xml:space="preserve"> eu</w:t>
      </w:r>
      <w:r w:rsidR="00CE19C1" w:rsidRPr="00AC6AC7">
        <w:rPr>
          <w:rFonts w:ascii="Trebuchet MS" w:hAnsi="Trebuchet MS" w:cs="Arial"/>
          <w:color w:val="auto"/>
          <w:sz w:val="22"/>
          <w:szCs w:val="20"/>
          <w:lang w:eastAsia="en-US"/>
        </w:rPr>
        <w:t xml:space="preserve">ropene şi </w:t>
      </w:r>
      <w:r w:rsidR="008E69A4" w:rsidRPr="00AC6AC7">
        <w:rPr>
          <w:rFonts w:ascii="Trebuchet MS" w:hAnsi="Trebuchet MS" w:cs="Arial"/>
          <w:color w:val="auto"/>
          <w:sz w:val="22"/>
          <w:szCs w:val="20"/>
          <w:lang w:eastAsia="en-US"/>
        </w:rPr>
        <w:t>naționale</w:t>
      </w:r>
      <w:r w:rsidR="00CE19C1" w:rsidRPr="00AC6AC7">
        <w:rPr>
          <w:rFonts w:ascii="Trebuchet MS" w:hAnsi="Trebuchet MS" w:cs="Arial"/>
          <w:color w:val="auto"/>
          <w:sz w:val="22"/>
          <w:szCs w:val="20"/>
          <w:lang w:eastAsia="en-US"/>
        </w:rPr>
        <w:t xml:space="preserve"> aplicabile.</w:t>
      </w:r>
    </w:p>
    <w:p w14:paraId="0A24A1E7" w14:textId="4BFBC6C3" w:rsidR="00326BB6" w:rsidRPr="00AC6AC7" w:rsidRDefault="002C085D" w:rsidP="00DD2891">
      <w:pPr>
        <w:pStyle w:val="Default"/>
        <w:numPr>
          <w:ilvl w:val="0"/>
          <w:numId w:val="15"/>
        </w:numPr>
        <w:spacing w:before="0" w:after="0"/>
        <w:ind w:left="426" w:hanging="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Beneficiarul are obligația de a î</w:t>
      </w:r>
      <w:r w:rsidR="00321232" w:rsidRPr="00AC6AC7">
        <w:rPr>
          <w:rFonts w:ascii="Trebuchet MS" w:hAnsi="Trebuchet MS" w:cs="Arial"/>
          <w:color w:val="auto"/>
          <w:sz w:val="22"/>
          <w:szCs w:val="20"/>
          <w:lang w:eastAsia="en-US"/>
        </w:rPr>
        <w:t>n</w:t>
      </w:r>
      <w:r w:rsidRPr="00AC6AC7">
        <w:rPr>
          <w:rFonts w:ascii="Trebuchet MS" w:hAnsi="Trebuchet MS" w:cs="Arial"/>
          <w:color w:val="auto"/>
          <w:sz w:val="22"/>
          <w:szCs w:val="20"/>
          <w:lang w:eastAsia="en-US"/>
        </w:rPr>
        <w:t xml:space="preserve">cepe </w:t>
      </w:r>
      <w:r w:rsidR="007C49BF" w:rsidRPr="00AC6AC7">
        <w:rPr>
          <w:rFonts w:ascii="Trebuchet MS" w:hAnsi="Trebuchet MS" w:cs="Arial"/>
          <w:color w:val="auto"/>
          <w:sz w:val="22"/>
          <w:szCs w:val="20"/>
          <w:lang w:eastAsia="en-US"/>
        </w:rPr>
        <w:t xml:space="preserve">executarea </w:t>
      </w:r>
      <w:r w:rsidR="00B664FC" w:rsidRPr="00AC6AC7">
        <w:rPr>
          <w:rFonts w:ascii="Trebuchet MS" w:hAnsi="Trebuchet MS" w:cs="Arial"/>
          <w:color w:val="auto"/>
          <w:sz w:val="22"/>
          <w:szCs w:val="20"/>
          <w:lang w:eastAsia="en-US"/>
        </w:rPr>
        <w:t>Contractului</w:t>
      </w:r>
      <w:r w:rsidR="00F64F89" w:rsidRPr="00AC6AC7">
        <w:rPr>
          <w:rFonts w:ascii="Trebuchet MS" w:hAnsi="Trebuchet MS" w:cs="Arial"/>
          <w:color w:val="auto"/>
          <w:sz w:val="22"/>
          <w:szCs w:val="20"/>
          <w:lang w:eastAsia="en-US"/>
        </w:rPr>
        <w:t xml:space="preserve"> </w:t>
      </w:r>
      <w:r w:rsidRPr="00AC6AC7">
        <w:rPr>
          <w:rFonts w:ascii="Trebuchet MS" w:hAnsi="Trebuchet MS" w:cs="Arial"/>
          <w:color w:val="auto"/>
          <w:sz w:val="22"/>
          <w:szCs w:val="20"/>
          <w:lang w:eastAsia="en-US"/>
        </w:rPr>
        <w:t>î</w:t>
      </w:r>
      <w:r w:rsidR="00321232" w:rsidRPr="00AC6AC7">
        <w:rPr>
          <w:rFonts w:ascii="Trebuchet MS" w:hAnsi="Trebuchet MS" w:cs="Arial"/>
          <w:color w:val="auto"/>
          <w:sz w:val="22"/>
          <w:szCs w:val="20"/>
          <w:lang w:eastAsia="en-US"/>
        </w:rPr>
        <w:t>n cel mult 6</w:t>
      </w:r>
      <w:r w:rsidRPr="00AC6AC7">
        <w:rPr>
          <w:rFonts w:ascii="Trebuchet MS" w:hAnsi="Trebuchet MS" w:cs="Arial"/>
          <w:color w:val="auto"/>
          <w:sz w:val="22"/>
          <w:szCs w:val="20"/>
          <w:lang w:eastAsia="en-US"/>
        </w:rPr>
        <w:t xml:space="preserve"> luni de la intrarea în vigoare</w:t>
      </w:r>
      <w:r w:rsidR="00F64F89" w:rsidRPr="00AC6AC7">
        <w:rPr>
          <w:rFonts w:ascii="Trebuchet MS" w:hAnsi="Trebuchet MS" w:cs="Arial"/>
          <w:color w:val="auto"/>
          <w:sz w:val="22"/>
          <w:szCs w:val="20"/>
          <w:lang w:eastAsia="en-US"/>
        </w:rPr>
        <w:t xml:space="preserve"> a acest</w:t>
      </w:r>
      <w:r w:rsidR="00A108E3" w:rsidRPr="00AC6AC7">
        <w:rPr>
          <w:rFonts w:ascii="Trebuchet MS" w:hAnsi="Trebuchet MS" w:cs="Arial"/>
          <w:color w:val="auto"/>
          <w:sz w:val="22"/>
          <w:szCs w:val="20"/>
          <w:lang w:eastAsia="en-US"/>
        </w:rPr>
        <w:t>e</w:t>
      </w:r>
      <w:r w:rsidR="00F64F89" w:rsidRPr="00AC6AC7">
        <w:rPr>
          <w:rFonts w:ascii="Trebuchet MS" w:hAnsi="Trebuchet MS" w:cs="Arial"/>
          <w:color w:val="auto"/>
          <w:sz w:val="22"/>
          <w:szCs w:val="20"/>
          <w:lang w:eastAsia="en-US"/>
        </w:rPr>
        <w:t>ia</w:t>
      </w:r>
      <w:r w:rsidRPr="00AC6AC7">
        <w:rPr>
          <w:rFonts w:ascii="Trebuchet MS" w:hAnsi="Trebuchet MS" w:cs="Arial"/>
          <w:color w:val="auto"/>
          <w:sz w:val="22"/>
          <w:szCs w:val="20"/>
          <w:lang w:eastAsia="en-US"/>
        </w:rPr>
        <w:t xml:space="preserve"> </w:t>
      </w:r>
      <w:r w:rsidR="00B51038" w:rsidRPr="00AC6AC7">
        <w:rPr>
          <w:rFonts w:ascii="Trebuchet MS" w:hAnsi="Trebuchet MS" w:cs="Arial"/>
          <w:color w:val="auto"/>
          <w:sz w:val="22"/>
          <w:szCs w:val="20"/>
          <w:lang w:eastAsia="en-US"/>
        </w:rPr>
        <w:t xml:space="preserve">și de a realiza toate activitățile prevăzute în </w:t>
      </w:r>
      <w:r w:rsidR="00524A7D" w:rsidRPr="00AC6AC7">
        <w:rPr>
          <w:rFonts w:ascii="Trebuchet MS" w:hAnsi="Trebuchet MS" w:cs="Arial"/>
          <w:color w:val="auto"/>
          <w:sz w:val="22"/>
          <w:szCs w:val="20"/>
          <w:lang w:eastAsia="en-US"/>
        </w:rPr>
        <w:t xml:space="preserve">Anexa </w:t>
      </w:r>
      <w:r w:rsidR="00E04A22" w:rsidRPr="00AC6AC7">
        <w:rPr>
          <w:rFonts w:ascii="Trebuchet MS" w:hAnsi="Trebuchet MS" w:cs="Arial"/>
          <w:color w:val="auto"/>
          <w:sz w:val="22"/>
          <w:szCs w:val="20"/>
          <w:lang w:eastAsia="en-US"/>
        </w:rPr>
        <w:t>2</w:t>
      </w:r>
      <w:r w:rsidR="001F4FC5" w:rsidRPr="00AC6AC7">
        <w:rPr>
          <w:rFonts w:ascii="Trebuchet MS" w:hAnsi="Trebuchet MS" w:cs="Arial"/>
          <w:color w:val="auto"/>
          <w:sz w:val="22"/>
          <w:szCs w:val="20"/>
          <w:lang w:eastAsia="en-US"/>
        </w:rPr>
        <w:t xml:space="preserve"> </w:t>
      </w:r>
      <w:r w:rsidR="00524A7D" w:rsidRPr="00AC6AC7">
        <w:rPr>
          <w:rFonts w:ascii="Trebuchet MS" w:hAnsi="Trebuchet MS" w:cs="Arial"/>
          <w:color w:val="auto"/>
          <w:sz w:val="22"/>
          <w:szCs w:val="20"/>
          <w:lang w:eastAsia="en-US"/>
        </w:rPr>
        <w:t>-</w:t>
      </w:r>
      <w:r w:rsidR="001F4FC5" w:rsidRPr="00AC6AC7">
        <w:rPr>
          <w:rFonts w:ascii="Trebuchet MS" w:hAnsi="Trebuchet MS" w:cs="Arial"/>
          <w:color w:val="auto"/>
          <w:sz w:val="22"/>
          <w:szCs w:val="20"/>
          <w:lang w:eastAsia="en-US"/>
        </w:rPr>
        <w:t xml:space="preserve"> Cererea de F</w:t>
      </w:r>
      <w:r w:rsidR="00B51038" w:rsidRPr="00AC6AC7">
        <w:rPr>
          <w:rFonts w:ascii="Trebuchet MS" w:hAnsi="Trebuchet MS" w:cs="Arial"/>
          <w:color w:val="auto"/>
          <w:sz w:val="22"/>
          <w:szCs w:val="20"/>
          <w:lang w:eastAsia="en-US"/>
        </w:rPr>
        <w:t>inanțare</w:t>
      </w:r>
      <w:r w:rsidR="001F4FC5" w:rsidRPr="00AC6AC7">
        <w:rPr>
          <w:rFonts w:ascii="Trebuchet MS" w:hAnsi="Trebuchet MS" w:cs="Arial"/>
          <w:color w:val="auto"/>
          <w:sz w:val="22"/>
          <w:szCs w:val="20"/>
          <w:lang w:eastAsia="en-US"/>
        </w:rPr>
        <w:t>,</w:t>
      </w:r>
      <w:r w:rsidR="00B51038" w:rsidRPr="00AC6AC7">
        <w:rPr>
          <w:rFonts w:ascii="Trebuchet MS" w:hAnsi="Trebuchet MS" w:cs="Arial"/>
          <w:color w:val="auto"/>
          <w:sz w:val="22"/>
          <w:szCs w:val="20"/>
          <w:lang w:eastAsia="en-US"/>
        </w:rPr>
        <w:t xml:space="preserve"> fără a </w:t>
      </w:r>
      <w:r w:rsidR="007C49BF" w:rsidRPr="00AC6AC7">
        <w:rPr>
          <w:rFonts w:ascii="Trebuchet MS" w:hAnsi="Trebuchet MS" w:cs="Arial"/>
          <w:color w:val="auto"/>
          <w:sz w:val="22"/>
          <w:szCs w:val="20"/>
          <w:lang w:eastAsia="en-US"/>
        </w:rPr>
        <w:t>depăși perioada de implementare.</w:t>
      </w:r>
    </w:p>
    <w:p w14:paraId="3A63D477" w14:textId="77777777" w:rsidR="001A2F57" w:rsidRPr="00AC6AC7" w:rsidRDefault="00321232" w:rsidP="00DD2891">
      <w:pPr>
        <w:pStyle w:val="Default"/>
        <w:numPr>
          <w:ilvl w:val="0"/>
          <w:numId w:val="15"/>
        </w:numPr>
        <w:spacing w:before="0" w:after="0"/>
        <w:ind w:left="426" w:hanging="426"/>
        <w:rPr>
          <w:rFonts w:ascii="Trebuchet MS" w:hAnsi="Trebuchet MS" w:cs="Arial"/>
          <w:color w:val="auto"/>
          <w:sz w:val="22"/>
          <w:szCs w:val="20"/>
          <w:lang w:eastAsia="en-US"/>
        </w:rPr>
      </w:pPr>
      <w:r w:rsidRPr="00AC6AC7">
        <w:rPr>
          <w:rFonts w:ascii="Trebuchet MS" w:hAnsi="Trebuchet MS" w:cs="Arial"/>
          <w:sz w:val="22"/>
          <w:szCs w:val="20"/>
        </w:rPr>
        <w:t>Beneficiarul poate solicita în scri</w:t>
      </w:r>
      <w:r w:rsidR="001F4FC5" w:rsidRPr="00AC6AC7">
        <w:rPr>
          <w:rFonts w:ascii="Trebuchet MS" w:hAnsi="Trebuchet MS" w:cs="Arial"/>
          <w:sz w:val="22"/>
          <w:szCs w:val="20"/>
        </w:rPr>
        <w:t>s punctul de vedere al AM</w:t>
      </w:r>
      <w:r w:rsidR="00630B4B" w:rsidRPr="00AC6AC7">
        <w:rPr>
          <w:rFonts w:ascii="Trebuchet MS" w:hAnsi="Trebuchet MS" w:cs="Arial"/>
          <w:sz w:val="22"/>
          <w:szCs w:val="20"/>
        </w:rPr>
        <w:t xml:space="preserve">, </w:t>
      </w:r>
      <w:r w:rsidRPr="00AC6AC7">
        <w:rPr>
          <w:rFonts w:ascii="Trebuchet MS" w:hAnsi="Trebuchet MS" w:cs="Arial"/>
          <w:sz w:val="22"/>
          <w:szCs w:val="20"/>
        </w:rPr>
        <w:t>cu privire la aspectele survenite de natură să afecteze buna implementare a proiectului</w:t>
      </w:r>
      <w:r w:rsidR="00630B4B" w:rsidRPr="00AC6AC7">
        <w:rPr>
          <w:rFonts w:ascii="Trebuchet MS" w:hAnsi="Trebuchet MS" w:cs="Arial"/>
          <w:sz w:val="22"/>
          <w:szCs w:val="20"/>
        </w:rPr>
        <w:t>.</w:t>
      </w:r>
    </w:p>
    <w:p w14:paraId="069BB442" w14:textId="35BEAFAA" w:rsidR="00617732" w:rsidRDefault="00617732" w:rsidP="00DD2891">
      <w:pPr>
        <w:pStyle w:val="Default"/>
        <w:numPr>
          <w:ilvl w:val="0"/>
          <w:numId w:val="15"/>
        </w:numPr>
        <w:spacing w:before="0" w:after="0"/>
        <w:ind w:left="426" w:hanging="426"/>
        <w:rPr>
          <w:rFonts w:ascii="Trebuchet MS" w:hAnsi="Trebuchet MS" w:cs="Arial"/>
          <w:color w:val="auto"/>
          <w:sz w:val="22"/>
          <w:szCs w:val="20"/>
          <w:lang w:eastAsia="en-US"/>
        </w:rPr>
      </w:pPr>
      <w:r w:rsidRPr="00617732">
        <w:rPr>
          <w:rFonts w:ascii="Trebuchet MS" w:hAnsi="Trebuchet MS" w:cs="Arial"/>
          <w:color w:val="auto"/>
          <w:sz w:val="22"/>
          <w:szCs w:val="20"/>
          <w:lang w:eastAsia="en-US"/>
        </w:rPr>
        <w:t xml:space="preserve">Beneficiarul/Partenerii vor deschide contul/conturile de proiect în sistemul Trezoreriei Statului, în cazul în care fac parte din categoria </w:t>
      </w:r>
      <w:r w:rsidR="00145CC7" w:rsidRPr="00617732">
        <w:rPr>
          <w:rFonts w:ascii="Trebuchet MS" w:hAnsi="Trebuchet MS" w:cs="Arial"/>
          <w:color w:val="auto"/>
          <w:sz w:val="22"/>
          <w:szCs w:val="20"/>
          <w:lang w:eastAsia="en-US"/>
        </w:rPr>
        <w:t>instituțiilor</w:t>
      </w:r>
      <w:r w:rsidRPr="00617732">
        <w:rPr>
          <w:rFonts w:ascii="Trebuchet MS" w:hAnsi="Trebuchet MS" w:cs="Arial"/>
          <w:color w:val="auto"/>
          <w:sz w:val="22"/>
          <w:szCs w:val="20"/>
          <w:lang w:eastAsia="en-US"/>
        </w:rPr>
        <w:t xml:space="preserve"> publice, indiferent de sistemul de </w:t>
      </w:r>
      <w:proofErr w:type="spellStart"/>
      <w:r w:rsidRPr="00617732">
        <w:rPr>
          <w:rFonts w:ascii="Trebuchet MS" w:hAnsi="Trebuchet MS" w:cs="Arial"/>
          <w:color w:val="auto"/>
          <w:sz w:val="22"/>
          <w:szCs w:val="20"/>
          <w:lang w:eastAsia="en-US"/>
        </w:rPr>
        <w:t>finanţare</w:t>
      </w:r>
      <w:proofErr w:type="spellEnd"/>
      <w:r w:rsidRPr="00617732">
        <w:rPr>
          <w:rFonts w:ascii="Trebuchet MS" w:hAnsi="Trebuchet MS" w:cs="Arial"/>
          <w:color w:val="auto"/>
          <w:sz w:val="22"/>
          <w:szCs w:val="20"/>
          <w:lang w:eastAsia="en-US"/>
        </w:rPr>
        <w:t xml:space="preserve"> </w:t>
      </w:r>
      <w:proofErr w:type="spellStart"/>
      <w:r w:rsidRPr="00617732">
        <w:rPr>
          <w:rFonts w:ascii="Trebuchet MS" w:hAnsi="Trebuchet MS" w:cs="Arial"/>
          <w:color w:val="auto"/>
          <w:sz w:val="22"/>
          <w:szCs w:val="20"/>
          <w:lang w:eastAsia="en-US"/>
        </w:rPr>
        <w:t>şi</w:t>
      </w:r>
      <w:proofErr w:type="spellEnd"/>
      <w:r w:rsidRPr="00617732">
        <w:rPr>
          <w:rFonts w:ascii="Trebuchet MS" w:hAnsi="Trebuchet MS" w:cs="Arial"/>
          <w:color w:val="auto"/>
          <w:sz w:val="22"/>
          <w:szCs w:val="20"/>
          <w:lang w:eastAsia="en-US"/>
        </w:rPr>
        <w:t xml:space="preserve"> de subordonare. Celelalte categorii de Beneficiari/Parteneri pot opta pentru deschiderea contului/conturilor speciale de proiect în sistemul Trezoreriei Statului sau la o bancă comercială în conformitate cu legislația aplicabilă.</w:t>
      </w:r>
    </w:p>
    <w:p w14:paraId="3166EF44" w14:textId="39C38058" w:rsidR="00426A99" w:rsidRDefault="00617732" w:rsidP="00853C47">
      <w:pPr>
        <w:pStyle w:val="Default"/>
        <w:numPr>
          <w:ilvl w:val="0"/>
          <w:numId w:val="15"/>
        </w:numPr>
        <w:spacing w:before="0" w:after="0"/>
        <w:rPr>
          <w:rFonts w:ascii="Trebuchet MS" w:hAnsi="Trebuchet MS" w:cs="Arial"/>
          <w:color w:val="auto"/>
          <w:sz w:val="22"/>
          <w:szCs w:val="20"/>
          <w:lang w:eastAsia="en-US"/>
        </w:rPr>
      </w:pPr>
      <w:r w:rsidRPr="00617732">
        <w:rPr>
          <w:rFonts w:ascii="Trebuchet MS" w:hAnsi="Trebuchet MS" w:cs="Arial"/>
          <w:color w:val="auto"/>
          <w:sz w:val="22"/>
          <w:szCs w:val="20"/>
          <w:lang w:eastAsia="en-US"/>
        </w:rPr>
        <w:lastRenderedPageBreak/>
        <w:t>Beneficiarul și/sau partenerii au obligația de a pune la dispoziția AM/OI, sau oricărui alt organism abilitat de lege documentele și/sau informațiile necesare pentru verificarea modului de utilizare a finanțării nerambursabile, la cerere și în termen de maximum 5 zile lucrătoare, și să asigure condițiile pentru efectuarea verificărilor la fața locului.</w:t>
      </w:r>
      <w:r w:rsidR="00145CC7">
        <w:rPr>
          <w:rFonts w:ascii="Trebuchet MS" w:hAnsi="Trebuchet MS" w:cs="Arial"/>
          <w:color w:val="auto"/>
          <w:sz w:val="22"/>
          <w:szCs w:val="20"/>
          <w:lang w:eastAsia="en-US"/>
        </w:rPr>
        <w:t xml:space="preserve"> </w:t>
      </w:r>
    </w:p>
    <w:p w14:paraId="1D352208" w14:textId="749C6DEC" w:rsidR="00426A99" w:rsidRPr="00426A99" w:rsidRDefault="00426A99" w:rsidP="00426A99">
      <w:pPr>
        <w:pStyle w:val="Default"/>
        <w:numPr>
          <w:ilvl w:val="0"/>
          <w:numId w:val="15"/>
        </w:numPr>
        <w:rPr>
          <w:rFonts w:ascii="Trebuchet MS" w:hAnsi="Trebuchet MS" w:cs="Arial"/>
          <w:color w:val="auto"/>
          <w:sz w:val="22"/>
          <w:szCs w:val="20"/>
          <w:lang w:eastAsia="en-US"/>
        </w:rPr>
      </w:pPr>
      <w:r w:rsidRPr="00426A99">
        <w:rPr>
          <w:rFonts w:ascii="Trebuchet MS" w:hAnsi="Trebuchet MS" w:cs="Arial"/>
          <w:color w:val="auto"/>
          <w:sz w:val="22"/>
          <w:szCs w:val="20"/>
          <w:lang w:eastAsia="en-US"/>
        </w:rPr>
        <w:t>În vederea</w:t>
      </w:r>
      <w:r w:rsidR="00145CC7">
        <w:rPr>
          <w:rFonts w:ascii="Trebuchet MS" w:hAnsi="Trebuchet MS" w:cs="Arial"/>
          <w:color w:val="auto"/>
          <w:sz w:val="22"/>
          <w:szCs w:val="20"/>
          <w:lang w:eastAsia="en-US"/>
        </w:rPr>
        <w:t xml:space="preserve"> </w:t>
      </w:r>
      <w:r w:rsidRPr="00426A99">
        <w:rPr>
          <w:rFonts w:ascii="Trebuchet MS" w:hAnsi="Trebuchet MS" w:cs="Arial"/>
          <w:color w:val="auto"/>
          <w:sz w:val="22"/>
          <w:szCs w:val="20"/>
          <w:lang w:eastAsia="en-US"/>
        </w:rPr>
        <w:t>efectuării</w:t>
      </w:r>
      <w:r w:rsidR="00145CC7">
        <w:rPr>
          <w:rFonts w:ascii="Trebuchet MS" w:hAnsi="Trebuchet MS" w:cs="Arial"/>
          <w:color w:val="auto"/>
          <w:sz w:val="22"/>
          <w:szCs w:val="20"/>
          <w:lang w:eastAsia="en-US"/>
        </w:rPr>
        <w:t xml:space="preserve"> </w:t>
      </w:r>
      <w:r w:rsidRPr="00426A99">
        <w:rPr>
          <w:rFonts w:ascii="Trebuchet MS" w:hAnsi="Trebuchet MS" w:cs="Arial"/>
          <w:color w:val="auto"/>
          <w:sz w:val="22"/>
          <w:szCs w:val="20"/>
          <w:lang w:eastAsia="en-US"/>
        </w:rPr>
        <w:t>verificărilor</w:t>
      </w:r>
      <w:r w:rsidR="00145CC7">
        <w:rPr>
          <w:rFonts w:ascii="Trebuchet MS" w:hAnsi="Trebuchet MS" w:cs="Arial"/>
          <w:color w:val="auto"/>
          <w:sz w:val="22"/>
          <w:szCs w:val="20"/>
          <w:lang w:eastAsia="en-US"/>
        </w:rPr>
        <w:t xml:space="preserve"> </w:t>
      </w:r>
      <w:r w:rsidRPr="00426A99">
        <w:rPr>
          <w:rFonts w:ascii="Trebuchet MS" w:hAnsi="Trebuchet MS" w:cs="Arial"/>
          <w:color w:val="auto"/>
          <w:sz w:val="22"/>
          <w:szCs w:val="20"/>
          <w:lang w:eastAsia="en-US"/>
        </w:rPr>
        <w:t>prevăzute</w:t>
      </w:r>
      <w:r w:rsidR="00145CC7">
        <w:rPr>
          <w:rFonts w:ascii="Trebuchet MS" w:hAnsi="Trebuchet MS" w:cs="Arial"/>
          <w:color w:val="auto"/>
          <w:sz w:val="22"/>
          <w:szCs w:val="20"/>
          <w:lang w:eastAsia="en-US"/>
        </w:rPr>
        <w:t xml:space="preserve"> </w:t>
      </w:r>
      <w:r w:rsidRPr="00426A99">
        <w:rPr>
          <w:rFonts w:ascii="Trebuchet MS" w:hAnsi="Trebuchet MS" w:cs="Arial"/>
          <w:color w:val="auto"/>
          <w:sz w:val="22"/>
          <w:szCs w:val="20"/>
          <w:lang w:eastAsia="en-US"/>
        </w:rPr>
        <w:t>la</w:t>
      </w:r>
      <w:r w:rsidR="00145CC7">
        <w:rPr>
          <w:rFonts w:ascii="Trebuchet MS" w:hAnsi="Trebuchet MS" w:cs="Arial"/>
          <w:color w:val="auto"/>
          <w:sz w:val="22"/>
          <w:szCs w:val="20"/>
          <w:lang w:eastAsia="en-US"/>
        </w:rPr>
        <w:t xml:space="preserve"> </w:t>
      </w:r>
      <w:r w:rsidRPr="00426A99">
        <w:rPr>
          <w:rFonts w:ascii="Trebuchet MS" w:hAnsi="Trebuchet MS" w:cs="Arial"/>
          <w:color w:val="auto"/>
          <w:sz w:val="22"/>
          <w:szCs w:val="20"/>
          <w:lang w:eastAsia="en-US"/>
        </w:rPr>
        <w:t>alin.</w:t>
      </w:r>
      <w:r w:rsidR="00145CC7">
        <w:rPr>
          <w:rFonts w:ascii="Trebuchet MS" w:hAnsi="Trebuchet MS" w:cs="Arial"/>
          <w:color w:val="auto"/>
          <w:sz w:val="22"/>
          <w:szCs w:val="20"/>
          <w:lang w:eastAsia="en-US"/>
        </w:rPr>
        <w:t xml:space="preserve"> </w:t>
      </w:r>
      <w:r w:rsidRPr="00426A99">
        <w:rPr>
          <w:rFonts w:ascii="Trebuchet MS" w:hAnsi="Trebuchet MS" w:cs="Arial"/>
          <w:color w:val="auto"/>
          <w:sz w:val="22"/>
          <w:szCs w:val="20"/>
          <w:lang w:eastAsia="en-US"/>
        </w:rPr>
        <w:t>(5), Beneficiarul și membrii</w:t>
      </w:r>
      <w:r>
        <w:rPr>
          <w:rFonts w:ascii="Trebuchet MS" w:hAnsi="Trebuchet MS" w:cs="Arial"/>
          <w:color w:val="auto"/>
          <w:sz w:val="22"/>
          <w:szCs w:val="20"/>
          <w:lang w:eastAsia="en-US"/>
        </w:rPr>
        <w:t xml:space="preserve"> </w:t>
      </w:r>
      <w:r w:rsidRPr="00426A99">
        <w:rPr>
          <w:rFonts w:ascii="Trebuchet MS" w:hAnsi="Trebuchet MS" w:cs="Arial"/>
          <w:color w:val="auto"/>
          <w:sz w:val="22"/>
          <w:szCs w:val="20"/>
          <w:lang w:eastAsia="en-US"/>
        </w:rPr>
        <w:t>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AM/OI/organismul abilitat și de a asigura accesul neîngrădit al acestora la documentație în locul respectiv.</w:t>
      </w:r>
    </w:p>
    <w:p w14:paraId="2609AAEC" w14:textId="5945EE80" w:rsidR="00426A99" w:rsidRDefault="00426A99" w:rsidP="00426A99">
      <w:pPr>
        <w:pStyle w:val="Default"/>
        <w:numPr>
          <w:ilvl w:val="0"/>
          <w:numId w:val="15"/>
        </w:numPr>
        <w:spacing w:before="0" w:after="0"/>
        <w:rPr>
          <w:rFonts w:ascii="Trebuchet MS" w:hAnsi="Trebuchet MS" w:cs="Arial"/>
          <w:color w:val="auto"/>
          <w:sz w:val="22"/>
          <w:szCs w:val="20"/>
          <w:lang w:eastAsia="en-US"/>
        </w:rPr>
      </w:pPr>
      <w:r w:rsidRPr="00426A99">
        <w:rPr>
          <w:rFonts w:ascii="Trebuchet MS" w:hAnsi="Trebuchet MS" w:cs="Arial"/>
          <w:color w:val="auto"/>
          <w:sz w:val="22"/>
          <w:szCs w:val="20"/>
          <w:lang w:eastAsia="en-US"/>
        </w:rPr>
        <w:t>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0D555FEF" w14:textId="5488BFDB" w:rsidR="00321232" w:rsidRDefault="00321232" w:rsidP="00426A99">
      <w:pPr>
        <w:pStyle w:val="Default"/>
        <w:numPr>
          <w:ilvl w:val="0"/>
          <w:numId w:val="15"/>
        </w:numPr>
        <w:spacing w:before="0" w:after="0"/>
        <w:rPr>
          <w:rFonts w:ascii="Trebuchet MS" w:hAnsi="Trebuchet MS" w:cs="Arial"/>
          <w:color w:val="auto"/>
          <w:sz w:val="22"/>
          <w:szCs w:val="20"/>
          <w:lang w:eastAsia="en-US"/>
        </w:rPr>
      </w:pPr>
      <w:r w:rsidRPr="00AC6AC7">
        <w:rPr>
          <w:rFonts w:ascii="Trebuchet MS" w:hAnsi="Trebuchet MS" w:cs="Arial"/>
          <w:color w:val="auto"/>
          <w:sz w:val="22"/>
          <w:szCs w:val="20"/>
          <w:lang w:eastAsia="en-US"/>
        </w:rPr>
        <w:t xml:space="preserve">Beneficiarul are </w:t>
      </w:r>
      <w:r w:rsidR="008E69A4" w:rsidRPr="00AC6AC7">
        <w:rPr>
          <w:rFonts w:ascii="Trebuchet MS" w:hAnsi="Trebuchet MS" w:cs="Arial"/>
          <w:color w:val="auto"/>
          <w:sz w:val="22"/>
          <w:szCs w:val="20"/>
          <w:lang w:eastAsia="en-US"/>
        </w:rPr>
        <w:t>obligația</w:t>
      </w:r>
      <w:r w:rsidRPr="00AC6AC7">
        <w:rPr>
          <w:rFonts w:ascii="Trebuchet MS" w:hAnsi="Trebuchet MS" w:cs="Arial"/>
          <w:color w:val="auto"/>
          <w:sz w:val="22"/>
          <w:szCs w:val="20"/>
          <w:lang w:eastAsia="en-US"/>
        </w:rPr>
        <w:t xml:space="preserve"> </w:t>
      </w:r>
      <w:r w:rsidR="003A2F06" w:rsidRPr="00AC6AC7">
        <w:rPr>
          <w:rFonts w:ascii="Trebuchet MS" w:hAnsi="Trebuchet MS" w:cs="Arial"/>
          <w:color w:val="auto"/>
          <w:sz w:val="22"/>
          <w:szCs w:val="20"/>
          <w:lang w:eastAsia="en-US"/>
        </w:rPr>
        <w:t xml:space="preserve">îndosarierii și </w:t>
      </w:r>
      <w:r w:rsidRPr="00AC6AC7">
        <w:rPr>
          <w:rFonts w:ascii="Trebuchet MS" w:hAnsi="Trebuchet MS" w:cs="Arial"/>
          <w:color w:val="auto"/>
          <w:sz w:val="22"/>
          <w:szCs w:val="20"/>
          <w:lang w:eastAsia="en-US"/>
        </w:rPr>
        <w:t>păstr</w:t>
      </w:r>
      <w:r w:rsidR="003A2F06" w:rsidRPr="00AC6AC7">
        <w:rPr>
          <w:rFonts w:ascii="Trebuchet MS" w:hAnsi="Trebuchet MS" w:cs="Arial"/>
          <w:color w:val="auto"/>
          <w:sz w:val="22"/>
          <w:szCs w:val="20"/>
          <w:lang w:eastAsia="en-US"/>
        </w:rPr>
        <w:t>ării</w:t>
      </w:r>
      <w:r w:rsidRPr="00AC6AC7">
        <w:rPr>
          <w:rFonts w:ascii="Trebuchet MS" w:hAnsi="Trebuchet MS" w:cs="Arial"/>
          <w:color w:val="auto"/>
          <w:sz w:val="22"/>
          <w:szCs w:val="20"/>
          <w:lang w:eastAsia="en-US"/>
        </w:rPr>
        <w:t xml:space="preserve"> </w:t>
      </w:r>
      <w:r w:rsidR="003A2F06" w:rsidRPr="00AC6AC7">
        <w:rPr>
          <w:rFonts w:ascii="Trebuchet MS" w:hAnsi="Trebuchet MS" w:cs="Arial"/>
          <w:color w:val="auto"/>
          <w:sz w:val="22"/>
          <w:szCs w:val="20"/>
          <w:lang w:eastAsia="en-US"/>
        </w:rPr>
        <w:t xml:space="preserve">tuturor documentelor </w:t>
      </w:r>
      <w:r w:rsidRPr="00AC6AC7">
        <w:rPr>
          <w:rFonts w:ascii="Trebuchet MS" w:hAnsi="Trebuchet MS" w:cs="Arial"/>
          <w:color w:val="auto"/>
          <w:sz w:val="22"/>
          <w:szCs w:val="20"/>
          <w:lang w:eastAsia="en-US"/>
        </w:rPr>
        <w:t>proiectului în original</w:t>
      </w:r>
      <w:r w:rsidR="009D4BA1" w:rsidRPr="00AC6AC7">
        <w:rPr>
          <w:rFonts w:ascii="Trebuchet MS" w:hAnsi="Trebuchet MS" w:cs="Arial"/>
          <w:color w:val="auto"/>
          <w:sz w:val="22"/>
          <w:szCs w:val="20"/>
          <w:lang w:eastAsia="en-US"/>
        </w:rPr>
        <w:t>,</w:t>
      </w:r>
      <w:r w:rsidRPr="00AC6AC7">
        <w:rPr>
          <w:rFonts w:ascii="Trebuchet MS" w:hAnsi="Trebuchet MS" w:cs="Arial"/>
          <w:color w:val="auto"/>
          <w:sz w:val="22"/>
          <w:szCs w:val="20"/>
          <w:lang w:eastAsia="en-US"/>
        </w:rPr>
        <w:t xml:space="preserve"> inclusiv documentele contabile, privind </w:t>
      </w:r>
      <w:r w:rsidR="008E69A4" w:rsidRPr="00AC6AC7">
        <w:rPr>
          <w:rFonts w:ascii="Trebuchet MS" w:hAnsi="Trebuchet MS" w:cs="Arial"/>
          <w:color w:val="auto"/>
          <w:sz w:val="22"/>
          <w:szCs w:val="20"/>
          <w:lang w:eastAsia="en-US"/>
        </w:rPr>
        <w:t>activitățile</w:t>
      </w:r>
      <w:r w:rsidRPr="00AC6AC7">
        <w:rPr>
          <w:rFonts w:ascii="Trebuchet MS" w:hAnsi="Trebuchet MS" w:cs="Arial"/>
          <w:color w:val="auto"/>
          <w:sz w:val="22"/>
          <w:szCs w:val="20"/>
          <w:lang w:eastAsia="en-US"/>
        </w:rPr>
        <w:t xml:space="preserve"> şi cheltuielile eligibile în vederea asigurării unei piste de audit adecvate, în conformitate cu legislația </w:t>
      </w:r>
      <w:r w:rsidR="008E69A4" w:rsidRPr="00AC6AC7">
        <w:rPr>
          <w:rFonts w:ascii="Trebuchet MS" w:hAnsi="Trebuchet MS" w:cs="Arial"/>
          <w:color w:val="auto"/>
          <w:sz w:val="22"/>
          <w:szCs w:val="20"/>
          <w:lang w:eastAsia="en-US"/>
        </w:rPr>
        <w:t>europeană și</w:t>
      </w:r>
      <w:r w:rsidRPr="00AC6AC7">
        <w:rPr>
          <w:rFonts w:ascii="Trebuchet MS" w:hAnsi="Trebuchet MS" w:cs="Arial"/>
          <w:color w:val="auto"/>
          <w:sz w:val="22"/>
          <w:szCs w:val="20"/>
          <w:lang w:eastAsia="en-US"/>
        </w:rPr>
        <w:t xml:space="preserve"> </w:t>
      </w:r>
      <w:r w:rsidR="008E69A4" w:rsidRPr="00AC6AC7">
        <w:rPr>
          <w:rFonts w:ascii="Trebuchet MS" w:hAnsi="Trebuchet MS" w:cs="Arial"/>
          <w:color w:val="auto"/>
          <w:sz w:val="22"/>
          <w:szCs w:val="20"/>
          <w:lang w:eastAsia="en-US"/>
        </w:rPr>
        <w:t>națională</w:t>
      </w:r>
      <w:r w:rsidRPr="00AC6AC7">
        <w:rPr>
          <w:rFonts w:ascii="Trebuchet MS" w:hAnsi="Trebuchet MS" w:cs="Arial"/>
          <w:color w:val="auto"/>
          <w:sz w:val="22"/>
          <w:szCs w:val="20"/>
          <w:lang w:eastAsia="en-US"/>
        </w:rPr>
        <w:t>. Toate documentele vor fi păstrate până la închiderea oficială a Programului</w:t>
      </w:r>
      <w:r w:rsidR="00F84CBC" w:rsidRPr="00AC6AC7">
        <w:rPr>
          <w:rFonts w:ascii="Trebuchet MS" w:hAnsi="Trebuchet MS" w:cs="Arial"/>
          <w:color w:val="auto"/>
          <w:sz w:val="22"/>
          <w:szCs w:val="20"/>
          <w:lang w:eastAsia="en-US"/>
        </w:rPr>
        <w:t xml:space="preserve"> sau până la expirarea perioadei de durabilitate a proiectului, oricare intervine ultima</w:t>
      </w:r>
      <w:r w:rsidRPr="00AC6AC7">
        <w:rPr>
          <w:rFonts w:ascii="Trebuchet MS" w:hAnsi="Trebuchet MS" w:cs="Arial"/>
          <w:color w:val="auto"/>
          <w:sz w:val="22"/>
          <w:szCs w:val="20"/>
          <w:lang w:eastAsia="en-US"/>
        </w:rPr>
        <w:t xml:space="preserve">. </w:t>
      </w:r>
    </w:p>
    <w:p w14:paraId="1F4E0C9F" w14:textId="04856D6C" w:rsidR="00321232" w:rsidRPr="00AC6AC7" w:rsidRDefault="00321232" w:rsidP="00145CC7">
      <w:pPr>
        <w:pStyle w:val="Default"/>
        <w:numPr>
          <w:ilvl w:val="0"/>
          <w:numId w:val="15"/>
        </w:numPr>
        <w:spacing w:before="0" w:after="0"/>
        <w:ind w:left="426" w:hanging="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În cazul nerespectării prevederilor alin. (5)</w:t>
      </w:r>
      <w:r w:rsidR="001F5C64" w:rsidRPr="00AC6AC7">
        <w:rPr>
          <w:rFonts w:ascii="Trebuchet MS" w:hAnsi="Trebuchet MS" w:cs="Arial"/>
          <w:color w:val="auto"/>
          <w:sz w:val="22"/>
          <w:szCs w:val="20"/>
          <w:lang w:eastAsia="en-US"/>
        </w:rPr>
        <w:t xml:space="preserve"> </w:t>
      </w:r>
      <w:r w:rsidRPr="00AC6AC7">
        <w:rPr>
          <w:rFonts w:ascii="Trebuchet MS" w:hAnsi="Trebuchet MS" w:cs="Arial"/>
          <w:color w:val="auto"/>
          <w:sz w:val="22"/>
          <w:szCs w:val="20"/>
          <w:lang w:eastAsia="en-US"/>
        </w:rPr>
        <w:t>și (</w:t>
      </w:r>
      <w:r w:rsidR="00426A99">
        <w:rPr>
          <w:rFonts w:ascii="Trebuchet MS" w:hAnsi="Trebuchet MS" w:cs="Arial"/>
          <w:color w:val="auto"/>
          <w:sz w:val="22"/>
          <w:szCs w:val="20"/>
          <w:lang w:eastAsia="en-US"/>
        </w:rPr>
        <w:t>8</w:t>
      </w:r>
      <w:r w:rsidRPr="00AC6AC7">
        <w:rPr>
          <w:rFonts w:ascii="Trebuchet MS" w:hAnsi="Trebuchet MS" w:cs="Arial"/>
          <w:color w:val="auto"/>
          <w:sz w:val="22"/>
          <w:szCs w:val="20"/>
          <w:lang w:eastAsia="en-US"/>
        </w:rPr>
        <w:t>), Beneficiarul este obligat să restituie sum</w:t>
      </w:r>
      <w:r w:rsidR="004D5DF7" w:rsidRPr="00AC6AC7">
        <w:rPr>
          <w:rFonts w:ascii="Trebuchet MS" w:hAnsi="Trebuchet MS" w:cs="Arial"/>
          <w:color w:val="auto"/>
          <w:sz w:val="22"/>
          <w:szCs w:val="20"/>
          <w:lang w:eastAsia="en-US"/>
        </w:rPr>
        <w:t>ele</w:t>
      </w:r>
      <w:r w:rsidRPr="00AC6AC7">
        <w:rPr>
          <w:rFonts w:ascii="Trebuchet MS" w:hAnsi="Trebuchet MS" w:cs="Arial"/>
          <w:color w:val="auto"/>
          <w:sz w:val="22"/>
          <w:szCs w:val="20"/>
          <w:lang w:eastAsia="en-US"/>
        </w:rPr>
        <w:t xml:space="preserve"> aferent</w:t>
      </w:r>
      <w:r w:rsidR="004D5DF7" w:rsidRPr="00AC6AC7">
        <w:rPr>
          <w:rFonts w:ascii="Trebuchet MS" w:hAnsi="Trebuchet MS" w:cs="Arial"/>
          <w:color w:val="auto"/>
          <w:sz w:val="22"/>
          <w:szCs w:val="20"/>
          <w:lang w:eastAsia="en-US"/>
        </w:rPr>
        <w:t>e</w:t>
      </w:r>
      <w:r w:rsidRPr="00AC6AC7">
        <w:rPr>
          <w:rFonts w:ascii="Trebuchet MS" w:hAnsi="Trebuchet MS" w:cs="Arial"/>
          <w:color w:val="auto"/>
          <w:sz w:val="22"/>
          <w:szCs w:val="20"/>
          <w:lang w:eastAsia="en-US"/>
        </w:rPr>
        <w:t xml:space="preserve"> documentelor lipsă, rambursat</w:t>
      </w:r>
      <w:r w:rsidR="004D5DF7" w:rsidRPr="00AC6AC7">
        <w:rPr>
          <w:rFonts w:ascii="Trebuchet MS" w:hAnsi="Trebuchet MS" w:cs="Arial"/>
          <w:color w:val="auto"/>
          <w:sz w:val="22"/>
          <w:szCs w:val="20"/>
          <w:lang w:eastAsia="en-US"/>
        </w:rPr>
        <w:t>e</w:t>
      </w:r>
      <w:r w:rsidRPr="00AC6AC7">
        <w:rPr>
          <w:rFonts w:ascii="Trebuchet MS" w:hAnsi="Trebuchet MS" w:cs="Arial"/>
          <w:color w:val="auto"/>
          <w:sz w:val="22"/>
          <w:szCs w:val="20"/>
          <w:lang w:eastAsia="en-US"/>
        </w:rPr>
        <w:t xml:space="preserve"> în cadrul Proiectului, reprezentând asistența financiară nerambursabilă</w:t>
      </w:r>
      <w:r w:rsidR="001F5C64" w:rsidRPr="00AC6AC7">
        <w:rPr>
          <w:rFonts w:ascii="Trebuchet MS" w:hAnsi="Trebuchet MS" w:cs="Arial"/>
          <w:color w:val="auto"/>
          <w:sz w:val="22"/>
          <w:szCs w:val="20"/>
          <w:lang w:eastAsia="en-US"/>
        </w:rPr>
        <w:t xml:space="preserve">, </w:t>
      </w:r>
      <w:r w:rsidR="00C62715" w:rsidRPr="00AC6AC7">
        <w:rPr>
          <w:rFonts w:ascii="Trebuchet MS" w:hAnsi="Trebuchet MS" w:cs="Arial"/>
          <w:color w:val="auto"/>
          <w:sz w:val="22"/>
          <w:szCs w:val="20"/>
          <w:lang w:eastAsia="en-US"/>
        </w:rPr>
        <w:t xml:space="preserve">iar </w:t>
      </w:r>
      <w:r w:rsidR="008B26D7" w:rsidRPr="00AC6AC7">
        <w:rPr>
          <w:rFonts w:ascii="Trebuchet MS" w:hAnsi="Trebuchet MS" w:cs="Arial"/>
          <w:color w:val="auto"/>
          <w:sz w:val="22"/>
          <w:szCs w:val="20"/>
          <w:lang w:eastAsia="en-US"/>
        </w:rPr>
        <w:t>î</w:t>
      </w:r>
      <w:r w:rsidR="00C62715" w:rsidRPr="00AC6AC7">
        <w:rPr>
          <w:rFonts w:ascii="Trebuchet MS" w:hAnsi="Trebuchet MS" w:cs="Arial"/>
          <w:color w:val="auto"/>
          <w:sz w:val="22"/>
          <w:szCs w:val="20"/>
          <w:lang w:eastAsia="en-US"/>
        </w:rPr>
        <w:t>n cazul nerespectării prevederilor alin</w:t>
      </w:r>
      <w:r w:rsidR="008B26D7" w:rsidRPr="00AC6AC7">
        <w:rPr>
          <w:rFonts w:ascii="Trebuchet MS" w:hAnsi="Trebuchet MS" w:cs="Arial"/>
          <w:color w:val="auto"/>
          <w:sz w:val="22"/>
          <w:szCs w:val="20"/>
          <w:lang w:eastAsia="en-US"/>
        </w:rPr>
        <w:t>.</w:t>
      </w:r>
      <w:r w:rsidR="00C62715" w:rsidRPr="00AC6AC7">
        <w:rPr>
          <w:rFonts w:ascii="Trebuchet MS" w:hAnsi="Trebuchet MS" w:cs="Arial"/>
          <w:color w:val="auto"/>
          <w:sz w:val="22"/>
          <w:szCs w:val="20"/>
          <w:lang w:eastAsia="en-US"/>
        </w:rPr>
        <w:t xml:space="preserve"> </w:t>
      </w:r>
      <w:r w:rsidR="008B26D7" w:rsidRPr="00AC6AC7">
        <w:rPr>
          <w:rFonts w:ascii="Trebuchet MS" w:hAnsi="Trebuchet MS" w:cs="Arial"/>
          <w:color w:val="auto"/>
          <w:sz w:val="22"/>
          <w:szCs w:val="20"/>
          <w:lang w:eastAsia="en-US"/>
        </w:rPr>
        <w:t>(</w:t>
      </w:r>
      <w:r w:rsidR="00C62715" w:rsidRPr="00AC6AC7">
        <w:rPr>
          <w:rFonts w:ascii="Trebuchet MS" w:hAnsi="Trebuchet MS" w:cs="Arial"/>
          <w:color w:val="auto"/>
          <w:sz w:val="22"/>
          <w:szCs w:val="20"/>
          <w:lang w:eastAsia="en-US"/>
        </w:rPr>
        <w:t>6</w:t>
      </w:r>
      <w:r w:rsidR="008B26D7" w:rsidRPr="00AC6AC7">
        <w:rPr>
          <w:rFonts w:ascii="Trebuchet MS" w:hAnsi="Trebuchet MS" w:cs="Arial"/>
          <w:color w:val="auto"/>
          <w:sz w:val="22"/>
          <w:szCs w:val="20"/>
          <w:lang w:eastAsia="en-US"/>
        </w:rPr>
        <w:t>)</w:t>
      </w:r>
      <w:r w:rsidR="001E1F49" w:rsidRPr="00AC6AC7">
        <w:rPr>
          <w:rFonts w:ascii="Trebuchet MS" w:hAnsi="Trebuchet MS" w:cs="Arial"/>
          <w:color w:val="auto"/>
          <w:sz w:val="22"/>
          <w:szCs w:val="20"/>
          <w:lang w:eastAsia="en-US"/>
        </w:rPr>
        <w:t xml:space="preserve"> Beneficiarul este obligat să restituie întreaga sumă rambursată </w:t>
      </w:r>
      <w:r w:rsidR="00BE7ECD" w:rsidRPr="00AC6AC7">
        <w:rPr>
          <w:rFonts w:ascii="Trebuchet MS" w:hAnsi="Trebuchet MS" w:cs="Arial"/>
          <w:color w:val="auto"/>
          <w:sz w:val="22"/>
          <w:szCs w:val="20"/>
          <w:lang w:eastAsia="en-US"/>
        </w:rPr>
        <w:t>în cadrul</w:t>
      </w:r>
      <w:r w:rsidR="00145CC7">
        <w:rPr>
          <w:rFonts w:ascii="Trebuchet MS" w:hAnsi="Trebuchet MS" w:cs="Arial"/>
          <w:color w:val="auto"/>
          <w:sz w:val="22"/>
          <w:szCs w:val="20"/>
          <w:lang w:eastAsia="en-US"/>
        </w:rPr>
        <w:t xml:space="preserve"> </w:t>
      </w:r>
      <w:r w:rsidR="001E1F49" w:rsidRPr="00AC6AC7">
        <w:rPr>
          <w:rFonts w:ascii="Trebuchet MS" w:hAnsi="Trebuchet MS" w:cs="Arial"/>
          <w:color w:val="auto"/>
          <w:sz w:val="22"/>
          <w:szCs w:val="20"/>
          <w:lang w:eastAsia="en-US"/>
        </w:rPr>
        <w:t>proiectului, inclusiv dobânzile/penalizările aferente.</w:t>
      </w:r>
    </w:p>
    <w:p w14:paraId="1046FD77" w14:textId="79D57AB4" w:rsidR="00996070" w:rsidRPr="00AC6AC7" w:rsidRDefault="00996070" w:rsidP="00145CC7">
      <w:pPr>
        <w:pStyle w:val="Default"/>
        <w:numPr>
          <w:ilvl w:val="0"/>
          <w:numId w:val="15"/>
        </w:numPr>
        <w:spacing w:before="0" w:after="0"/>
        <w:ind w:left="426" w:hanging="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Beneficiarul este obligat să adauge toate documentele și să completeze datele pentru care este răspunzător, actualiz</w:t>
      </w:r>
      <w:r w:rsidR="008B26D7" w:rsidRPr="00AC6AC7">
        <w:rPr>
          <w:rFonts w:ascii="Trebuchet MS" w:hAnsi="Trebuchet MS" w:cs="Arial"/>
          <w:color w:val="auto"/>
          <w:sz w:val="22"/>
          <w:szCs w:val="20"/>
          <w:lang w:eastAsia="en-US"/>
        </w:rPr>
        <w:t>â</w:t>
      </w:r>
      <w:r w:rsidRPr="00AC6AC7">
        <w:rPr>
          <w:rFonts w:ascii="Trebuchet MS" w:hAnsi="Trebuchet MS" w:cs="Arial"/>
          <w:color w:val="auto"/>
          <w:sz w:val="22"/>
          <w:szCs w:val="20"/>
          <w:lang w:eastAsia="en-US"/>
        </w:rPr>
        <w:t>ndu-le corespunz</w:t>
      </w:r>
      <w:r w:rsidR="008B26D7" w:rsidRPr="00AC6AC7">
        <w:rPr>
          <w:rFonts w:ascii="Trebuchet MS" w:hAnsi="Trebuchet MS" w:cs="Arial"/>
          <w:color w:val="auto"/>
          <w:sz w:val="22"/>
          <w:szCs w:val="20"/>
          <w:lang w:eastAsia="en-US"/>
        </w:rPr>
        <w:t>ă</w:t>
      </w:r>
      <w:r w:rsidRPr="00AC6AC7">
        <w:rPr>
          <w:rFonts w:ascii="Trebuchet MS" w:hAnsi="Trebuchet MS" w:cs="Arial"/>
          <w:color w:val="auto"/>
          <w:sz w:val="22"/>
          <w:szCs w:val="20"/>
          <w:lang w:eastAsia="en-US"/>
        </w:rPr>
        <w:t xml:space="preserve">tor ori de câte ori este cazul, în </w:t>
      </w:r>
      <w:proofErr w:type="spellStart"/>
      <w:r w:rsidRPr="00AC6AC7">
        <w:rPr>
          <w:rFonts w:ascii="Trebuchet MS" w:hAnsi="Trebuchet MS" w:cs="Arial"/>
          <w:color w:val="auto"/>
          <w:sz w:val="22"/>
          <w:szCs w:val="20"/>
          <w:lang w:eastAsia="en-US"/>
        </w:rPr>
        <w:t>MySMIS</w:t>
      </w:r>
      <w:proofErr w:type="spellEnd"/>
      <w:r w:rsidRPr="00AC6AC7">
        <w:rPr>
          <w:rFonts w:ascii="Trebuchet MS" w:hAnsi="Trebuchet MS" w:cs="Arial"/>
          <w:color w:val="auto"/>
          <w:sz w:val="22"/>
          <w:szCs w:val="20"/>
          <w:lang w:eastAsia="en-US"/>
        </w:rPr>
        <w:t xml:space="preserve"> 2014.</w:t>
      </w:r>
    </w:p>
    <w:p w14:paraId="0E767F92" w14:textId="3A2CB09C" w:rsidR="007216E6" w:rsidRPr="00AC6AC7" w:rsidRDefault="00321232" w:rsidP="00145CC7">
      <w:pPr>
        <w:pStyle w:val="Default"/>
        <w:numPr>
          <w:ilvl w:val="0"/>
          <w:numId w:val="15"/>
        </w:numPr>
        <w:spacing w:before="0" w:after="0"/>
        <w:ind w:left="426" w:hanging="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Beneficiarul este obligat</w:t>
      </w:r>
      <w:r w:rsidR="00BE7ECD" w:rsidRPr="00AC6AC7">
        <w:rPr>
          <w:rFonts w:ascii="Trebuchet MS" w:hAnsi="Trebuchet MS" w:cs="Arial"/>
          <w:color w:val="auto"/>
          <w:sz w:val="22"/>
          <w:szCs w:val="20"/>
          <w:lang w:eastAsia="en-US"/>
        </w:rPr>
        <w:t xml:space="preserve">, după caz, </w:t>
      </w:r>
      <w:r w:rsidRPr="00AC6AC7">
        <w:rPr>
          <w:rFonts w:ascii="Trebuchet MS" w:hAnsi="Trebuchet MS" w:cs="Arial"/>
          <w:color w:val="auto"/>
          <w:sz w:val="22"/>
          <w:szCs w:val="20"/>
          <w:lang w:eastAsia="en-US"/>
        </w:rPr>
        <w:t xml:space="preserve">să plătească sumele necesare asigurării </w:t>
      </w:r>
      <w:r w:rsidR="008E69A4" w:rsidRPr="00AC6AC7">
        <w:rPr>
          <w:rFonts w:ascii="Trebuchet MS" w:hAnsi="Trebuchet MS" w:cs="Arial"/>
          <w:color w:val="auto"/>
          <w:sz w:val="22"/>
          <w:szCs w:val="20"/>
          <w:lang w:eastAsia="en-US"/>
        </w:rPr>
        <w:t>cofinanțării</w:t>
      </w:r>
      <w:r w:rsidRPr="00AC6AC7">
        <w:rPr>
          <w:rFonts w:ascii="Trebuchet MS" w:hAnsi="Trebuchet MS" w:cs="Arial"/>
          <w:color w:val="auto"/>
          <w:sz w:val="22"/>
          <w:szCs w:val="20"/>
          <w:lang w:eastAsia="en-US"/>
        </w:rPr>
        <w:t xml:space="preserve"> eligibile şi a </w:t>
      </w:r>
      <w:r w:rsidR="008E69A4" w:rsidRPr="00AC6AC7">
        <w:rPr>
          <w:rFonts w:ascii="Trebuchet MS" w:hAnsi="Trebuchet MS" w:cs="Arial"/>
          <w:color w:val="auto"/>
          <w:sz w:val="22"/>
          <w:szCs w:val="20"/>
          <w:lang w:eastAsia="en-US"/>
        </w:rPr>
        <w:t>finanțării</w:t>
      </w:r>
      <w:r w:rsidRPr="00AC6AC7">
        <w:rPr>
          <w:rFonts w:ascii="Trebuchet MS" w:hAnsi="Trebuchet MS" w:cs="Arial"/>
          <w:color w:val="auto"/>
          <w:sz w:val="22"/>
          <w:szCs w:val="20"/>
          <w:lang w:eastAsia="en-US"/>
        </w:rPr>
        <w:t xml:space="preserve"> cheltuielilor neeligibile în vederea implementării Proiectului, ce îi revin conform art</w:t>
      </w:r>
      <w:r w:rsidR="008470A2" w:rsidRPr="00AC6AC7">
        <w:rPr>
          <w:rFonts w:ascii="Trebuchet MS" w:hAnsi="Trebuchet MS" w:cs="Arial"/>
          <w:color w:val="auto"/>
          <w:sz w:val="22"/>
          <w:szCs w:val="20"/>
          <w:lang w:eastAsia="en-US"/>
        </w:rPr>
        <w:t>icolului 3</w:t>
      </w:r>
      <w:r w:rsidRPr="00AC6AC7">
        <w:rPr>
          <w:rFonts w:ascii="Trebuchet MS" w:hAnsi="Trebuchet MS" w:cs="Arial"/>
          <w:color w:val="auto"/>
          <w:sz w:val="22"/>
          <w:szCs w:val="20"/>
          <w:lang w:eastAsia="en-US"/>
        </w:rPr>
        <w:t>.</w:t>
      </w:r>
    </w:p>
    <w:p w14:paraId="7308C67F" w14:textId="3D961E17" w:rsidR="00321232" w:rsidRPr="00AC6AC7" w:rsidRDefault="00321232" w:rsidP="00145CC7">
      <w:pPr>
        <w:pStyle w:val="Default"/>
        <w:numPr>
          <w:ilvl w:val="0"/>
          <w:numId w:val="15"/>
        </w:numPr>
        <w:spacing w:before="0" w:after="0"/>
        <w:ind w:left="426" w:hanging="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 xml:space="preserve">Beneficiarul trebuie să </w:t>
      </w:r>
      <w:r w:rsidR="008E69A4" w:rsidRPr="00AC6AC7">
        <w:rPr>
          <w:rFonts w:ascii="Trebuchet MS" w:hAnsi="Trebuchet MS" w:cs="Arial"/>
          <w:color w:val="auto"/>
          <w:sz w:val="22"/>
          <w:szCs w:val="20"/>
          <w:lang w:eastAsia="en-US"/>
        </w:rPr>
        <w:t>țină</w:t>
      </w:r>
      <w:r w:rsidRPr="00AC6AC7">
        <w:rPr>
          <w:rFonts w:ascii="Trebuchet MS" w:hAnsi="Trebuchet MS" w:cs="Arial"/>
          <w:color w:val="auto"/>
          <w:sz w:val="22"/>
          <w:szCs w:val="20"/>
          <w:lang w:eastAsia="en-US"/>
        </w:rPr>
        <w:t xml:space="preserve"> o </w:t>
      </w:r>
      <w:r w:rsidR="008E69A4" w:rsidRPr="00AC6AC7">
        <w:rPr>
          <w:rFonts w:ascii="Trebuchet MS" w:hAnsi="Trebuchet MS" w:cs="Arial"/>
          <w:color w:val="auto"/>
          <w:sz w:val="22"/>
          <w:szCs w:val="20"/>
          <w:lang w:eastAsia="en-US"/>
        </w:rPr>
        <w:t>evidență</w:t>
      </w:r>
      <w:r w:rsidRPr="00AC6AC7">
        <w:rPr>
          <w:rFonts w:ascii="Trebuchet MS" w:hAnsi="Trebuchet MS" w:cs="Arial"/>
          <w:color w:val="auto"/>
          <w:sz w:val="22"/>
          <w:szCs w:val="20"/>
          <w:lang w:eastAsia="en-US"/>
        </w:rPr>
        <w:t xml:space="preserve"> contabilă analitică a proiectului, utilizând conturi analitice distincte pentru reflectarea tuturor </w:t>
      </w:r>
      <w:r w:rsidR="008E69A4" w:rsidRPr="00AC6AC7">
        <w:rPr>
          <w:rFonts w:ascii="Trebuchet MS" w:hAnsi="Trebuchet MS" w:cs="Arial"/>
          <w:color w:val="auto"/>
          <w:sz w:val="22"/>
          <w:szCs w:val="20"/>
          <w:lang w:eastAsia="en-US"/>
        </w:rPr>
        <w:t>operațiunilor</w:t>
      </w:r>
      <w:r w:rsidRPr="00AC6AC7">
        <w:rPr>
          <w:rFonts w:ascii="Trebuchet MS" w:hAnsi="Trebuchet MS" w:cs="Arial"/>
          <w:color w:val="auto"/>
          <w:sz w:val="22"/>
          <w:szCs w:val="20"/>
          <w:lang w:eastAsia="en-US"/>
        </w:rPr>
        <w:t xml:space="preserve"> referitoare la implementarea Proiectului, în conformitate cu </w:t>
      </w:r>
      <w:r w:rsidR="008E69A4" w:rsidRPr="00AC6AC7">
        <w:rPr>
          <w:rFonts w:ascii="Trebuchet MS" w:hAnsi="Trebuchet MS" w:cs="Arial"/>
          <w:color w:val="auto"/>
          <w:sz w:val="22"/>
          <w:szCs w:val="20"/>
          <w:lang w:eastAsia="en-US"/>
        </w:rPr>
        <w:t>dispozițiile</w:t>
      </w:r>
      <w:r w:rsidRPr="00AC6AC7">
        <w:rPr>
          <w:rFonts w:ascii="Trebuchet MS" w:hAnsi="Trebuchet MS" w:cs="Arial"/>
          <w:color w:val="auto"/>
          <w:sz w:val="22"/>
          <w:szCs w:val="20"/>
          <w:lang w:eastAsia="en-US"/>
        </w:rPr>
        <w:t xml:space="preserve"> legale. </w:t>
      </w:r>
    </w:p>
    <w:p w14:paraId="32B3FAC3" w14:textId="473CA997" w:rsidR="00321232" w:rsidRPr="00AC6AC7" w:rsidRDefault="00321232" w:rsidP="00145CC7">
      <w:pPr>
        <w:pStyle w:val="Default"/>
        <w:numPr>
          <w:ilvl w:val="0"/>
          <w:numId w:val="15"/>
        </w:numPr>
        <w:spacing w:before="0" w:after="0"/>
        <w:ind w:left="426" w:hanging="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 xml:space="preserve">În </w:t>
      </w:r>
      <w:r w:rsidR="008E69A4" w:rsidRPr="00AC6AC7">
        <w:rPr>
          <w:rFonts w:ascii="Trebuchet MS" w:hAnsi="Trebuchet MS" w:cs="Arial"/>
          <w:color w:val="auto"/>
          <w:sz w:val="22"/>
          <w:szCs w:val="20"/>
          <w:lang w:eastAsia="en-US"/>
        </w:rPr>
        <w:t>situația</w:t>
      </w:r>
      <w:r w:rsidRPr="00AC6AC7">
        <w:rPr>
          <w:rFonts w:ascii="Trebuchet MS" w:hAnsi="Trebuchet MS" w:cs="Arial"/>
          <w:color w:val="auto"/>
          <w:sz w:val="22"/>
          <w:szCs w:val="20"/>
          <w:lang w:eastAsia="en-US"/>
        </w:rPr>
        <w:t xml:space="preserve"> în care implementarea Proiectului presupune </w:t>
      </w:r>
      <w:r w:rsidR="008E69A4" w:rsidRPr="00AC6AC7">
        <w:rPr>
          <w:rFonts w:ascii="Trebuchet MS" w:hAnsi="Trebuchet MS" w:cs="Arial"/>
          <w:color w:val="auto"/>
          <w:sz w:val="22"/>
          <w:szCs w:val="20"/>
          <w:lang w:eastAsia="en-US"/>
        </w:rPr>
        <w:t>achiziționarea</w:t>
      </w:r>
      <w:r w:rsidRPr="00AC6AC7">
        <w:rPr>
          <w:rFonts w:ascii="Trebuchet MS" w:hAnsi="Trebuchet MS" w:cs="Arial"/>
          <w:color w:val="auto"/>
          <w:sz w:val="22"/>
          <w:szCs w:val="20"/>
          <w:lang w:eastAsia="en-US"/>
        </w:rPr>
        <w:t xml:space="preserve"> de</w:t>
      </w:r>
      <w:r w:rsidR="00EB7582" w:rsidRPr="00AC6AC7">
        <w:rPr>
          <w:rFonts w:ascii="Trebuchet MS" w:hAnsi="Trebuchet MS" w:cs="Arial"/>
          <w:color w:val="auto"/>
          <w:sz w:val="22"/>
          <w:szCs w:val="20"/>
          <w:lang w:eastAsia="en-US"/>
        </w:rPr>
        <w:t xml:space="preserve"> </w:t>
      </w:r>
      <w:r w:rsidR="00BA4615" w:rsidRPr="00AC6AC7">
        <w:rPr>
          <w:rFonts w:ascii="Trebuchet MS" w:hAnsi="Trebuchet MS" w:cs="Arial"/>
          <w:color w:val="auto"/>
          <w:sz w:val="22"/>
          <w:szCs w:val="20"/>
          <w:lang w:eastAsia="en-US"/>
        </w:rPr>
        <w:t>produse</w:t>
      </w:r>
      <w:r w:rsidR="00E94681" w:rsidRPr="00AC6AC7">
        <w:rPr>
          <w:rFonts w:ascii="Trebuchet MS" w:hAnsi="Trebuchet MS" w:cs="Arial"/>
          <w:color w:val="auto"/>
          <w:sz w:val="22"/>
          <w:szCs w:val="20"/>
          <w:lang w:eastAsia="en-US"/>
        </w:rPr>
        <w:t xml:space="preserve"> ori</w:t>
      </w:r>
      <w:r w:rsidRPr="00AC6AC7">
        <w:rPr>
          <w:rFonts w:ascii="Trebuchet MS" w:hAnsi="Trebuchet MS" w:cs="Arial"/>
          <w:color w:val="auto"/>
          <w:sz w:val="22"/>
          <w:szCs w:val="20"/>
          <w:lang w:eastAsia="en-US"/>
        </w:rPr>
        <w:t xml:space="preserve"> servicii, Beneficiarul are </w:t>
      </w:r>
      <w:r w:rsidR="008E69A4" w:rsidRPr="00AC6AC7">
        <w:rPr>
          <w:rFonts w:ascii="Trebuchet MS" w:hAnsi="Trebuchet MS" w:cs="Arial"/>
          <w:color w:val="auto"/>
          <w:sz w:val="22"/>
          <w:szCs w:val="20"/>
          <w:lang w:eastAsia="en-US"/>
        </w:rPr>
        <w:t>obligația</w:t>
      </w:r>
      <w:r w:rsidRPr="00AC6AC7">
        <w:rPr>
          <w:rFonts w:ascii="Trebuchet MS" w:hAnsi="Trebuchet MS" w:cs="Arial"/>
          <w:color w:val="auto"/>
          <w:sz w:val="22"/>
          <w:szCs w:val="20"/>
          <w:lang w:eastAsia="en-US"/>
        </w:rPr>
        <w:t xml:space="preserve"> de a respecta prevederile </w:t>
      </w:r>
      <w:r w:rsidR="008E69A4" w:rsidRPr="00AC6AC7">
        <w:rPr>
          <w:rFonts w:ascii="Trebuchet MS" w:hAnsi="Trebuchet MS" w:cs="Arial"/>
          <w:color w:val="auto"/>
          <w:sz w:val="22"/>
          <w:szCs w:val="20"/>
          <w:lang w:eastAsia="en-US"/>
        </w:rPr>
        <w:t>legislației</w:t>
      </w:r>
      <w:r w:rsidRPr="00AC6AC7">
        <w:rPr>
          <w:rFonts w:ascii="Trebuchet MS" w:hAnsi="Trebuchet MS" w:cs="Arial"/>
          <w:color w:val="auto"/>
          <w:sz w:val="22"/>
          <w:szCs w:val="20"/>
          <w:lang w:eastAsia="en-US"/>
        </w:rPr>
        <w:t xml:space="preserve"> </w:t>
      </w:r>
      <w:r w:rsidR="008E69A4" w:rsidRPr="00AC6AC7">
        <w:rPr>
          <w:rFonts w:ascii="Trebuchet MS" w:hAnsi="Trebuchet MS" w:cs="Arial"/>
          <w:color w:val="auto"/>
          <w:sz w:val="22"/>
          <w:szCs w:val="20"/>
          <w:lang w:eastAsia="en-US"/>
        </w:rPr>
        <w:t>naționale</w:t>
      </w:r>
      <w:r w:rsidRPr="00AC6AC7">
        <w:rPr>
          <w:rFonts w:ascii="Trebuchet MS" w:hAnsi="Trebuchet MS" w:cs="Arial"/>
          <w:color w:val="auto"/>
          <w:sz w:val="22"/>
          <w:szCs w:val="20"/>
          <w:lang w:eastAsia="en-US"/>
        </w:rPr>
        <w:t xml:space="preserve"> în vigoare în domeniul </w:t>
      </w:r>
      <w:r w:rsidR="008E69A4" w:rsidRPr="00AC6AC7">
        <w:rPr>
          <w:rFonts w:ascii="Trebuchet MS" w:hAnsi="Trebuchet MS" w:cs="Arial"/>
          <w:color w:val="auto"/>
          <w:sz w:val="22"/>
          <w:szCs w:val="20"/>
          <w:lang w:eastAsia="en-US"/>
        </w:rPr>
        <w:t>achizițiilor</w:t>
      </w:r>
      <w:r w:rsidRPr="00AC6AC7">
        <w:rPr>
          <w:rFonts w:ascii="Trebuchet MS" w:hAnsi="Trebuchet MS" w:cs="Arial"/>
          <w:color w:val="auto"/>
          <w:sz w:val="22"/>
          <w:szCs w:val="20"/>
          <w:lang w:eastAsia="en-US"/>
        </w:rPr>
        <w:t xml:space="preserve"> publice sau ale dispozițiilor legale privind achizițiile efectuate de beneficiarii privați, în cazul în care Beneficiarul nu reprezintă autoritate contractantă</w:t>
      </w:r>
      <w:r w:rsidR="008470A2" w:rsidRPr="00AC6AC7">
        <w:rPr>
          <w:rFonts w:ascii="Trebuchet MS" w:hAnsi="Trebuchet MS" w:cs="Arial"/>
          <w:color w:val="auto"/>
          <w:sz w:val="22"/>
          <w:szCs w:val="20"/>
          <w:lang w:eastAsia="en-US"/>
        </w:rPr>
        <w:t>,</w:t>
      </w:r>
      <w:r w:rsidRPr="00AC6AC7">
        <w:rPr>
          <w:rFonts w:ascii="Trebuchet MS" w:hAnsi="Trebuchet MS" w:cs="Arial"/>
          <w:color w:val="auto"/>
          <w:sz w:val="22"/>
          <w:szCs w:val="20"/>
          <w:lang w:eastAsia="en-US"/>
        </w:rPr>
        <w:t xml:space="preserve"> în sensul </w:t>
      </w:r>
      <w:r w:rsidR="008E69A4" w:rsidRPr="00AC6AC7">
        <w:rPr>
          <w:rFonts w:ascii="Trebuchet MS" w:hAnsi="Trebuchet MS" w:cs="Arial"/>
          <w:color w:val="auto"/>
          <w:sz w:val="22"/>
          <w:szCs w:val="20"/>
          <w:lang w:eastAsia="en-US"/>
        </w:rPr>
        <w:t>legislației</w:t>
      </w:r>
      <w:r w:rsidRPr="00AC6AC7">
        <w:rPr>
          <w:rFonts w:ascii="Trebuchet MS" w:hAnsi="Trebuchet MS" w:cs="Arial"/>
          <w:color w:val="auto"/>
          <w:sz w:val="22"/>
          <w:szCs w:val="20"/>
          <w:lang w:eastAsia="en-US"/>
        </w:rPr>
        <w:t xml:space="preserve"> </w:t>
      </w:r>
      <w:r w:rsidR="008E69A4" w:rsidRPr="00AC6AC7">
        <w:rPr>
          <w:rFonts w:ascii="Trebuchet MS" w:hAnsi="Trebuchet MS" w:cs="Arial"/>
          <w:color w:val="auto"/>
          <w:sz w:val="22"/>
          <w:szCs w:val="20"/>
          <w:lang w:eastAsia="en-US"/>
        </w:rPr>
        <w:t>naționale</w:t>
      </w:r>
      <w:r w:rsidRPr="00AC6AC7">
        <w:rPr>
          <w:rFonts w:ascii="Trebuchet MS" w:hAnsi="Trebuchet MS" w:cs="Arial"/>
          <w:color w:val="auto"/>
          <w:sz w:val="22"/>
          <w:szCs w:val="20"/>
          <w:lang w:eastAsia="en-US"/>
        </w:rPr>
        <w:t xml:space="preserve"> privind atribuirea contractelor de </w:t>
      </w:r>
      <w:r w:rsidR="008E69A4" w:rsidRPr="00AC6AC7">
        <w:rPr>
          <w:rFonts w:ascii="Trebuchet MS" w:hAnsi="Trebuchet MS" w:cs="Arial"/>
          <w:color w:val="auto"/>
          <w:sz w:val="22"/>
          <w:szCs w:val="20"/>
          <w:lang w:eastAsia="en-US"/>
        </w:rPr>
        <w:t>achiziții</w:t>
      </w:r>
      <w:r w:rsidRPr="00AC6AC7">
        <w:rPr>
          <w:rFonts w:ascii="Trebuchet MS" w:hAnsi="Trebuchet MS" w:cs="Arial"/>
          <w:color w:val="auto"/>
          <w:sz w:val="22"/>
          <w:szCs w:val="20"/>
          <w:lang w:eastAsia="en-US"/>
        </w:rPr>
        <w:t xml:space="preserve"> publice. </w:t>
      </w:r>
    </w:p>
    <w:p w14:paraId="6A285978" w14:textId="6318CA1C" w:rsidR="00321232" w:rsidRDefault="00321232" w:rsidP="00145CC7">
      <w:pPr>
        <w:pStyle w:val="Default"/>
        <w:numPr>
          <w:ilvl w:val="0"/>
          <w:numId w:val="15"/>
        </w:numPr>
        <w:spacing w:before="0" w:after="0"/>
        <w:ind w:left="426" w:hanging="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Benefic</w:t>
      </w:r>
      <w:r w:rsidR="001F5C64" w:rsidRPr="00AC6AC7">
        <w:rPr>
          <w:rFonts w:ascii="Trebuchet MS" w:hAnsi="Trebuchet MS" w:cs="Arial"/>
          <w:color w:val="auto"/>
          <w:sz w:val="22"/>
          <w:szCs w:val="20"/>
          <w:lang w:eastAsia="en-US"/>
        </w:rPr>
        <w:t xml:space="preserve">iarul are </w:t>
      </w:r>
      <w:r w:rsidR="008E69A4" w:rsidRPr="00AC6AC7">
        <w:rPr>
          <w:rFonts w:ascii="Trebuchet MS" w:hAnsi="Trebuchet MS" w:cs="Arial"/>
          <w:color w:val="auto"/>
          <w:sz w:val="22"/>
          <w:szCs w:val="20"/>
          <w:lang w:eastAsia="en-US"/>
        </w:rPr>
        <w:t>obligația</w:t>
      </w:r>
      <w:r w:rsidR="001F5C64" w:rsidRPr="00AC6AC7">
        <w:rPr>
          <w:rFonts w:ascii="Trebuchet MS" w:hAnsi="Trebuchet MS" w:cs="Arial"/>
          <w:color w:val="auto"/>
          <w:sz w:val="22"/>
          <w:szCs w:val="20"/>
          <w:lang w:eastAsia="en-US"/>
        </w:rPr>
        <w:t xml:space="preserve"> întocmirii Rapoartelor de P</w:t>
      </w:r>
      <w:r w:rsidRPr="00AC6AC7">
        <w:rPr>
          <w:rFonts w:ascii="Trebuchet MS" w:hAnsi="Trebuchet MS" w:cs="Arial"/>
          <w:color w:val="auto"/>
          <w:sz w:val="22"/>
          <w:szCs w:val="20"/>
          <w:lang w:eastAsia="en-US"/>
        </w:rPr>
        <w:t>rogre</w:t>
      </w:r>
      <w:r w:rsidR="001F5C64" w:rsidRPr="00AC6AC7">
        <w:rPr>
          <w:rFonts w:ascii="Trebuchet MS" w:hAnsi="Trebuchet MS" w:cs="Arial"/>
          <w:color w:val="auto"/>
          <w:sz w:val="22"/>
          <w:szCs w:val="20"/>
          <w:lang w:eastAsia="en-US"/>
        </w:rPr>
        <w:t>s şi a Cererilor de R</w:t>
      </w:r>
      <w:r w:rsidR="008470A2" w:rsidRPr="00AC6AC7">
        <w:rPr>
          <w:rFonts w:ascii="Trebuchet MS" w:hAnsi="Trebuchet MS" w:cs="Arial"/>
          <w:color w:val="auto"/>
          <w:sz w:val="22"/>
          <w:szCs w:val="20"/>
          <w:lang w:eastAsia="en-US"/>
        </w:rPr>
        <w:t xml:space="preserve">ambursare </w:t>
      </w:r>
      <w:r w:rsidRPr="00AC6AC7">
        <w:rPr>
          <w:rFonts w:ascii="Trebuchet MS" w:hAnsi="Trebuchet MS" w:cs="Arial"/>
          <w:color w:val="auto"/>
          <w:sz w:val="22"/>
          <w:szCs w:val="20"/>
          <w:lang w:eastAsia="en-US"/>
        </w:rPr>
        <w:t xml:space="preserve">şi de a pune la </w:t>
      </w:r>
      <w:r w:rsidR="008E69A4" w:rsidRPr="00AC6AC7">
        <w:rPr>
          <w:rFonts w:ascii="Trebuchet MS" w:hAnsi="Trebuchet MS" w:cs="Arial"/>
          <w:color w:val="auto"/>
          <w:sz w:val="22"/>
          <w:szCs w:val="20"/>
          <w:lang w:eastAsia="en-US"/>
        </w:rPr>
        <w:t>dispoziția</w:t>
      </w:r>
      <w:r w:rsidRPr="00AC6AC7">
        <w:rPr>
          <w:rFonts w:ascii="Trebuchet MS" w:hAnsi="Trebuchet MS" w:cs="Arial"/>
          <w:color w:val="auto"/>
          <w:sz w:val="22"/>
          <w:szCs w:val="20"/>
          <w:lang w:eastAsia="en-US"/>
        </w:rPr>
        <w:t xml:space="preserve"> AM documentele justificative ce </w:t>
      </w:r>
      <w:r w:rsidR="008E69A4" w:rsidRPr="00AC6AC7">
        <w:rPr>
          <w:rFonts w:ascii="Trebuchet MS" w:hAnsi="Trebuchet MS" w:cs="Arial"/>
          <w:color w:val="auto"/>
          <w:sz w:val="22"/>
          <w:szCs w:val="20"/>
          <w:lang w:eastAsia="en-US"/>
        </w:rPr>
        <w:t>însoțesc</w:t>
      </w:r>
      <w:r w:rsidR="001F5C64" w:rsidRPr="00AC6AC7">
        <w:rPr>
          <w:rFonts w:ascii="Trebuchet MS" w:hAnsi="Trebuchet MS" w:cs="Arial"/>
          <w:color w:val="auto"/>
          <w:sz w:val="22"/>
          <w:szCs w:val="20"/>
          <w:lang w:eastAsia="en-US"/>
        </w:rPr>
        <w:t xml:space="preserve"> Cererea de Rambursare</w:t>
      </w:r>
      <w:r w:rsidR="008470A2" w:rsidRPr="00AC6AC7">
        <w:rPr>
          <w:rFonts w:ascii="Trebuchet MS" w:hAnsi="Trebuchet MS" w:cs="Arial"/>
          <w:color w:val="auto"/>
          <w:sz w:val="22"/>
          <w:szCs w:val="20"/>
          <w:lang w:eastAsia="en-US"/>
        </w:rPr>
        <w:t>,</w:t>
      </w:r>
      <w:r w:rsidRPr="00AC6AC7">
        <w:rPr>
          <w:rFonts w:ascii="Trebuchet MS" w:hAnsi="Trebuchet MS" w:cs="Arial"/>
          <w:color w:val="auto"/>
          <w:sz w:val="22"/>
          <w:szCs w:val="20"/>
          <w:lang w:eastAsia="en-US"/>
        </w:rPr>
        <w:t xml:space="preserve"> spre a fi verificate de către AM în vederea efectuării rambursării/pl</w:t>
      </w:r>
      <w:r w:rsidR="00D83E53" w:rsidRPr="00AC6AC7">
        <w:rPr>
          <w:rFonts w:ascii="Trebuchet MS" w:hAnsi="Trebuchet MS" w:cs="Arial"/>
          <w:color w:val="auto"/>
          <w:sz w:val="22"/>
          <w:szCs w:val="20"/>
          <w:lang w:eastAsia="en-US"/>
        </w:rPr>
        <w:t>ăț</w:t>
      </w:r>
      <w:r w:rsidRPr="00AC6AC7">
        <w:rPr>
          <w:rFonts w:ascii="Trebuchet MS" w:hAnsi="Trebuchet MS" w:cs="Arial"/>
          <w:color w:val="auto"/>
          <w:sz w:val="22"/>
          <w:szCs w:val="20"/>
          <w:lang w:eastAsia="en-US"/>
        </w:rPr>
        <w:t xml:space="preserve">ii. </w:t>
      </w:r>
    </w:p>
    <w:p w14:paraId="0F45F4D0" w14:textId="6640CF14" w:rsidR="00DE2261" w:rsidRPr="00DE2261" w:rsidRDefault="00DE2261" w:rsidP="00145CC7">
      <w:pPr>
        <w:pStyle w:val="Default"/>
        <w:numPr>
          <w:ilvl w:val="0"/>
          <w:numId w:val="15"/>
        </w:numPr>
        <w:spacing w:before="0" w:after="0"/>
        <w:ind w:left="426" w:hanging="426"/>
        <w:rPr>
          <w:rFonts w:ascii="Trebuchet MS" w:hAnsi="Trebuchet MS" w:cs="Arial"/>
          <w:color w:val="auto"/>
          <w:sz w:val="22"/>
          <w:szCs w:val="20"/>
          <w:lang w:eastAsia="en-US"/>
        </w:rPr>
      </w:pPr>
      <w:r w:rsidRPr="00DE2261">
        <w:rPr>
          <w:rFonts w:ascii="Trebuchet MS" w:eastAsia="Arial" w:hAnsi="Trebuchet MS" w:cs="Arial"/>
          <w:spacing w:val="-1"/>
          <w:sz w:val="22"/>
          <w:szCs w:val="22"/>
        </w:rPr>
        <w:t>B</w:t>
      </w:r>
      <w:r w:rsidRPr="00DE2261">
        <w:rPr>
          <w:rFonts w:ascii="Trebuchet MS" w:eastAsia="Arial" w:hAnsi="Trebuchet MS" w:cs="Arial"/>
          <w:sz w:val="22"/>
          <w:szCs w:val="22"/>
        </w:rPr>
        <w:t>ene</w:t>
      </w:r>
      <w:r w:rsidRPr="00DE2261">
        <w:rPr>
          <w:rFonts w:ascii="Trebuchet MS" w:eastAsia="Arial" w:hAnsi="Trebuchet MS" w:cs="Arial"/>
          <w:spacing w:val="3"/>
          <w:sz w:val="22"/>
          <w:szCs w:val="22"/>
        </w:rPr>
        <w:t>f</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c</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a</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u</w:t>
      </w:r>
      <w:r w:rsidRPr="00DE2261">
        <w:rPr>
          <w:rFonts w:ascii="Trebuchet MS" w:eastAsia="Arial" w:hAnsi="Trebuchet MS" w:cs="Arial"/>
          <w:spacing w:val="-3"/>
          <w:sz w:val="22"/>
          <w:szCs w:val="22"/>
        </w:rPr>
        <w:t>l</w:t>
      </w:r>
      <w:r w:rsidRPr="00DE2261">
        <w:rPr>
          <w:rFonts w:ascii="Trebuchet MS" w:eastAsia="Arial" w:hAnsi="Trebuchet MS" w:cs="Arial"/>
          <w:sz w:val="22"/>
          <w:szCs w:val="22"/>
        </w:rPr>
        <w:t>,</w:t>
      </w:r>
      <w:r w:rsidRPr="00DE2261">
        <w:rPr>
          <w:rFonts w:ascii="Trebuchet MS" w:eastAsia="Arial" w:hAnsi="Trebuchet MS" w:cs="Arial"/>
          <w:spacing w:val="19"/>
          <w:sz w:val="22"/>
          <w:szCs w:val="22"/>
        </w:rPr>
        <w:t xml:space="preserve"> </w:t>
      </w:r>
      <w:r w:rsidRPr="00DE2261">
        <w:rPr>
          <w:rFonts w:ascii="Trebuchet MS" w:eastAsia="Arial" w:hAnsi="Trebuchet MS" w:cs="Arial"/>
          <w:sz w:val="22"/>
          <w:szCs w:val="22"/>
        </w:rPr>
        <w:t>pen</w:t>
      </w:r>
      <w:r w:rsidRPr="00DE2261">
        <w:rPr>
          <w:rFonts w:ascii="Trebuchet MS" w:eastAsia="Arial" w:hAnsi="Trebuchet MS" w:cs="Arial"/>
          <w:spacing w:val="1"/>
          <w:sz w:val="22"/>
          <w:szCs w:val="22"/>
        </w:rPr>
        <w:t>tr</w:t>
      </w:r>
      <w:r w:rsidRPr="00DE2261">
        <w:rPr>
          <w:rFonts w:ascii="Trebuchet MS" w:eastAsia="Arial" w:hAnsi="Trebuchet MS" w:cs="Arial"/>
          <w:sz w:val="22"/>
          <w:szCs w:val="22"/>
        </w:rPr>
        <w:t>u</w:t>
      </w:r>
      <w:r w:rsidRPr="00DE2261">
        <w:rPr>
          <w:rFonts w:ascii="Trebuchet MS" w:eastAsia="Arial" w:hAnsi="Trebuchet MS" w:cs="Arial"/>
          <w:spacing w:val="18"/>
          <w:sz w:val="22"/>
          <w:szCs w:val="22"/>
        </w:rPr>
        <w:t xml:space="preserve"> </w:t>
      </w:r>
      <w:r w:rsidRPr="00DE2261">
        <w:rPr>
          <w:rFonts w:ascii="Trebuchet MS" w:eastAsia="Arial" w:hAnsi="Trebuchet MS" w:cs="Arial"/>
          <w:sz w:val="22"/>
          <w:szCs w:val="22"/>
        </w:rPr>
        <w:t>as</w:t>
      </w:r>
      <w:r w:rsidRPr="00DE2261">
        <w:rPr>
          <w:rFonts w:ascii="Trebuchet MS" w:eastAsia="Arial" w:hAnsi="Trebuchet MS" w:cs="Arial"/>
          <w:spacing w:val="-3"/>
          <w:sz w:val="22"/>
          <w:szCs w:val="22"/>
        </w:rPr>
        <w:t>i</w:t>
      </w:r>
      <w:r w:rsidRPr="00DE2261">
        <w:rPr>
          <w:rFonts w:ascii="Trebuchet MS" w:eastAsia="Arial" w:hAnsi="Trebuchet MS" w:cs="Arial"/>
          <w:sz w:val="22"/>
          <w:szCs w:val="22"/>
        </w:rPr>
        <w:t>gu</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a</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ea</w:t>
      </w:r>
      <w:r w:rsidRPr="00DE2261">
        <w:rPr>
          <w:rFonts w:ascii="Trebuchet MS" w:eastAsia="Arial" w:hAnsi="Trebuchet MS" w:cs="Arial"/>
          <w:spacing w:val="15"/>
          <w:sz w:val="22"/>
          <w:szCs w:val="22"/>
        </w:rPr>
        <w:t xml:space="preserve"> </w:t>
      </w:r>
      <w:proofErr w:type="spellStart"/>
      <w:r w:rsidRPr="00DE2261">
        <w:rPr>
          <w:rFonts w:ascii="Trebuchet MS" w:eastAsia="Arial" w:hAnsi="Trebuchet MS" w:cs="Arial"/>
          <w:spacing w:val="3"/>
          <w:sz w:val="22"/>
          <w:szCs w:val="22"/>
        </w:rPr>
        <w:t>f</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nan</w:t>
      </w:r>
      <w:r w:rsidRPr="00DE2261">
        <w:rPr>
          <w:rFonts w:ascii="Trebuchet MS" w:eastAsia="Arial" w:hAnsi="Trebuchet MS" w:cs="Arial"/>
          <w:spacing w:val="1"/>
          <w:sz w:val="22"/>
          <w:szCs w:val="22"/>
        </w:rPr>
        <w:t>ţ</w:t>
      </w:r>
      <w:r w:rsidRPr="00DE2261">
        <w:rPr>
          <w:rFonts w:ascii="Trebuchet MS" w:eastAsia="Arial" w:hAnsi="Trebuchet MS" w:cs="Arial"/>
          <w:spacing w:val="-3"/>
          <w:sz w:val="22"/>
          <w:szCs w:val="22"/>
        </w:rPr>
        <w:t>ă</w:t>
      </w:r>
      <w:r w:rsidRPr="00DE2261">
        <w:rPr>
          <w:rFonts w:ascii="Trebuchet MS" w:eastAsia="Arial" w:hAnsi="Trebuchet MS" w:cs="Arial"/>
          <w:spacing w:val="1"/>
          <w:sz w:val="22"/>
          <w:szCs w:val="22"/>
        </w:rPr>
        <w:t>r</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i</w:t>
      </w:r>
      <w:proofErr w:type="spellEnd"/>
      <w:r w:rsidRPr="00DE2261">
        <w:rPr>
          <w:rFonts w:ascii="Trebuchet MS" w:eastAsia="Arial" w:hAnsi="Trebuchet MS" w:cs="Arial"/>
          <w:spacing w:val="17"/>
          <w:sz w:val="22"/>
          <w:szCs w:val="22"/>
        </w:rPr>
        <w:t xml:space="preserve"> </w:t>
      </w:r>
      <w:r w:rsidRPr="00DE2261">
        <w:rPr>
          <w:rFonts w:ascii="Trebuchet MS" w:eastAsia="Arial" w:hAnsi="Trebuchet MS" w:cs="Arial"/>
          <w:sz w:val="22"/>
          <w:szCs w:val="22"/>
        </w:rPr>
        <w:t>che</w:t>
      </w:r>
      <w:r w:rsidRPr="00DE2261">
        <w:rPr>
          <w:rFonts w:ascii="Trebuchet MS" w:eastAsia="Arial" w:hAnsi="Trebuchet MS" w:cs="Arial"/>
          <w:spacing w:val="-1"/>
          <w:sz w:val="22"/>
          <w:szCs w:val="22"/>
        </w:rPr>
        <w:t>l</w:t>
      </w:r>
      <w:r w:rsidRPr="00DE2261">
        <w:rPr>
          <w:rFonts w:ascii="Trebuchet MS" w:eastAsia="Arial" w:hAnsi="Trebuchet MS" w:cs="Arial"/>
          <w:spacing w:val="1"/>
          <w:sz w:val="22"/>
          <w:szCs w:val="22"/>
        </w:rPr>
        <w:t>t</w:t>
      </w:r>
      <w:r w:rsidRPr="00DE2261">
        <w:rPr>
          <w:rFonts w:ascii="Trebuchet MS" w:eastAsia="Arial" w:hAnsi="Trebuchet MS" w:cs="Arial"/>
          <w:sz w:val="22"/>
          <w:szCs w:val="22"/>
        </w:rPr>
        <w:t>u</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e</w:t>
      </w:r>
      <w:r w:rsidRPr="00DE2261">
        <w:rPr>
          <w:rFonts w:ascii="Trebuchet MS" w:eastAsia="Arial" w:hAnsi="Trebuchet MS" w:cs="Arial"/>
          <w:spacing w:val="1"/>
          <w:sz w:val="22"/>
          <w:szCs w:val="22"/>
        </w:rPr>
        <w:t>l</w:t>
      </w:r>
      <w:r w:rsidRPr="00DE2261">
        <w:rPr>
          <w:rFonts w:ascii="Trebuchet MS" w:eastAsia="Arial" w:hAnsi="Trebuchet MS" w:cs="Arial"/>
          <w:spacing w:val="-1"/>
          <w:sz w:val="22"/>
          <w:szCs w:val="22"/>
        </w:rPr>
        <w:t>il</w:t>
      </w:r>
      <w:r w:rsidRPr="00DE2261">
        <w:rPr>
          <w:rFonts w:ascii="Trebuchet MS" w:eastAsia="Arial" w:hAnsi="Trebuchet MS" w:cs="Arial"/>
          <w:sz w:val="22"/>
          <w:szCs w:val="22"/>
        </w:rPr>
        <w:t>or</w:t>
      </w:r>
      <w:r w:rsidRPr="00DE2261">
        <w:rPr>
          <w:rFonts w:ascii="Trebuchet MS" w:eastAsia="Arial" w:hAnsi="Trebuchet MS" w:cs="Arial"/>
          <w:spacing w:val="19"/>
          <w:sz w:val="22"/>
          <w:szCs w:val="22"/>
        </w:rPr>
        <w:t xml:space="preserve"> </w:t>
      </w:r>
      <w:r w:rsidRPr="00DE2261">
        <w:rPr>
          <w:rFonts w:ascii="Trebuchet MS" w:eastAsia="Arial" w:hAnsi="Trebuchet MS" w:cs="Arial"/>
          <w:sz w:val="22"/>
          <w:szCs w:val="22"/>
        </w:rPr>
        <w:t>necesa</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e</w:t>
      </w:r>
      <w:r w:rsidRPr="00DE2261">
        <w:rPr>
          <w:rFonts w:ascii="Trebuchet MS" w:eastAsia="Arial" w:hAnsi="Trebuchet MS" w:cs="Arial"/>
          <w:spacing w:val="18"/>
          <w:sz w:val="22"/>
          <w:szCs w:val="22"/>
        </w:rPr>
        <w:t xml:space="preserve"> </w:t>
      </w:r>
      <w:r w:rsidRPr="00DE2261">
        <w:rPr>
          <w:rFonts w:ascii="Trebuchet MS" w:eastAsia="Arial" w:hAnsi="Trebuchet MS" w:cs="Arial"/>
          <w:spacing w:val="-1"/>
          <w:sz w:val="22"/>
          <w:szCs w:val="22"/>
        </w:rPr>
        <w:t>i</w:t>
      </w:r>
      <w:r w:rsidRPr="00DE2261">
        <w:rPr>
          <w:rFonts w:ascii="Trebuchet MS" w:eastAsia="Arial" w:hAnsi="Trebuchet MS" w:cs="Arial"/>
          <w:spacing w:val="1"/>
          <w:sz w:val="22"/>
          <w:szCs w:val="22"/>
        </w:rPr>
        <w:t>m</w:t>
      </w:r>
      <w:r w:rsidRPr="00DE2261">
        <w:rPr>
          <w:rFonts w:ascii="Trebuchet MS" w:eastAsia="Arial" w:hAnsi="Trebuchet MS" w:cs="Arial"/>
          <w:sz w:val="22"/>
          <w:szCs w:val="22"/>
        </w:rPr>
        <w:t>p</w:t>
      </w:r>
      <w:r w:rsidRPr="00DE2261">
        <w:rPr>
          <w:rFonts w:ascii="Trebuchet MS" w:eastAsia="Arial" w:hAnsi="Trebuchet MS" w:cs="Arial"/>
          <w:spacing w:val="-1"/>
          <w:sz w:val="22"/>
          <w:szCs w:val="22"/>
        </w:rPr>
        <w:t>l</w:t>
      </w:r>
      <w:r w:rsidRPr="00DE2261">
        <w:rPr>
          <w:rFonts w:ascii="Trebuchet MS" w:eastAsia="Arial" w:hAnsi="Trebuchet MS" w:cs="Arial"/>
          <w:sz w:val="22"/>
          <w:szCs w:val="22"/>
        </w:rPr>
        <w:t>e</w:t>
      </w:r>
      <w:r w:rsidRPr="00DE2261">
        <w:rPr>
          <w:rFonts w:ascii="Trebuchet MS" w:eastAsia="Arial" w:hAnsi="Trebuchet MS" w:cs="Arial"/>
          <w:spacing w:val="1"/>
          <w:sz w:val="22"/>
          <w:szCs w:val="22"/>
        </w:rPr>
        <w:t>m</w:t>
      </w:r>
      <w:r w:rsidRPr="00DE2261">
        <w:rPr>
          <w:rFonts w:ascii="Trebuchet MS" w:eastAsia="Arial" w:hAnsi="Trebuchet MS" w:cs="Arial"/>
          <w:sz w:val="22"/>
          <w:szCs w:val="22"/>
        </w:rPr>
        <w:t>en</w:t>
      </w:r>
      <w:r w:rsidRPr="00DE2261">
        <w:rPr>
          <w:rFonts w:ascii="Trebuchet MS" w:eastAsia="Arial" w:hAnsi="Trebuchet MS" w:cs="Arial"/>
          <w:spacing w:val="-1"/>
          <w:sz w:val="22"/>
          <w:szCs w:val="22"/>
        </w:rPr>
        <w:t>t</w:t>
      </w:r>
      <w:r w:rsidRPr="00DE2261">
        <w:rPr>
          <w:rFonts w:ascii="Trebuchet MS" w:eastAsia="Arial" w:hAnsi="Trebuchet MS" w:cs="Arial"/>
          <w:sz w:val="22"/>
          <w:szCs w:val="22"/>
        </w:rPr>
        <w:t>ă</w:t>
      </w:r>
      <w:r w:rsidRPr="00DE2261">
        <w:rPr>
          <w:rFonts w:ascii="Trebuchet MS" w:eastAsia="Arial" w:hAnsi="Trebuchet MS" w:cs="Arial"/>
          <w:spacing w:val="1"/>
          <w:sz w:val="22"/>
          <w:szCs w:val="22"/>
        </w:rPr>
        <w:t>r</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i</w:t>
      </w:r>
      <w:r w:rsidRPr="00DE2261">
        <w:rPr>
          <w:rFonts w:ascii="Trebuchet MS" w:eastAsia="Arial" w:hAnsi="Trebuchet MS" w:cs="Arial"/>
          <w:spacing w:val="17"/>
          <w:sz w:val="22"/>
          <w:szCs w:val="22"/>
        </w:rPr>
        <w:t xml:space="preserve"> </w:t>
      </w:r>
      <w:r w:rsidRPr="00DE2261">
        <w:rPr>
          <w:rFonts w:ascii="Trebuchet MS" w:eastAsia="Arial" w:hAnsi="Trebuchet MS" w:cs="Arial"/>
          <w:sz w:val="22"/>
          <w:szCs w:val="22"/>
        </w:rPr>
        <w:t>p</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o</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ec</w:t>
      </w:r>
      <w:r w:rsidRPr="00DE2261">
        <w:rPr>
          <w:rFonts w:ascii="Trebuchet MS" w:eastAsia="Arial" w:hAnsi="Trebuchet MS" w:cs="Arial"/>
          <w:spacing w:val="1"/>
          <w:sz w:val="22"/>
          <w:szCs w:val="22"/>
        </w:rPr>
        <w:t>t</w:t>
      </w:r>
      <w:r w:rsidRPr="00DE2261">
        <w:rPr>
          <w:rFonts w:ascii="Trebuchet MS" w:eastAsia="Arial" w:hAnsi="Trebuchet MS" w:cs="Arial"/>
          <w:sz w:val="22"/>
          <w:szCs w:val="22"/>
        </w:rPr>
        <w:t>u</w:t>
      </w:r>
      <w:r w:rsidRPr="00DE2261">
        <w:rPr>
          <w:rFonts w:ascii="Trebuchet MS" w:eastAsia="Arial" w:hAnsi="Trebuchet MS" w:cs="Arial"/>
          <w:spacing w:val="-1"/>
          <w:sz w:val="22"/>
          <w:szCs w:val="22"/>
        </w:rPr>
        <w:t>l</w:t>
      </w:r>
      <w:r w:rsidRPr="00DE2261">
        <w:rPr>
          <w:rFonts w:ascii="Trebuchet MS" w:eastAsia="Arial" w:hAnsi="Trebuchet MS" w:cs="Arial"/>
          <w:sz w:val="22"/>
          <w:szCs w:val="22"/>
        </w:rPr>
        <w:t>u</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 p</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ecum</w:t>
      </w:r>
      <w:r w:rsidR="00145CC7">
        <w:rPr>
          <w:rFonts w:ascii="Trebuchet MS" w:eastAsia="Arial" w:hAnsi="Trebuchet MS" w:cs="Arial"/>
          <w:sz w:val="22"/>
          <w:szCs w:val="22"/>
        </w:rPr>
        <w:t xml:space="preserve"> </w:t>
      </w:r>
      <w:r w:rsidRPr="00DE2261">
        <w:rPr>
          <w:rFonts w:ascii="Trebuchet MS" w:eastAsia="Arial" w:hAnsi="Trebuchet MS" w:cs="Arial"/>
          <w:sz w:val="22"/>
          <w:szCs w:val="22"/>
        </w:rPr>
        <w:t>și</w:t>
      </w:r>
      <w:r w:rsidR="00145CC7">
        <w:rPr>
          <w:rFonts w:ascii="Trebuchet MS" w:eastAsia="Arial" w:hAnsi="Trebuchet MS" w:cs="Arial"/>
          <w:sz w:val="22"/>
          <w:szCs w:val="22"/>
        </w:rPr>
        <w:t xml:space="preserve"> </w:t>
      </w:r>
      <w:r w:rsidRPr="00DE2261">
        <w:rPr>
          <w:rFonts w:ascii="Trebuchet MS" w:eastAsia="Arial" w:hAnsi="Trebuchet MS" w:cs="Arial"/>
          <w:sz w:val="22"/>
          <w:szCs w:val="22"/>
        </w:rPr>
        <w:t>pe</w:t>
      </w:r>
      <w:r w:rsidRPr="00DE2261">
        <w:rPr>
          <w:rFonts w:ascii="Trebuchet MS" w:eastAsia="Arial" w:hAnsi="Trebuchet MS" w:cs="Arial"/>
          <w:spacing w:val="-3"/>
          <w:sz w:val="22"/>
          <w:szCs w:val="22"/>
        </w:rPr>
        <w:t>n</w:t>
      </w:r>
      <w:r w:rsidRPr="00DE2261">
        <w:rPr>
          <w:rFonts w:ascii="Trebuchet MS" w:eastAsia="Arial" w:hAnsi="Trebuchet MS" w:cs="Arial"/>
          <w:spacing w:val="1"/>
          <w:sz w:val="22"/>
          <w:szCs w:val="22"/>
        </w:rPr>
        <w:t>tr</w:t>
      </w:r>
      <w:r w:rsidRPr="00DE2261">
        <w:rPr>
          <w:rFonts w:ascii="Trebuchet MS" w:eastAsia="Arial" w:hAnsi="Trebuchet MS" w:cs="Arial"/>
          <w:sz w:val="22"/>
          <w:szCs w:val="22"/>
        </w:rPr>
        <w:t>u</w:t>
      </w:r>
      <w:r w:rsidR="00145CC7">
        <w:rPr>
          <w:rFonts w:ascii="Trebuchet MS" w:eastAsia="Arial" w:hAnsi="Trebuchet MS" w:cs="Arial"/>
          <w:sz w:val="22"/>
          <w:szCs w:val="22"/>
        </w:rPr>
        <w:t xml:space="preserve"> </w:t>
      </w:r>
      <w:r w:rsidRPr="00DE2261">
        <w:rPr>
          <w:rFonts w:ascii="Trebuchet MS" w:eastAsia="Arial" w:hAnsi="Trebuchet MS" w:cs="Arial"/>
          <w:sz w:val="22"/>
          <w:szCs w:val="22"/>
        </w:rPr>
        <w:t>as</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gu</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a</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ea</w:t>
      </w:r>
      <w:r w:rsidR="00145CC7">
        <w:rPr>
          <w:rFonts w:ascii="Trebuchet MS" w:eastAsia="Arial" w:hAnsi="Trebuchet MS" w:cs="Arial"/>
          <w:sz w:val="22"/>
          <w:szCs w:val="22"/>
        </w:rPr>
        <w:t xml:space="preserve"> </w:t>
      </w:r>
      <w:proofErr w:type="spellStart"/>
      <w:r w:rsidRPr="00DE2261">
        <w:rPr>
          <w:rFonts w:ascii="Trebuchet MS" w:eastAsia="Arial" w:hAnsi="Trebuchet MS" w:cs="Arial"/>
          <w:spacing w:val="-3"/>
          <w:sz w:val="22"/>
          <w:szCs w:val="22"/>
        </w:rPr>
        <w:t>d</w:t>
      </w:r>
      <w:r w:rsidRPr="00DE2261">
        <w:rPr>
          <w:rFonts w:ascii="Trebuchet MS" w:eastAsia="Arial" w:hAnsi="Trebuchet MS" w:cs="Arial"/>
          <w:sz w:val="22"/>
          <w:szCs w:val="22"/>
        </w:rPr>
        <w:t>u</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ab</w:t>
      </w:r>
      <w:r w:rsidRPr="00DE2261">
        <w:rPr>
          <w:rFonts w:ascii="Trebuchet MS" w:eastAsia="Arial" w:hAnsi="Trebuchet MS" w:cs="Arial"/>
          <w:spacing w:val="-1"/>
          <w:sz w:val="22"/>
          <w:szCs w:val="22"/>
        </w:rPr>
        <w:t>ili</w:t>
      </w:r>
      <w:r w:rsidRPr="00DE2261">
        <w:rPr>
          <w:rFonts w:ascii="Trebuchet MS" w:eastAsia="Arial" w:hAnsi="Trebuchet MS" w:cs="Arial"/>
          <w:spacing w:val="1"/>
          <w:sz w:val="22"/>
          <w:szCs w:val="22"/>
        </w:rPr>
        <w:t>t</w:t>
      </w:r>
      <w:r w:rsidRPr="00DE2261">
        <w:rPr>
          <w:rFonts w:ascii="Trebuchet MS" w:eastAsia="Arial" w:hAnsi="Trebuchet MS" w:cs="Arial"/>
          <w:spacing w:val="-10"/>
          <w:sz w:val="22"/>
          <w:szCs w:val="22"/>
        </w:rPr>
        <w:t>ă</w:t>
      </w:r>
      <w:proofErr w:type="spellEnd"/>
      <w:r w:rsidRPr="00DE2261">
        <w:rPr>
          <w:rFonts w:ascii="Trebuchet MS" w:eastAsia="Arial" w:hAnsi="Trebuchet MS" w:cs="Arial"/>
          <w:spacing w:val="1"/>
          <w:position w:val="1"/>
          <w:sz w:val="22"/>
          <w:szCs w:val="22"/>
        </w:rPr>
        <w:t>ț</w:t>
      </w:r>
      <w:r w:rsidRPr="00DE2261">
        <w:rPr>
          <w:rFonts w:ascii="Trebuchet MS" w:eastAsia="Arial" w:hAnsi="Trebuchet MS" w:cs="Arial"/>
          <w:spacing w:val="9"/>
          <w:position w:val="1"/>
          <w:sz w:val="22"/>
          <w:szCs w:val="22"/>
        </w:rPr>
        <w:t>i</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w:t>
      </w:r>
      <w:r w:rsidR="00145CC7">
        <w:rPr>
          <w:rFonts w:ascii="Trebuchet MS" w:eastAsia="Arial" w:hAnsi="Trebuchet MS" w:cs="Arial"/>
          <w:sz w:val="22"/>
          <w:szCs w:val="22"/>
        </w:rPr>
        <w:t xml:space="preserve"> </w:t>
      </w:r>
      <w:r w:rsidRPr="00DE2261">
        <w:rPr>
          <w:rFonts w:ascii="Trebuchet MS" w:eastAsia="Arial" w:hAnsi="Trebuchet MS" w:cs="Arial"/>
          <w:sz w:val="22"/>
          <w:szCs w:val="22"/>
        </w:rPr>
        <w:t>po</w:t>
      </w:r>
      <w:r w:rsidRPr="00DE2261">
        <w:rPr>
          <w:rFonts w:ascii="Trebuchet MS" w:eastAsia="Arial" w:hAnsi="Trebuchet MS" w:cs="Arial"/>
          <w:spacing w:val="-3"/>
          <w:sz w:val="22"/>
          <w:szCs w:val="22"/>
        </w:rPr>
        <w:t>a</w:t>
      </w:r>
      <w:r w:rsidRPr="00DE2261">
        <w:rPr>
          <w:rFonts w:ascii="Trebuchet MS" w:eastAsia="Arial" w:hAnsi="Trebuchet MS" w:cs="Arial"/>
          <w:spacing w:val="-1"/>
          <w:sz w:val="22"/>
          <w:szCs w:val="22"/>
        </w:rPr>
        <w:t>t</w:t>
      </w:r>
      <w:r w:rsidRPr="00DE2261">
        <w:rPr>
          <w:rFonts w:ascii="Trebuchet MS" w:eastAsia="Arial" w:hAnsi="Trebuchet MS" w:cs="Arial"/>
          <w:sz w:val="22"/>
          <w:szCs w:val="22"/>
        </w:rPr>
        <w:t>e</w:t>
      </w:r>
      <w:r w:rsidR="00145CC7">
        <w:rPr>
          <w:rFonts w:ascii="Trebuchet MS" w:eastAsia="Arial" w:hAnsi="Trebuchet MS" w:cs="Arial"/>
          <w:sz w:val="22"/>
          <w:szCs w:val="22"/>
        </w:rPr>
        <w:t xml:space="preserve"> </w:t>
      </w:r>
      <w:r w:rsidRPr="00DE2261">
        <w:rPr>
          <w:rFonts w:ascii="Trebuchet MS" w:eastAsia="Arial" w:hAnsi="Trebuchet MS" w:cs="Arial"/>
          <w:sz w:val="22"/>
          <w:szCs w:val="22"/>
        </w:rPr>
        <w:t>cons</w:t>
      </w:r>
      <w:r w:rsidRPr="00DE2261">
        <w:rPr>
          <w:rFonts w:ascii="Trebuchet MS" w:eastAsia="Arial" w:hAnsi="Trebuchet MS" w:cs="Arial"/>
          <w:spacing w:val="1"/>
          <w:sz w:val="22"/>
          <w:szCs w:val="22"/>
        </w:rPr>
        <w:t>t</w:t>
      </w:r>
      <w:r w:rsidRPr="00DE2261">
        <w:rPr>
          <w:rFonts w:ascii="Trebuchet MS" w:eastAsia="Arial" w:hAnsi="Trebuchet MS" w:cs="Arial"/>
          <w:spacing w:val="-3"/>
          <w:sz w:val="22"/>
          <w:szCs w:val="22"/>
        </w:rPr>
        <w:t>i</w:t>
      </w:r>
      <w:r w:rsidRPr="00DE2261">
        <w:rPr>
          <w:rFonts w:ascii="Trebuchet MS" w:eastAsia="Arial" w:hAnsi="Trebuchet MS" w:cs="Arial"/>
          <w:spacing w:val="1"/>
          <w:sz w:val="22"/>
          <w:szCs w:val="22"/>
        </w:rPr>
        <w:t>t</w:t>
      </w:r>
      <w:r w:rsidRPr="00DE2261">
        <w:rPr>
          <w:rFonts w:ascii="Trebuchet MS" w:eastAsia="Arial" w:hAnsi="Trebuchet MS" w:cs="Arial"/>
          <w:sz w:val="22"/>
          <w:szCs w:val="22"/>
        </w:rPr>
        <w:t>ui</w:t>
      </w:r>
      <w:r w:rsidR="00145CC7">
        <w:rPr>
          <w:rFonts w:ascii="Trebuchet MS" w:eastAsia="Arial" w:hAnsi="Trebuchet MS" w:cs="Arial"/>
          <w:sz w:val="22"/>
          <w:szCs w:val="22"/>
        </w:rPr>
        <w:t xml:space="preserve"> </w:t>
      </w:r>
      <w:proofErr w:type="spellStart"/>
      <w:r w:rsidRPr="00DE2261">
        <w:rPr>
          <w:rFonts w:ascii="Trebuchet MS" w:eastAsia="Arial" w:hAnsi="Trebuchet MS" w:cs="Arial"/>
          <w:spacing w:val="2"/>
          <w:sz w:val="22"/>
          <w:szCs w:val="22"/>
        </w:rPr>
        <w:t>g</w:t>
      </w:r>
      <w:r w:rsidRPr="00DE2261">
        <w:rPr>
          <w:rFonts w:ascii="Trebuchet MS" w:eastAsia="Arial" w:hAnsi="Trebuchet MS" w:cs="Arial"/>
          <w:sz w:val="22"/>
          <w:szCs w:val="22"/>
        </w:rPr>
        <w:t>a</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a</w:t>
      </w:r>
      <w:r w:rsidRPr="00DE2261">
        <w:rPr>
          <w:rFonts w:ascii="Trebuchet MS" w:eastAsia="Arial" w:hAnsi="Trebuchet MS" w:cs="Arial"/>
          <w:spacing w:val="-3"/>
          <w:sz w:val="22"/>
          <w:szCs w:val="22"/>
        </w:rPr>
        <w:t>n</w:t>
      </w:r>
      <w:r w:rsidRPr="00DE2261">
        <w:rPr>
          <w:rFonts w:ascii="Trebuchet MS" w:eastAsia="Arial" w:hAnsi="Trebuchet MS" w:cs="Arial"/>
          <w:spacing w:val="1"/>
          <w:sz w:val="22"/>
          <w:szCs w:val="22"/>
        </w:rPr>
        <w:t>ţ</w:t>
      </w:r>
      <w:r w:rsidRPr="00DE2261">
        <w:rPr>
          <w:rFonts w:ascii="Trebuchet MS" w:eastAsia="Arial" w:hAnsi="Trebuchet MS" w:cs="Arial"/>
          <w:spacing w:val="-1"/>
          <w:sz w:val="22"/>
          <w:szCs w:val="22"/>
        </w:rPr>
        <w:t>ii</w:t>
      </w:r>
      <w:proofErr w:type="spellEnd"/>
      <w:r w:rsidRPr="00DE2261">
        <w:rPr>
          <w:rFonts w:ascii="Trebuchet MS" w:eastAsia="Arial" w:hAnsi="Trebuchet MS" w:cs="Arial"/>
          <w:sz w:val="22"/>
          <w:szCs w:val="22"/>
        </w:rPr>
        <w:t>,</w:t>
      </w:r>
      <w:r w:rsidR="00145CC7">
        <w:rPr>
          <w:rFonts w:ascii="Trebuchet MS" w:eastAsia="Arial" w:hAnsi="Trebuchet MS" w:cs="Arial"/>
          <w:sz w:val="22"/>
          <w:szCs w:val="22"/>
        </w:rPr>
        <w:t xml:space="preserve"> </w:t>
      </w:r>
      <w:r w:rsidRPr="00DE2261">
        <w:rPr>
          <w:rFonts w:ascii="Trebuchet MS" w:eastAsia="Arial" w:hAnsi="Trebuchet MS" w:cs="Arial"/>
          <w:spacing w:val="-4"/>
          <w:sz w:val="22"/>
          <w:szCs w:val="22"/>
        </w:rPr>
        <w:t>î</w:t>
      </w:r>
      <w:r w:rsidRPr="00DE2261">
        <w:rPr>
          <w:rFonts w:ascii="Trebuchet MS" w:eastAsia="Arial" w:hAnsi="Trebuchet MS" w:cs="Arial"/>
          <w:sz w:val="22"/>
          <w:szCs w:val="22"/>
        </w:rPr>
        <w:t>n</w:t>
      </w:r>
      <w:r w:rsidR="00145CC7">
        <w:rPr>
          <w:rFonts w:ascii="Trebuchet MS" w:eastAsia="Arial" w:hAnsi="Trebuchet MS" w:cs="Arial"/>
          <w:sz w:val="22"/>
          <w:szCs w:val="22"/>
        </w:rPr>
        <w:t xml:space="preserve"> </w:t>
      </w:r>
      <w:r w:rsidRPr="00DE2261">
        <w:rPr>
          <w:rFonts w:ascii="Trebuchet MS" w:eastAsia="Arial" w:hAnsi="Trebuchet MS" w:cs="Arial"/>
          <w:spacing w:val="1"/>
          <w:sz w:val="22"/>
          <w:szCs w:val="22"/>
        </w:rPr>
        <w:t>f</w:t>
      </w:r>
      <w:r w:rsidRPr="00DE2261">
        <w:rPr>
          <w:rFonts w:ascii="Trebuchet MS" w:eastAsia="Arial" w:hAnsi="Trebuchet MS" w:cs="Arial"/>
          <w:sz w:val="22"/>
          <w:szCs w:val="22"/>
        </w:rPr>
        <w:t>a</w:t>
      </w:r>
      <w:r w:rsidRPr="00DE2261">
        <w:rPr>
          <w:rFonts w:ascii="Trebuchet MS" w:eastAsia="Arial" w:hAnsi="Trebuchet MS" w:cs="Arial"/>
          <w:spacing w:val="-2"/>
          <w:sz w:val="22"/>
          <w:szCs w:val="22"/>
        </w:rPr>
        <w:t>v</w:t>
      </w:r>
      <w:r w:rsidRPr="00DE2261">
        <w:rPr>
          <w:rFonts w:ascii="Trebuchet MS" w:eastAsia="Arial" w:hAnsi="Trebuchet MS" w:cs="Arial"/>
          <w:sz w:val="22"/>
          <w:szCs w:val="22"/>
        </w:rPr>
        <w:t>oa</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ea</w:t>
      </w:r>
      <w:r w:rsidR="00145CC7">
        <w:rPr>
          <w:rFonts w:ascii="Trebuchet MS" w:eastAsia="Arial" w:hAnsi="Trebuchet MS" w:cs="Arial"/>
          <w:sz w:val="22"/>
          <w:szCs w:val="22"/>
        </w:rPr>
        <w:t xml:space="preserve"> </w:t>
      </w:r>
      <w:r w:rsidRPr="00DE2261">
        <w:rPr>
          <w:rFonts w:ascii="Trebuchet MS" w:eastAsia="Arial" w:hAnsi="Trebuchet MS" w:cs="Arial"/>
          <w:sz w:val="22"/>
          <w:szCs w:val="22"/>
        </w:rPr>
        <w:t xml:space="preserve">unei </w:t>
      </w:r>
      <w:proofErr w:type="spellStart"/>
      <w:r w:rsidRPr="00DE2261">
        <w:rPr>
          <w:rFonts w:ascii="Trebuchet MS" w:eastAsia="Arial" w:hAnsi="Trebuchet MS" w:cs="Arial"/>
          <w:spacing w:val="-1"/>
          <w:sz w:val="22"/>
          <w:szCs w:val="22"/>
        </w:rPr>
        <w:t>i</w:t>
      </w:r>
      <w:r w:rsidRPr="00DE2261">
        <w:rPr>
          <w:rFonts w:ascii="Trebuchet MS" w:eastAsia="Arial" w:hAnsi="Trebuchet MS" w:cs="Arial"/>
          <w:sz w:val="22"/>
          <w:szCs w:val="22"/>
        </w:rPr>
        <w:t>ns</w:t>
      </w:r>
      <w:r w:rsidRPr="00DE2261">
        <w:rPr>
          <w:rFonts w:ascii="Trebuchet MS" w:eastAsia="Arial" w:hAnsi="Trebuchet MS" w:cs="Arial"/>
          <w:spacing w:val="1"/>
          <w:sz w:val="22"/>
          <w:szCs w:val="22"/>
        </w:rPr>
        <w:t>t</w:t>
      </w:r>
      <w:r w:rsidRPr="00DE2261">
        <w:rPr>
          <w:rFonts w:ascii="Trebuchet MS" w:eastAsia="Arial" w:hAnsi="Trebuchet MS" w:cs="Arial"/>
          <w:spacing w:val="-1"/>
          <w:sz w:val="22"/>
          <w:szCs w:val="22"/>
        </w:rPr>
        <w:t>i</w:t>
      </w:r>
      <w:r w:rsidRPr="00DE2261">
        <w:rPr>
          <w:rFonts w:ascii="Trebuchet MS" w:eastAsia="Arial" w:hAnsi="Trebuchet MS" w:cs="Arial"/>
          <w:spacing w:val="1"/>
          <w:sz w:val="22"/>
          <w:szCs w:val="22"/>
        </w:rPr>
        <w:t>t</w:t>
      </w:r>
      <w:r w:rsidRPr="00DE2261">
        <w:rPr>
          <w:rFonts w:ascii="Trebuchet MS" w:eastAsia="Arial" w:hAnsi="Trebuchet MS" w:cs="Arial"/>
          <w:sz w:val="22"/>
          <w:szCs w:val="22"/>
        </w:rPr>
        <w:t>u</w:t>
      </w:r>
      <w:r w:rsidRPr="00DE2261">
        <w:rPr>
          <w:rFonts w:ascii="Trebuchet MS" w:eastAsia="Arial" w:hAnsi="Trebuchet MS" w:cs="Arial"/>
          <w:spacing w:val="1"/>
          <w:sz w:val="22"/>
          <w:szCs w:val="22"/>
        </w:rPr>
        <w:t>ţ</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i</w:t>
      </w:r>
      <w:proofErr w:type="spellEnd"/>
      <w:r w:rsidRPr="00DE2261">
        <w:rPr>
          <w:rFonts w:ascii="Trebuchet MS" w:eastAsia="Arial" w:hAnsi="Trebuchet MS" w:cs="Arial"/>
          <w:spacing w:val="2"/>
          <w:sz w:val="22"/>
          <w:szCs w:val="22"/>
        </w:rPr>
        <w:t xml:space="preserve"> </w:t>
      </w:r>
      <w:r w:rsidRPr="00DE2261">
        <w:rPr>
          <w:rFonts w:ascii="Trebuchet MS" w:eastAsia="Arial" w:hAnsi="Trebuchet MS" w:cs="Arial"/>
          <w:sz w:val="22"/>
          <w:szCs w:val="22"/>
        </w:rPr>
        <w:t>de</w:t>
      </w:r>
      <w:r w:rsidRPr="00DE2261">
        <w:rPr>
          <w:rFonts w:ascii="Trebuchet MS" w:eastAsia="Arial" w:hAnsi="Trebuchet MS" w:cs="Arial"/>
          <w:spacing w:val="2"/>
          <w:sz w:val="22"/>
          <w:szCs w:val="22"/>
        </w:rPr>
        <w:t xml:space="preserve"> </w:t>
      </w:r>
      <w:r w:rsidRPr="00DE2261">
        <w:rPr>
          <w:rFonts w:ascii="Trebuchet MS" w:eastAsia="Arial" w:hAnsi="Trebuchet MS" w:cs="Arial"/>
          <w:spacing w:val="-2"/>
          <w:sz w:val="22"/>
          <w:szCs w:val="22"/>
        </w:rPr>
        <w:t>c</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ed</w:t>
      </w:r>
      <w:r w:rsidRPr="00DE2261">
        <w:rPr>
          <w:rFonts w:ascii="Trebuchet MS" w:eastAsia="Arial" w:hAnsi="Trebuchet MS" w:cs="Arial"/>
          <w:spacing w:val="-1"/>
          <w:sz w:val="22"/>
          <w:szCs w:val="22"/>
        </w:rPr>
        <w:t>i</w:t>
      </w:r>
      <w:r w:rsidRPr="00DE2261">
        <w:rPr>
          <w:rFonts w:ascii="Trebuchet MS" w:eastAsia="Arial" w:hAnsi="Trebuchet MS" w:cs="Arial"/>
          <w:spacing w:val="1"/>
          <w:sz w:val="22"/>
          <w:szCs w:val="22"/>
        </w:rPr>
        <w:t>t</w:t>
      </w:r>
      <w:r w:rsidRPr="00DE2261">
        <w:rPr>
          <w:rFonts w:ascii="Trebuchet MS" w:eastAsia="Arial" w:hAnsi="Trebuchet MS" w:cs="Arial"/>
          <w:sz w:val="22"/>
          <w:szCs w:val="22"/>
        </w:rPr>
        <w:t>,</w:t>
      </w:r>
      <w:r w:rsidRPr="00DE2261">
        <w:rPr>
          <w:rFonts w:ascii="Trebuchet MS" w:eastAsia="Arial" w:hAnsi="Trebuchet MS" w:cs="Arial"/>
          <w:spacing w:val="1"/>
          <w:sz w:val="22"/>
          <w:szCs w:val="22"/>
        </w:rPr>
        <w:t xml:space="preserve"> </w:t>
      </w:r>
      <w:r w:rsidRPr="00DE2261">
        <w:rPr>
          <w:rFonts w:ascii="Trebuchet MS" w:eastAsia="Arial" w:hAnsi="Trebuchet MS" w:cs="Arial"/>
          <w:sz w:val="22"/>
          <w:szCs w:val="22"/>
        </w:rPr>
        <w:t xml:space="preserve">sub </w:t>
      </w:r>
      <w:r w:rsidRPr="00DE2261">
        <w:rPr>
          <w:rFonts w:ascii="Trebuchet MS" w:eastAsia="Arial" w:hAnsi="Trebuchet MS" w:cs="Arial"/>
          <w:spacing w:val="3"/>
          <w:sz w:val="22"/>
          <w:szCs w:val="22"/>
        </w:rPr>
        <w:t>f</w:t>
      </w:r>
      <w:r w:rsidRPr="00DE2261">
        <w:rPr>
          <w:rFonts w:ascii="Trebuchet MS" w:eastAsia="Arial" w:hAnsi="Trebuchet MS" w:cs="Arial"/>
          <w:spacing w:val="-3"/>
          <w:sz w:val="22"/>
          <w:szCs w:val="22"/>
        </w:rPr>
        <w:t>o</w:t>
      </w:r>
      <w:r w:rsidRPr="00DE2261">
        <w:rPr>
          <w:rFonts w:ascii="Trebuchet MS" w:eastAsia="Arial" w:hAnsi="Trebuchet MS" w:cs="Arial"/>
          <w:spacing w:val="1"/>
          <w:sz w:val="22"/>
          <w:szCs w:val="22"/>
        </w:rPr>
        <w:t>rm</w:t>
      </w:r>
      <w:r w:rsidRPr="00DE2261">
        <w:rPr>
          <w:rFonts w:ascii="Trebuchet MS" w:eastAsia="Arial" w:hAnsi="Trebuchet MS" w:cs="Arial"/>
          <w:sz w:val="22"/>
          <w:szCs w:val="22"/>
        </w:rPr>
        <w:t>a</w:t>
      </w:r>
      <w:r w:rsidRPr="00DE2261">
        <w:rPr>
          <w:rFonts w:ascii="Trebuchet MS" w:eastAsia="Arial" w:hAnsi="Trebuchet MS" w:cs="Arial"/>
          <w:spacing w:val="4"/>
          <w:sz w:val="22"/>
          <w:szCs w:val="22"/>
        </w:rPr>
        <w:t xml:space="preserve"> </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n</w:t>
      </w:r>
      <w:r w:rsidRPr="00DE2261">
        <w:rPr>
          <w:rFonts w:ascii="Trebuchet MS" w:eastAsia="Arial" w:hAnsi="Trebuchet MS" w:cs="Arial"/>
          <w:spacing w:val="-2"/>
          <w:sz w:val="22"/>
          <w:szCs w:val="22"/>
        </w:rPr>
        <w:t>s</w:t>
      </w:r>
      <w:r w:rsidRPr="00DE2261">
        <w:rPr>
          <w:rFonts w:ascii="Trebuchet MS" w:eastAsia="Arial" w:hAnsi="Trebuchet MS" w:cs="Arial"/>
          <w:spacing w:val="1"/>
          <w:sz w:val="22"/>
          <w:szCs w:val="22"/>
        </w:rPr>
        <w:t>t</w:t>
      </w:r>
      <w:r w:rsidRPr="00DE2261">
        <w:rPr>
          <w:rFonts w:ascii="Trebuchet MS" w:eastAsia="Arial" w:hAnsi="Trebuchet MS" w:cs="Arial"/>
          <w:spacing w:val="-1"/>
          <w:sz w:val="22"/>
          <w:szCs w:val="22"/>
        </w:rPr>
        <w:t>i</w:t>
      </w:r>
      <w:r w:rsidRPr="00DE2261">
        <w:rPr>
          <w:rFonts w:ascii="Trebuchet MS" w:eastAsia="Arial" w:hAnsi="Trebuchet MS" w:cs="Arial"/>
          <w:spacing w:val="1"/>
          <w:sz w:val="22"/>
          <w:szCs w:val="22"/>
        </w:rPr>
        <w:t>t</w:t>
      </w:r>
      <w:r w:rsidRPr="00DE2261">
        <w:rPr>
          <w:rFonts w:ascii="Trebuchet MS" w:eastAsia="Arial" w:hAnsi="Trebuchet MS" w:cs="Arial"/>
          <w:sz w:val="22"/>
          <w:szCs w:val="22"/>
        </w:rPr>
        <w:t>u</w:t>
      </w:r>
      <w:r w:rsidRPr="00DE2261">
        <w:rPr>
          <w:rFonts w:ascii="Trebuchet MS" w:eastAsia="Arial" w:hAnsi="Trebuchet MS" w:cs="Arial"/>
          <w:spacing w:val="-1"/>
          <w:sz w:val="22"/>
          <w:szCs w:val="22"/>
        </w:rPr>
        <w:t>i</w:t>
      </w:r>
      <w:r w:rsidRPr="00DE2261">
        <w:rPr>
          <w:rFonts w:ascii="Trebuchet MS" w:eastAsia="Arial" w:hAnsi="Trebuchet MS" w:cs="Arial"/>
          <w:spacing w:val="1"/>
          <w:sz w:val="22"/>
          <w:szCs w:val="22"/>
        </w:rPr>
        <w:t>r</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i</w:t>
      </w:r>
      <w:r w:rsidRPr="00DE2261">
        <w:rPr>
          <w:rFonts w:ascii="Trebuchet MS" w:eastAsia="Arial" w:hAnsi="Trebuchet MS" w:cs="Arial"/>
          <w:spacing w:val="2"/>
          <w:sz w:val="22"/>
          <w:szCs w:val="22"/>
        </w:rPr>
        <w:t xml:space="preserve"> </w:t>
      </w:r>
      <w:r w:rsidRPr="00DE2261">
        <w:rPr>
          <w:rFonts w:ascii="Trebuchet MS" w:eastAsia="Arial" w:hAnsi="Trebuchet MS" w:cs="Arial"/>
          <w:sz w:val="22"/>
          <w:szCs w:val="22"/>
        </w:rPr>
        <w:t>unei</w:t>
      </w:r>
      <w:r w:rsidRPr="00DE2261">
        <w:rPr>
          <w:rFonts w:ascii="Trebuchet MS" w:eastAsia="Arial" w:hAnsi="Trebuchet MS" w:cs="Arial"/>
          <w:spacing w:val="2"/>
          <w:sz w:val="22"/>
          <w:szCs w:val="22"/>
        </w:rPr>
        <w:t xml:space="preserve"> </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po</w:t>
      </w:r>
      <w:r w:rsidRPr="00DE2261">
        <w:rPr>
          <w:rFonts w:ascii="Trebuchet MS" w:eastAsia="Arial" w:hAnsi="Trebuchet MS" w:cs="Arial"/>
          <w:spacing w:val="1"/>
          <w:sz w:val="22"/>
          <w:szCs w:val="22"/>
        </w:rPr>
        <w:t>t</w:t>
      </w:r>
      <w:r w:rsidRPr="00DE2261">
        <w:rPr>
          <w:rFonts w:ascii="Trebuchet MS" w:eastAsia="Arial" w:hAnsi="Trebuchet MS" w:cs="Arial"/>
          <w:sz w:val="22"/>
          <w:szCs w:val="22"/>
        </w:rPr>
        <w:t>eci</w:t>
      </w:r>
      <w:r w:rsidRPr="00DE2261">
        <w:rPr>
          <w:rFonts w:ascii="Trebuchet MS" w:eastAsia="Arial" w:hAnsi="Trebuchet MS" w:cs="Arial"/>
          <w:spacing w:val="2"/>
          <w:sz w:val="22"/>
          <w:szCs w:val="22"/>
        </w:rPr>
        <w:t xml:space="preserve"> </w:t>
      </w:r>
      <w:r w:rsidRPr="00DE2261">
        <w:rPr>
          <w:rFonts w:ascii="Trebuchet MS" w:eastAsia="Arial" w:hAnsi="Trebuchet MS" w:cs="Arial"/>
          <w:sz w:val="22"/>
          <w:szCs w:val="22"/>
        </w:rPr>
        <w:t>asup</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a</w:t>
      </w:r>
      <w:r w:rsidRPr="00DE2261">
        <w:rPr>
          <w:rFonts w:ascii="Trebuchet MS" w:eastAsia="Arial" w:hAnsi="Trebuchet MS" w:cs="Arial"/>
          <w:spacing w:val="2"/>
          <w:sz w:val="22"/>
          <w:szCs w:val="22"/>
        </w:rPr>
        <w:t xml:space="preserve"> </w:t>
      </w:r>
      <w:r w:rsidRPr="00DE2261">
        <w:rPr>
          <w:rFonts w:ascii="Trebuchet MS" w:eastAsia="Arial" w:hAnsi="Trebuchet MS" w:cs="Arial"/>
          <w:sz w:val="22"/>
          <w:szCs w:val="22"/>
        </w:rPr>
        <w:t>a</w:t>
      </w:r>
      <w:r w:rsidRPr="00DE2261">
        <w:rPr>
          <w:rFonts w:ascii="Trebuchet MS" w:eastAsia="Arial" w:hAnsi="Trebuchet MS" w:cs="Arial"/>
          <w:spacing w:val="-3"/>
          <w:sz w:val="22"/>
          <w:szCs w:val="22"/>
        </w:rPr>
        <w:t>c</w:t>
      </w:r>
      <w:r w:rsidRPr="00DE2261">
        <w:rPr>
          <w:rFonts w:ascii="Trebuchet MS" w:eastAsia="Arial" w:hAnsi="Trebuchet MS" w:cs="Arial"/>
          <w:spacing w:val="1"/>
          <w:sz w:val="22"/>
          <w:szCs w:val="22"/>
        </w:rPr>
        <w:t>t</w:t>
      </w:r>
      <w:r w:rsidRPr="00DE2261">
        <w:rPr>
          <w:rFonts w:ascii="Trebuchet MS" w:eastAsia="Arial" w:hAnsi="Trebuchet MS" w:cs="Arial"/>
          <w:spacing w:val="-1"/>
          <w:sz w:val="22"/>
          <w:szCs w:val="22"/>
        </w:rPr>
        <w:t>i</w:t>
      </w:r>
      <w:r w:rsidRPr="00DE2261">
        <w:rPr>
          <w:rFonts w:ascii="Trebuchet MS" w:eastAsia="Arial" w:hAnsi="Trebuchet MS" w:cs="Arial"/>
          <w:spacing w:val="-2"/>
          <w:sz w:val="22"/>
          <w:szCs w:val="22"/>
        </w:rPr>
        <w:t>v</w:t>
      </w:r>
      <w:r w:rsidRPr="00DE2261">
        <w:rPr>
          <w:rFonts w:ascii="Trebuchet MS" w:eastAsia="Arial" w:hAnsi="Trebuchet MS" w:cs="Arial"/>
          <w:sz w:val="22"/>
          <w:szCs w:val="22"/>
        </w:rPr>
        <w:t>e</w:t>
      </w:r>
      <w:r w:rsidRPr="00DE2261">
        <w:rPr>
          <w:rFonts w:ascii="Trebuchet MS" w:eastAsia="Arial" w:hAnsi="Trebuchet MS" w:cs="Arial"/>
          <w:spacing w:val="-1"/>
          <w:sz w:val="22"/>
          <w:szCs w:val="22"/>
        </w:rPr>
        <w:t>l</w:t>
      </w:r>
      <w:r w:rsidRPr="00DE2261">
        <w:rPr>
          <w:rFonts w:ascii="Trebuchet MS" w:eastAsia="Arial" w:hAnsi="Trebuchet MS" w:cs="Arial"/>
          <w:sz w:val="22"/>
          <w:szCs w:val="22"/>
        </w:rPr>
        <w:t>or</w:t>
      </w:r>
      <w:r w:rsidRPr="00DE2261">
        <w:rPr>
          <w:rFonts w:ascii="Trebuchet MS" w:eastAsia="Arial" w:hAnsi="Trebuchet MS" w:cs="Arial"/>
          <w:spacing w:val="1"/>
          <w:sz w:val="22"/>
          <w:szCs w:val="22"/>
        </w:rPr>
        <w:t xml:space="preserve"> </w:t>
      </w:r>
      <w:r w:rsidRPr="00DE2261">
        <w:rPr>
          <w:rFonts w:ascii="Trebuchet MS" w:eastAsia="Arial" w:hAnsi="Trebuchet MS" w:cs="Arial"/>
          <w:spacing w:val="3"/>
          <w:sz w:val="22"/>
          <w:szCs w:val="22"/>
        </w:rPr>
        <w:t>f</w:t>
      </w:r>
      <w:r w:rsidRPr="00DE2261">
        <w:rPr>
          <w:rFonts w:ascii="Trebuchet MS" w:eastAsia="Arial" w:hAnsi="Trebuchet MS" w:cs="Arial"/>
          <w:spacing w:val="-1"/>
          <w:sz w:val="22"/>
          <w:szCs w:val="22"/>
        </w:rPr>
        <w:t>i</w:t>
      </w:r>
      <w:r w:rsidRPr="00DE2261">
        <w:rPr>
          <w:rFonts w:ascii="Trebuchet MS" w:eastAsia="Arial" w:hAnsi="Trebuchet MS" w:cs="Arial"/>
          <w:spacing w:val="-2"/>
          <w:sz w:val="22"/>
          <w:szCs w:val="22"/>
        </w:rPr>
        <w:t>x</w:t>
      </w:r>
      <w:r w:rsidRPr="00DE2261">
        <w:rPr>
          <w:rFonts w:ascii="Trebuchet MS" w:eastAsia="Arial" w:hAnsi="Trebuchet MS" w:cs="Arial"/>
          <w:sz w:val="22"/>
          <w:szCs w:val="22"/>
        </w:rPr>
        <w:t>e</w:t>
      </w:r>
      <w:r w:rsidRPr="00DE2261">
        <w:rPr>
          <w:rFonts w:ascii="Trebuchet MS" w:eastAsia="Arial" w:hAnsi="Trebuchet MS" w:cs="Arial"/>
          <w:spacing w:val="2"/>
          <w:sz w:val="22"/>
          <w:szCs w:val="22"/>
        </w:rPr>
        <w:t xml:space="preserve"> </w:t>
      </w:r>
      <w:r w:rsidRPr="00DE2261">
        <w:rPr>
          <w:rFonts w:ascii="Trebuchet MS" w:eastAsia="Arial" w:hAnsi="Trebuchet MS" w:cs="Arial"/>
          <w:sz w:val="22"/>
          <w:szCs w:val="22"/>
        </w:rPr>
        <w:t>ca</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 xml:space="preserve">e </w:t>
      </w:r>
      <w:r w:rsidRPr="00DE2261">
        <w:rPr>
          <w:rFonts w:ascii="Trebuchet MS" w:eastAsia="Arial" w:hAnsi="Trebuchet MS" w:cs="Arial"/>
          <w:spacing w:val="3"/>
          <w:sz w:val="22"/>
          <w:szCs w:val="22"/>
        </w:rPr>
        <w:t>f</w:t>
      </w:r>
      <w:r w:rsidRPr="00DE2261">
        <w:rPr>
          <w:rFonts w:ascii="Trebuchet MS" w:eastAsia="Arial" w:hAnsi="Trebuchet MS" w:cs="Arial"/>
          <w:sz w:val="22"/>
          <w:szCs w:val="22"/>
        </w:rPr>
        <w:t>ac</w:t>
      </w:r>
      <w:r w:rsidRPr="00DE2261">
        <w:rPr>
          <w:rFonts w:ascii="Trebuchet MS" w:eastAsia="Arial" w:hAnsi="Trebuchet MS" w:cs="Arial"/>
          <w:spacing w:val="2"/>
          <w:sz w:val="22"/>
          <w:szCs w:val="22"/>
        </w:rPr>
        <w:t xml:space="preserve"> </w:t>
      </w:r>
      <w:r w:rsidRPr="00DE2261">
        <w:rPr>
          <w:rFonts w:ascii="Trebuchet MS" w:eastAsia="Arial" w:hAnsi="Trebuchet MS" w:cs="Arial"/>
          <w:sz w:val="22"/>
          <w:szCs w:val="22"/>
        </w:rPr>
        <w:t>ob</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e</w:t>
      </w:r>
      <w:r w:rsidRPr="00DE2261">
        <w:rPr>
          <w:rFonts w:ascii="Trebuchet MS" w:eastAsia="Arial" w:hAnsi="Trebuchet MS" w:cs="Arial"/>
          <w:spacing w:val="-2"/>
          <w:sz w:val="22"/>
          <w:szCs w:val="22"/>
        </w:rPr>
        <w:t>c</w:t>
      </w:r>
      <w:r w:rsidRPr="00DE2261">
        <w:rPr>
          <w:rFonts w:ascii="Trebuchet MS" w:eastAsia="Arial" w:hAnsi="Trebuchet MS" w:cs="Arial"/>
          <w:spacing w:val="1"/>
          <w:sz w:val="22"/>
          <w:szCs w:val="22"/>
        </w:rPr>
        <w:t>t</w:t>
      </w:r>
      <w:r w:rsidRPr="00DE2261">
        <w:rPr>
          <w:rFonts w:ascii="Trebuchet MS" w:eastAsia="Arial" w:hAnsi="Trebuchet MS" w:cs="Arial"/>
          <w:spacing w:val="-3"/>
          <w:sz w:val="22"/>
          <w:szCs w:val="22"/>
        </w:rPr>
        <w:t>u</w:t>
      </w:r>
      <w:r w:rsidRPr="00DE2261">
        <w:rPr>
          <w:rFonts w:ascii="Trebuchet MS" w:eastAsia="Arial" w:hAnsi="Trebuchet MS" w:cs="Arial"/>
          <w:sz w:val="22"/>
          <w:szCs w:val="22"/>
        </w:rPr>
        <w:t xml:space="preserve">l </w:t>
      </w:r>
      <w:r w:rsidRPr="00DE2261">
        <w:rPr>
          <w:rFonts w:ascii="Trebuchet MS" w:eastAsia="Arial" w:hAnsi="Trebuchet MS" w:cs="Arial"/>
          <w:spacing w:val="-1"/>
          <w:sz w:val="22"/>
          <w:szCs w:val="22"/>
        </w:rPr>
        <w:t>C</w:t>
      </w:r>
      <w:r w:rsidRPr="00DE2261">
        <w:rPr>
          <w:rFonts w:ascii="Trebuchet MS" w:eastAsia="Arial" w:hAnsi="Trebuchet MS" w:cs="Arial"/>
          <w:sz w:val="22"/>
          <w:szCs w:val="22"/>
        </w:rPr>
        <w:t>on</w:t>
      </w:r>
      <w:r w:rsidRPr="00DE2261">
        <w:rPr>
          <w:rFonts w:ascii="Trebuchet MS" w:eastAsia="Arial" w:hAnsi="Trebuchet MS" w:cs="Arial"/>
          <w:spacing w:val="1"/>
          <w:sz w:val="22"/>
          <w:szCs w:val="22"/>
        </w:rPr>
        <w:t>tr</w:t>
      </w:r>
      <w:r w:rsidRPr="00DE2261">
        <w:rPr>
          <w:rFonts w:ascii="Trebuchet MS" w:eastAsia="Arial" w:hAnsi="Trebuchet MS" w:cs="Arial"/>
          <w:sz w:val="22"/>
          <w:szCs w:val="22"/>
        </w:rPr>
        <w:t>a</w:t>
      </w:r>
      <w:r w:rsidRPr="00DE2261">
        <w:rPr>
          <w:rFonts w:ascii="Trebuchet MS" w:eastAsia="Arial" w:hAnsi="Trebuchet MS" w:cs="Arial"/>
          <w:spacing w:val="-2"/>
          <w:sz w:val="22"/>
          <w:szCs w:val="22"/>
        </w:rPr>
        <w:t>c</w:t>
      </w:r>
      <w:r w:rsidRPr="00DE2261">
        <w:rPr>
          <w:rFonts w:ascii="Trebuchet MS" w:eastAsia="Arial" w:hAnsi="Trebuchet MS" w:cs="Arial"/>
          <w:spacing w:val="1"/>
          <w:sz w:val="22"/>
          <w:szCs w:val="22"/>
        </w:rPr>
        <w:t>t</w:t>
      </w:r>
      <w:r w:rsidRPr="00DE2261">
        <w:rPr>
          <w:rFonts w:ascii="Trebuchet MS" w:eastAsia="Arial" w:hAnsi="Trebuchet MS" w:cs="Arial"/>
          <w:sz w:val="22"/>
          <w:szCs w:val="22"/>
        </w:rPr>
        <w:t>u</w:t>
      </w:r>
      <w:r w:rsidRPr="00DE2261">
        <w:rPr>
          <w:rFonts w:ascii="Trebuchet MS" w:eastAsia="Arial" w:hAnsi="Trebuchet MS" w:cs="Arial"/>
          <w:spacing w:val="-1"/>
          <w:sz w:val="22"/>
          <w:szCs w:val="22"/>
        </w:rPr>
        <w:t>l</w:t>
      </w:r>
      <w:r w:rsidRPr="00DE2261">
        <w:rPr>
          <w:rFonts w:ascii="Trebuchet MS" w:eastAsia="Arial" w:hAnsi="Trebuchet MS" w:cs="Arial"/>
          <w:sz w:val="22"/>
          <w:szCs w:val="22"/>
        </w:rPr>
        <w:t>ui</w:t>
      </w:r>
      <w:r w:rsidRPr="00DE2261">
        <w:rPr>
          <w:rFonts w:ascii="Trebuchet MS" w:eastAsia="Arial" w:hAnsi="Trebuchet MS" w:cs="Arial"/>
          <w:spacing w:val="2"/>
          <w:sz w:val="22"/>
          <w:szCs w:val="22"/>
        </w:rPr>
        <w:t xml:space="preserve"> </w:t>
      </w:r>
      <w:r w:rsidRPr="00DE2261">
        <w:rPr>
          <w:rFonts w:ascii="Trebuchet MS" w:eastAsia="Arial" w:hAnsi="Trebuchet MS" w:cs="Arial"/>
          <w:sz w:val="22"/>
          <w:szCs w:val="22"/>
        </w:rPr>
        <w:t>de</w:t>
      </w:r>
      <w:r w:rsidRPr="00DE2261">
        <w:rPr>
          <w:rFonts w:ascii="Trebuchet MS" w:eastAsia="Arial" w:hAnsi="Trebuchet MS" w:cs="Arial"/>
          <w:spacing w:val="2"/>
          <w:sz w:val="22"/>
          <w:szCs w:val="22"/>
        </w:rPr>
        <w:t xml:space="preserve"> </w:t>
      </w:r>
      <w:proofErr w:type="spellStart"/>
      <w:r w:rsidRPr="00DE2261">
        <w:rPr>
          <w:rFonts w:ascii="Trebuchet MS" w:eastAsia="Arial" w:hAnsi="Trebuchet MS" w:cs="Arial"/>
          <w:sz w:val="22"/>
          <w:szCs w:val="22"/>
        </w:rPr>
        <w:t>F</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nan</w:t>
      </w:r>
      <w:r w:rsidRPr="00DE2261">
        <w:rPr>
          <w:rFonts w:ascii="Trebuchet MS" w:eastAsia="Arial" w:hAnsi="Trebuchet MS" w:cs="Arial"/>
          <w:spacing w:val="1"/>
          <w:sz w:val="22"/>
          <w:szCs w:val="22"/>
        </w:rPr>
        <w:t>ţ</w:t>
      </w:r>
      <w:r w:rsidRPr="00DE2261">
        <w:rPr>
          <w:rFonts w:ascii="Trebuchet MS" w:eastAsia="Arial" w:hAnsi="Trebuchet MS" w:cs="Arial"/>
          <w:sz w:val="22"/>
          <w:szCs w:val="22"/>
        </w:rPr>
        <w:t>a</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e</w:t>
      </w:r>
      <w:proofErr w:type="spellEnd"/>
      <w:r w:rsidRPr="00DE2261">
        <w:rPr>
          <w:rFonts w:ascii="Trebuchet MS" w:eastAsia="Arial" w:hAnsi="Trebuchet MS" w:cs="Arial"/>
          <w:sz w:val="22"/>
          <w:szCs w:val="22"/>
        </w:rPr>
        <w:t>,</w:t>
      </w:r>
      <w:r w:rsidRPr="00DE2261">
        <w:rPr>
          <w:rFonts w:ascii="Trebuchet MS" w:eastAsia="Arial" w:hAnsi="Trebuchet MS" w:cs="Arial"/>
          <w:spacing w:val="3"/>
          <w:sz w:val="22"/>
          <w:szCs w:val="22"/>
        </w:rPr>
        <w:t xml:space="preserve"> </w:t>
      </w:r>
      <w:r w:rsidRPr="00DE2261">
        <w:rPr>
          <w:rFonts w:ascii="Trebuchet MS" w:eastAsia="Arial" w:hAnsi="Trebuchet MS" w:cs="Arial"/>
          <w:spacing w:val="-4"/>
          <w:sz w:val="22"/>
          <w:szCs w:val="22"/>
        </w:rPr>
        <w:t>î</w:t>
      </w:r>
      <w:r w:rsidRPr="00DE2261">
        <w:rPr>
          <w:rFonts w:ascii="Trebuchet MS" w:eastAsia="Arial" w:hAnsi="Trebuchet MS" w:cs="Arial"/>
          <w:sz w:val="22"/>
          <w:szCs w:val="22"/>
        </w:rPr>
        <w:t>n</w:t>
      </w:r>
      <w:r w:rsidRPr="00DE2261">
        <w:rPr>
          <w:rFonts w:ascii="Trebuchet MS" w:eastAsia="Arial" w:hAnsi="Trebuchet MS" w:cs="Arial"/>
          <w:spacing w:val="2"/>
          <w:sz w:val="22"/>
          <w:szCs w:val="22"/>
        </w:rPr>
        <w:t xml:space="preserve"> </w:t>
      </w:r>
      <w:proofErr w:type="spellStart"/>
      <w:r w:rsidRPr="00DE2261">
        <w:rPr>
          <w:rFonts w:ascii="Trebuchet MS" w:eastAsia="Arial" w:hAnsi="Trebuchet MS" w:cs="Arial"/>
          <w:sz w:val="22"/>
          <w:szCs w:val="22"/>
        </w:rPr>
        <w:t>cond</w:t>
      </w:r>
      <w:r w:rsidRPr="00DE2261">
        <w:rPr>
          <w:rFonts w:ascii="Trebuchet MS" w:eastAsia="Arial" w:hAnsi="Trebuchet MS" w:cs="Arial"/>
          <w:spacing w:val="-1"/>
          <w:sz w:val="22"/>
          <w:szCs w:val="22"/>
        </w:rPr>
        <w:t>i</w:t>
      </w:r>
      <w:r w:rsidRPr="00DE2261">
        <w:rPr>
          <w:rFonts w:ascii="Trebuchet MS" w:eastAsia="Arial" w:hAnsi="Trebuchet MS" w:cs="Arial"/>
          <w:spacing w:val="1"/>
          <w:sz w:val="22"/>
          <w:szCs w:val="22"/>
        </w:rPr>
        <w:t>ţ</w:t>
      </w:r>
      <w:r w:rsidRPr="00DE2261">
        <w:rPr>
          <w:rFonts w:ascii="Trebuchet MS" w:eastAsia="Arial" w:hAnsi="Trebuchet MS" w:cs="Arial"/>
          <w:spacing w:val="-1"/>
          <w:sz w:val="22"/>
          <w:szCs w:val="22"/>
        </w:rPr>
        <w:t>iil</w:t>
      </w:r>
      <w:r w:rsidRPr="00DE2261">
        <w:rPr>
          <w:rFonts w:ascii="Trebuchet MS" w:eastAsia="Arial" w:hAnsi="Trebuchet MS" w:cs="Arial"/>
          <w:sz w:val="22"/>
          <w:szCs w:val="22"/>
        </w:rPr>
        <w:t>e</w:t>
      </w:r>
      <w:proofErr w:type="spellEnd"/>
      <w:r w:rsidRPr="00DE2261">
        <w:rPr>
          <w:rFonts w:ascii="Trebuchet MS" w:eastAsia="Arial" w:hAnsi="Trebuchet MS" w:cs="Arial"/>
          <w:spacing w:val="5"/>
          <w:sz w:val="22"/>
          <w:szCs w:val="22"/>
        </w:rPr>
        <w:t xml:space="preserve"> </w:t>
      </w:r>
      <w:r w:rsidRPr="00DE2261">
        <w:rPr>
          <w:rFonts w:ascii="Trebuchet MS" w:eastAsia="Arial" w:hAnsi="Trebuchet MS" w:cs="Arial"/>
          <w:spacing w:val="-1"/>
          <w:sz w:val="22"/>
          <w:szCs w:val="22"/>
        </w:rPr>
        <w:t>l</w:t>
      </w:r>
      <w:r w:rsidRPr="00DE2261">
        <w:rPr>
          <w:rFonts w:ascii="Trebuchet MS" w:eastAsia="Arial" w:hAnsi="Trebuchet MS" w:cs="Arial"/>
          <w:sz w:val="22"/>
          <w:szCs w:val="22"/>
        </w:rPr>
        <w:t>e</w:t>
      </w:r>
      <w:r w:rsidRPr="00DE2261">
        <w:rPr>
          <w:rFonts w:ascii="Trebuchet MS" w:eastAsia="Arial" w:hAnsi="Trebuchet MS" w:cs="Arial"/>
          <w:spacing w:val="2"/>
          <w:sz w:val="22"/>
          <w:szCs w:val="22"/>
        </w:rPr>
        <w:t>g</w:t>
      </w:r>
      <w:r w:rsidRPr="00DE2261">
        <w:rPr>
          <w:rFonts w:ascii="Trebuchet MS" w:eastAsia="Arial" w:hAnsi="Trebuchet MS" w:cs="Arial"/>
          <w:spacing w:val="-1"/>
          <w:sz w:val="22"/>
          <w:szCs w:val="22"/>
        </w:rPr>
        <w:t>ii</w:t>
      </w:r>
      <w:r w:rsidRPr="00DE2261">
        <w:rPr>
          <w:rFonts w:ascii="Trebuchet MS" w:eastAsia="Arial" w:hAnsi="Trebuchet MS" w:cs="Arial"/>
          <w:sz w:val="22"/>
          <w:szCs w:val="22"/>
        </w:rPr>
        <w:t>.</w:t>
      </w:r>
      <w:r w:rsidRPr="00DE2261">
        <w:rPr>
          <w:rFonts w:ascii="Trebuchet MS" w:eastAsia="Arial" w:hAnsi="Trebuchet MS" w:cs="Arial"/>
          <w:spacing w:val="3"/>
          <w:sz w:val="22"/>
          <w:szCs w:val="22"/>
        </w:rPr>
        <w:t xml:space="preserve"> </w:t>
      </w:r>
      <w:r w:rsidRPr="00DE2261">
        <w:rPr>
          <w:rFonts w:ascii="Trebuchet MS" w:eastAsia="Arial" w:hAnsi="Trebuchet MS" w:cs="Arial"/>
          <w:spacing w:val="-1"/>
          <w:sz w:val="22"/>
          <w:szCs w:val="22"/>
        </w:rPr>
        <w:t>B</w:t>
      </w:r>
      <w:r w:rsidRPr="00DE2261">
        <w:rPr>
          <w:rFonts w:ascii="Trebuchet MS" w:eastAsia="Arial" w:hAnsi="Trebuchet MS" w:cs="Arial"/>
          <w:sz w:val="22"/>
          <w:szCs w:val="22"/>
        </w:rPr>
        <w:t>ene</w:t>
      </w:r>
      <w:r w:rsidRPr="00DE2261">
        <w:rPr>
          <w:rFonts w:ascii="Trebuchet MS" w:eastAsia="Arial" w:hAnsi="Trebuchet MS" w:cs="Arial"/>
          <w:spacing w:val="3"/>
          <w:sz w:val="22"/>
          <w:szCs w:val="22"/>
        </w:rPr>
        <w:t>f</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c</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a</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ul</w:t>
      </w:r>
      <w:r w:rsidRPr="00DE2261">
        <w:rPr>
          <w:rFonts w:ascii="Trebuchet MS" w:eastAsia="Arial" w:hAnsi="Trebuchet MS" w:cs="Arial"/>
          <w:spacing w:val="2"/>
          <w:sz w:val="22"/>
          <w:szCs w:val="22"/>
        </w:rPr>
        <w:t xml:space="preserve"> </w:t>
      </w:r>
      <w:r w:rsidRPr="00DE2261">
        <w:rPr>
          <w:rFonts w:ascii="Trebuchet MS" w:eastAsia="Arial" w:hAnsi="Trebuchet MS" w:cs="Arial"/>
          <w:sz w:val="22"/>
          <w:szCs w:val="22"/>
        </w:rPr>
        <w:t>e</w:t>
      </w:r>
      <w:r w:rsidRPr="00DE2261">
        <w:rPr>
          <w:rFonts w:ascii="Trebuchet MS" w:eastAsia="Arial" w:hAnsi="Trebuchet MS" w:cs="Arial"/>
          <w:spacing w:val="-2"/>
          <w:sz w:val="22"/>
          <w:szCs w:val="22"/>
        </w:rPr>
        <w:t>s</w:t>
      </w:r>
      <w:r w:rsidRPr="00DE2261">
        <w:rPr>
          <w:rFonts w:ascii="Trebuchet MS" w:eastAsia="Arial" w:hAnsi="Trebuchet MS" w:cs="Arial"/>
          <w:spacing w:val="1"/>
          <w:sz w:val="22"/>
          <w:szCs w:val="22"/>
        </w:rPr>
        <w:t>t</w:t>
      </w:r>
      <w:r w:rsidRPr="00DE2261">
        <w:rPr>
          <w:rFonts w:ascii="Trebuchet MS" w:eastAsia="Arial" w:hAnsi="Trebuchet MS" w:cs="Arial"/>
          <w:sz w:val="22"/>
          <w:szCs w:val="22"/>
        </w:rPr>
        <w:t>e</w:t>
      </w:r>
      <w:r w:rsidRPr="00DE2261">
        <w:rPr>
          <w:rFonts w:ascii="Trebuchet MS" w:eastAsia="Arial" w:hAnsi="Trebuchet MS" w:cs="Arial"/>
          <w:spacing w:val="2"/>
          <w:sz w:val="22"/>
          <w:szCs w:val="22"/>
        </w:rPr>
        <w:t xml:space="preserve"> </w:t>
      </w:r>
      <w:r w:rsidRPr="00DE2261">
        <w:rPr>
          <w:rFonts w:ascii="Trebuchet MS" w:eastAsia="Arial" w:hAnsi="Trebuchet MS" w:cs="Arial"/>
          <w:sz w:val="22"/>
          <w:szCs w:val="22"/>
        </w:rPr>
        <w:t>ob</w:t>
      </w:r>
      <w:r w:rsidRPr="00DE2261">
        <w:rPr>
          <w:rFonts w:ascii="Trebuchet MS" w:eastAsia="Arial" w:hAnsi="Trebuchet MS" w:cs="Arial"/>
          <w:spacing w:val="-1"/>
          <w:sz w:val="22"/>
          <w:szCs w:val="22"/>
        </w:rPr>
        <w:t>li</w:t>
      </w:r>
      <w:r w:rsidRPr="00DE2261">
        <w:rPr>
          <w:rFonts w:ascii="Trebuchet MS" w:eastAsia="Arial" w:hAnsi="Trebuchet MS" w:cs="Arial"/>
          <w:spacing w:val="2"/>
          <w:sz w:val="22"/>
          <w:szCs w:val="22"/>
        </w:rPr>
        <w:t>g</w:t>
      </w:r>
      <w:r w:rsidRPr="00DE2261">
        <w:rPr>
          <w:rFonts w:ascii="Trebuchet MS" w:eastAsia="Arial" w:hAnsi="Trebuchet MS" w:cs="Arial"/>
          <w:spacing w:val="-3"/>
          <w:sz w:val="22"/>
          <w:szCs w:val="22"/>
        </w:rPr>
        <w:t>a</w:t>
      </w:r>
      <w:r w:rsidRPr="00DE2261">
        <w:rPr>
          <w:rFonts w:ascii="Trebuchet MS" w:eastAsia="Arial" w:hAnsi="Trebuchet MS" w:cs="Arial"/>
          <w:sz w:val="22"/>
          <w:szCs w:val="22"/>
        </w:rPr>
        <w:t>t</w:t>
      </w:r>
      <w:r w:rsidRPr="00DE2261">
        <w:rPr>
          <w:rFonts w:ascii="Trebuchet MS" w:eastAsia="Arial" w:hAnsi="Trebuchet MS" w:cs="Arial"/>
          <w:spacing w:val="3"/>
          <w:sz w:val="22"/>
          <w:szCs w:val="22"/>
        </w:rPr>
        <w:t xml:space="preserve"> </w:t>
      </w:r>
      <w:r w:rsidRPr="00DE2261">
        <w:rPr>
          <w:rFonts w:ascii="Trebuchet MS" w:eastAsia="Arial" w:hAnsi="Trebuchet MS" w:cs="Arial"/>
          <w:sz w:val="22"/>
          <w:szCs w:val="22"/>
        </w:rPr>
        <w:t xml:space="preserve">să </w:t>
      </w:r>
      <w:r w:rsidRPr="00DE2261">
        <w:rPr>
          <w:rFonts w:ascii="Trebuchet MS" w:eastAsia="Arial" w:hAnsi="Trebuchet MS" w:cs="Arial"/>
          <w:spacing w:val="1"/>
          <w:sz w:val="22"/>
          <w:szCs w:val="22"/>
        </w:rPr>
        <w:t>tr</w:t>
      </w:r>
      <w:r w:rsidRPr="00DE2261">
        <w:rPr>
          <w:rFonts w:ascii="Trebuchet MS" w:eastAsia="Arial" w:hAnsi="Trebuchet MS" w:cs="Arial"/>
          <w:spacing w:val="-3"/>
          <w:sz w:val="22"/>
          <w:szCs w:val="22"/>
        </w:rPr>
        <w:t>a</w:t>
      </w:r>
      <w:r w:rsidRPr="00DE2261">
        <w:rPr>
          <w:rFonts w:ascii="Trebuchet MS" w:eastAsia="Arial" w:hAnsi="Trebuchet MS" w:cs="Arial"/>
          <w:sz w:val="22"/>
          <w:szCs w:val="22"/>
        </w:rPr>
        <w:t>ns</w:t>
      </w:r>
      <w:r w:rsidRPr="00DE2261">
        <w:rPr>
          <w:rFonts w:ascii="Trebuchet MS" w:eastAsia="Arial" w:hAnsi="Trebuchet MS" w:cs="Arial"/>
          <w:spacing w:val="1"/>
          <w:sz w:val="22"/>
          <w:szCs w:val="22"/>
        </w:rPr>
        <w:t>m</w:t>
      </w:r>
      <w:r w:rsidRPr="00DE2261">
        <w:rPr>
          <w:rFonts w:ascii="Trebuchet MS" w:eastAsia="Arial" w:hAnsi="Trebuchet MS" w:cs="Arial"/>
          <w:spacing w:val="-1"/>
          <w:sz w:val="22"/>
          <w:szCs w:val="22"/>
        </w:rPr>
        <w:t>i</w:t>
      </w:r>
      <w:r w:rsidRPr="00DE2261">
        <w:rPr>
          <w:rFonts w:ascii="Trebuchet MS" w:eastAsia="Arial" w:hAnsi="Trebuchet MS" w:cs="Arial"/>
          <w:spacing w:val="1"/>
          <w:sz w:val="22"/>
          <w:szCs w:val="22"/>
        </w:rPr>
        <w:t>t</w:t>
      </w:r>
      <w:r w:rsidRPr="00DE2261">
        <w:rPr>
          <w:rFonts w:ascii="Trebuchet MS" w:eastAsia="Arial" w:hAnsi="Trebuchet MS" w:cs="Arial"/>
          <w:sz w:val="22"/>
          <w:szCs w:val="22"/>
        </w:rPr>
        <w:t>ă</w:t>
      </w:r>
      <w:r w:rsidRPr="00DE2261">
        <w:rPr>
          <w:rFonts w:ascii="Trebuchet MS" w:eastAsia="Arial" w:hAnsi="Trebuchet MS" w:cs="Arial"/>
          <w:spacing w:val="2"/>
          <w:sz w:val="22"/>
          <w:szCs w:val="22"/>
        </w:rPr>
        <w:t xml:space="preserve"> </w:t>
      </w:r>
      <w:r w:rsidRPr="00DE2261">
        <w:rPr>
          <w:rFonts w:ascii="Trebuchet MS" w:eastAsia="Arial" w:hAnsi="Trebuchet MS" w:cs="Arial"/>
          <w:spacing w:val="-1"/>
          <w:sz w:val="22"/>
          <w:szCs w:val="22"/>
        </w:rPr>
        <w:t>A</w:t>
      </w:r>
      <w:r w:rsidRPr="00DE2261">
        <w:rPr>
          <w:rFonts w:ascii="Trebuchet MS" w:eastAsia="Arial" w:hAnsi="Trebuchet MS" w:cs="Arial"/>
          <w:spacing w:val="-4"/>
          <w:sz w:val="22"/>
          <w:szCs w:val="22"/>
        </w:rPr>
        <w:t>M</w:t>
      </w:r>
      <w:r w:rsidRPr="00DE2261">
        <w:rPr>
          <w:rFonts w:ascii="Trebuchet MS" w:eastAsia="Arial" w:hAnsi="Trebuchet MS" w:cs="Arial"/>
          <w:spacing w:val="1"/>
          <w:sz w:val="22"/>
          <w:szCs w:val="22"/>
        </w:rPr>
        <w:t>/</w:t>
      </w:r>
      <w:r w:rsidRPr="00DE2261">
        <w:rPr>
          <w:rFonts w:ascii="Trebuchet MS" w:eastAsia="Arial" w:hAnsi="Trebuchet MS" w:cs="Arial"/>
          <w:spacing w:val="-1"/>
          <w:sz w:val="22"/>
          <w:szCs w:val="22"/>
        </w:rPr>
        <w:t>OI</w:t>
      </w:r>
      <w:r w:rsidRPr="00DE2261">
        <w:rPr>
          <w:rFonts w:ascii="Trebuchet MS" w:eastAsia="Arial" w:hAnsi="Trebuchet MS" w:cs="Arial"/>
          <w:sz w:val="22"/>
          <w:szCs w:val="22"/>
        </w:rPr>
        <w:t>, o</w:t>
      </w:r>
      <w:r w:rsidRPr="00DE2261">
        <w:rPr>
          <w:rFonts w:ascii="Trebuchet MS" w:eastAsia="Arial" w:hAnsi="Trebuchet MS" w:cs="Arial"/>
          <w:spacing w:val="13"/>
          <w:sz w:val="22"/>
          <w:szCs w:val="22"/>
        </w:rPr>
        <w:t xml:space="preserve"> </w:t>
      </w:r>
      <w:r w:rsidRPr="00DE2261">
        <w:rPr>
          <w:rFonts w:ascii="Trebuchet MS" w:eastAsia="Arial" w:hAnsi="Trebuchet MS" w:cs="Arial"/>
          <w:sz w:val="22"/>
          <w:szCs w:val="22"/>
        </w:rPr>
        <w:t>cop</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e</w:t>
      </w:r>
      <w:r w:rsidRPr="00DE2261">
        <w:rPr>
          <w:rFonts w:ascii="Trebuchet MS" w:eastAsia="Arial" w:hAnsi="Trebuchet MS" w:cs="Arial"/>
          <w:spacing w:val="13"/>
          <w:sz w:val="22"/>
          <w:szCs w:val="22"/>
        </w:rPr>
        <w:t xml:space="preserve"> </w:t>
      </w:r>
      <w:r w:rsidRPr="00DE2261">
        <w:rPr>
          <w:rFonts w:ascii="Trebuchet MS" w:eastAsia="Arial" w:hAnsi="Trebuchet MS" w:cs="Arial"/>
          <w:sz w:val="22"/>
          <w:szCs w:val="22"/>
        </w:rPr>
        <w:t>a</w:t>
      </w:r>
      <w:r w:rsidRPr="00DE2261">
        <w:rPr>
          <w:rFonts w:ascii="Trebuchet MS" w:eastAsia="Arial" w:hAnsi="Trebuchet MS" w:cs="Arial"/>
          <w:spacing w:val="13"/>
          <w:sz w:val="22"/>
          <w:szCs w:val="22"/>
        </w:rPr>
        <w:t xml:space="preserve"> </w:t>
      </w:r>
      <w:r w:rsidRPr="00DE2261">
        <w:rPr>
          <w:rFonts w:ascii="Trebuchet MS" w:eastAsia="Arial" w:hAnsi="Trebuchet MS" w:cs="Arial"/>
          <w:spacing w:val="-1"/>
          <w:sz w:val="22"/>
          <w:szCs w:val="22"/>
        </w:rPr>
        <w:t>C</w:t>
      </w:r>
      <w:r w:rsidRPr="00DE2261">
        <w:rPr>
          <w:rFonts w:ascii="Trebuchet MS" w:eastAsia="Arial" w:hAnsi="Trebuchet MS" w:cs="Arial"/>
          <w:sz w:val="22"/>
          <w:szCs w:val="22"/>
        </w:rPr>
        <w:t>on</w:t>
      </w:r>
      <w:r w:rsidRPr="00DE2261">
        <w:rPr>
          <w:rFonts w:ascii="Trebuchet MS" w:eastAsia="Arial" w:hAnsi="Trebuchet MS" w:cs="Arial"/>
          <w:spacing w:val="1"/>
          <w:sz w:val="22"/>
          <w:szCs w:val="22"/>
        </w:rPr>
        <w:t>tr</w:t>
      </w:r>
      <w:r w:rsidRPr="00DE2261">
        <w:rPr>
          <w:rFonts w:ascii="Trebuchet MS" w:eastAsia="Arial" w:hAnsi="Trebuchet MS" w:cs="Arial"/>
          <w:sz w:val="22"/>
          <w:szCs w:val="22"/>
        </w:rPr>
        <w:t>ac</w:t>
      </w:r>
      <w:r w:rsidRPr="00DE2261">
        <w:rPr>
          <w:rFonts w:ascii="Trebuchet MS" w:eastAsia="Arial" w:hAnsi="Trebuchet MS" w:cs="Arial"/>
          <w:spacing w:val="1"/>
          <w:sz w:val="22"/>
          <w:szCs w:val="22"/>
        </w:rPr>
        <w:t>t</w:t>
      </w:r>
      <w:r w:rsidRPr="00DE2261">
        <w:rPr>
          <w:rFonts w:ascii="Trebuchet MS" w:eastAsia="Arial" w:hAnsi="Trebuchet MS" w:cs="Arial"/>
          <w:sz w:val="22"/>
          <w:szCs w:val="22"/>
        </w:rPr>
        <w:t>u</w:t>
      </w:r>
      <w:r w:rsidRPr="00DE2261">
        <w:rPr>
          <w:rFonts w:ascii="Trebuchet MS" w:eastAsia="Arial" w:hAnsi="Trebuchet MS" w:cs="Arial"/>
          <w:spacing w:val="-1"/>
          <w:sz w:val="22"/>
          <w:szCs w:val="22"/>
        </w:rPr>
        <w:t>l</w:t>
      </w:r>
      <w:r w:rsidRPr="00DE2261">
        <w:rPr>
          <w:rFonts w:ascii="Trebuchet MS" w:eastAsia="Arial" w:hAnsi="Trebuchet MS" w:cs="Arial"/>
          <w:sz w:val="22"/>
          <w:szCs w:val="22"/>
        </w:rPr>
        <w:t>ui</w:t>
      </w:r>
      <w:r w:rsidRPr="00DE2261">
        <w:rPr>
          <w:rFonts w:ascii="Trebuchet MS" w:eastAsia="Arial" w:hAnsi="Trebuchet MS" w:cs="Arial"/>
          <w:spacing w:val="12"/>
          <w:sz w:val="22"/>
          <w:szCs w:val="22"/>
        </w:rPr>
        <w:t xml:space="preserve"> </w:t>
      </w:r>
      <w:r w:rsidRPr="00DE2261">
        <w:rPr>
          <w:rFonts w:ascii="Trebuchet MS" w:eastAsia="Arial" w:hAnsi="Trebuchet MS" w:cs="Arial"/>
          <w:sz w:val="22"/>
          <w:szCs w:val="22"/>
        </w:rPr>
        <w:t>de</w:t>
      </w:r>
      <w:r w:rsidRPr="00DE2261">
        <w:rPr>
          <w:rFonts w:ascii="Trebuchet MS" w:eastAsia="Arial" w:hAnsi="Trebuchet MS" w:cs="Arial"/>
          <w:spacing w:val="13"/>
          <w:sz w:val="22"/>
          <w:szCs w:val="22"/>
        </w:rPr>
        <w:t xml:space="preserve"> </w:t>
      </w:r>
      <w:r w:rsidRPr="00DE2261">
        <w:rPr>
          <w:rFonts w:ascii="Trebuchet MS" w:eastAsia="Arial" w:hAnsi="Trebuchet MS" w:cs="Arial"/>
          <w:spacing w:val="-1"/>
          <w:sz w:val="22"/>
          <w:szCs w:val="22"/>
        </w:rPr>
        <w:t>C</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ed</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t</w:t>
      </w:r>
      <w:r w:rsidRPr="00DE2261">
        <w:rPr>
          <w:rFonts w:ascii="Trebuchet MS" w:eastAsia="Arial" w:hAnsi="Trebuchet MS" w:cs="Arial"/>
          <w:spacing w:val="14"/>
          <w:sz w:val="22"/>
          <w:szCs w:val="22"/>
        </w:rPr>
        <w:t xml:space="preserve"> </w:t>
      </w:r>
      <w:proofErr w:type="spellStart"/>
      <w:r w:rsidRPr="00DE2261">
        <w:rPr>
          <w:rFonts w:ascii="Trebuchet MS" w:eastAsia="Arial" w:hAnsi="Trebuchet MS" w:cs="Arial"/>
          <w:sz w:val="22"/>
          <w:szCs w:val="22"/>
        </w:rPr>
        <w:t>şi</w:t>
      </w:r>
      <w:proofErr w:type="spellEnd"/>
      <w:r w:rsidRPr="00DE2261">
        <w:rPr>
          <w:rFonts w:ascii="Trebuchet MS" w:eastAsia="Arial" w:hAnsi="Trebuchet MS" w:cs="Arial"/>
          <w:spacing w:val="12"/>
          <w:sz w:val="22"/>
          <w:szCs w:val="22"/>
        </w:rPr>
        <w:t xml:space="preserve"> </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po</w:t>
      </w:r>
      <w:r w:rsidRPr="00DE2261">
        <w:rPr>
          <w:rFonts w:ascii="Trebuchet MS" w:eastAsia="Arial" w:hAnsi="Trebuchet MS" w:cs="Arial"/>
          <w:spacing w:val="1"/>
          <w:sz w:val="22"/>
          <w:szCs w:val="22"/>
        </w:rPr>
        <w:t>t</w:t>
      </w:r>
      <w:r w:rsidRPr="00DE2261">
        <w:rPr>
          <w:rFonts w:ascii="Trebuchet MS" w:eastAsia="Arial" w:hAnsi="Trebuchet MS" w:cs="Arial"/>
          <w:sz w:val="22"/>
          <w:szCs w:val="22"/>
        </w:rPr>
        <w:t>ecă</w:t>
      </w:r>
      <w:r w:rsidRPr="00DE2261">
        <w:rPr>
          <w:rFonts w:ascii="Trebuchet MS" w:eastAsia="Arial" w:hAnsi="Trebuchet MS" w:cs="Arial"/>
          <w:spacing w:val="13"/>
          <w:sz w:val="22"/>
          <w:szCs w:val="22"/>
        </w:rPr>
        <w:t xml:space="preserve"> </w:t>
      </w:r>
      <w:r w:rsidRPr="00DE2261">
        <w:rPr>
          <w:rFonts w:ascii="Trebuchet MS" w:eastAsia="Arial" w:hAnsi="Trebuchet MS" w:cs="Arial"/>
          <w:spacing w:val="-4"/>
          <w:sz w:val="22"/>
          <w:szCs w:val="22"/>
        </w:rPr>
        <w:t>î</w:t>
      </w:r>
      <w:r w:rsidRPr="00DE2261">
        <w:rPr>
          <w:rFonts w:ascii="Trebuchet MS" w:eastAsia="Arial" w:hAnsi="Trebuchet MS" w:cs="Arial"/>
          <w:sz w:val="22"/>
          <w:szCs w:val="22"/>
        </w:rPr>
        <w:t>n</w:t>
      </w:r>
      <w:r w:rsidRPr="00DE2261">
        <w:rPr>
          <w:rFonts w:ascii="Trebuchet MS" w:eastAsia="Arial" w:hAnsi="Trebuchet MS" w:cs="Arial"/>
          <w:spacing w:val="13"/>
          <w:sz w:val="22"/>
          <w:szCs w:val="22"/>
        </w:rPr>
        <w:t xml:space="preserve"> </w:t>
      </w:r>
      <w:r w:rsidRPr="00DE2261">
        <w:rPr>
          <w:rFonts w:ascii="Trebuchet MS" w:eastAsia="Arial" w:hAnsi="Trebuchet MS" w:cs="Arial"/>
          <w:spacing w:val="1"/>
          <w:sz w:val="22"/>
          <w:szCs w:val="22"/>
        </w:rPr>
        <w:t>t</w:t>
      </w:r>
      <w:r w:rsidRPr="00DE2261">
        <w:rPr>
          <w:rFonts w:ascii="Trebuchet MS" w:eastAsia="Arial" w:hAnsi="Trebuchet MS" w:cs="Arial"/>
          <w:sz w:val="22"/>
          <w:szCs w:val="22"/>
        </w:rPr>
        <w:t>e</w:t>
      </w:r>
      <w:r w:rsidRPr="00DE2261">
        <w:rPr>
          <w:rFonts w:ascii="Trebuchet MS" w:eastAsia="Arial" w:hAnsi="Trebuchet MS" w:cs="Arial"/>
          <w:spacing w:val="1"/>
          <w:sz w:val="22"/>
          <w:szCs w:val="22"/>
        </w:rPr>
        <w:t>rm</w:t>
      </w:r>
      <w:r w:rsidRPr="00DE2261">
        <w:rPr>
          <w:rFonts w:ascii="Trebuchet MS" w:eastAsia="Arial" w:hAnsi="Trebuchet MS" w:cs="Arial"/>
          <w:sz w:val="22"/>
          <w:szCs w:val="22"/>
        </w:rPr>
        <w:t>en</w:t>
      </w:r>
      <w:r w:rsidRPr="00DE2261">
        <w:rPr>
          <w:rFonts w:ascii="Trebuchet MS" w:eastAsia="Arial" w:hAnsi="Trebuchet MS" w:cs="Arial"/>
          <w:spacing w:val="13"/>
          <w:sz w:val="22"/>
          <w:szCs w:val="22"/>
        </w:rPr>
        <w:t xml:space="preserve"> </w:t>
      </w:r>
      <w:r w:rsidRPr="00DE2261">
        <w:rPr>
          <w:rFonts w:ascii="Trebuchet MS" w:eastAsia="Arial" w:hAnsi="Trebuchet MS" w:cs="Arial"/>
          <w:sz w:val="22"/>
          <w:szCs w:val="22"/>
        </w:rPr>
        <w:t>de</w:t>
      </w:r>
      <w:r w:rsidRPr="00DE2261">
        <w:rPr>
          <w:rFonts w:ascii="Trebuchet MS" w:eastAsia="Arial" w:hAnsi="Trebuchet MS" w:cs="Arial"/>
          <w:spacing w:val="13"/>
          <w:sz w:val="22"/>
          <w:szCs w:val="22"/>
        </w:rPr>
        <w:t xml:space="preserve"> </w:t>
      </w:r>
      <w:r w:rsidRPr="00DE2261">
        <w:rPr>
          <w:rFonts w:ascii="Trebuchet MS" w:eastAsia="Arial" w:hAnsi="Trebuchet MS" w:cs="Arial"/>
          <w:spacing w:val="1"/>
          <w:sz w:val="22"/>
          <w:szCs w:val="22"/>
        </w:rPr>
        <w:t>m</w:t>
      </w:r>
      <w:r w:rsidRPr="00DE2261">
        <w:rPr>
          <w:rFonts w:ascii="Trebuchet MS" w:eastAsia="Arial" w:hAnsi="Trebuchet MS" w:cs="Arial"/>
          <w:sz w:val="22"/>
          <w:szCs w:val="22"/>
        </w:rPr>
        <w:t>a</w:t>
      </w:r>
      <w:r w:rsidRPr="00DE2261">
        <w:rPr>
          <w:rFonts w:ascii="Trebuchet MS" w:eastAsia="Arial" w:hAnsi="Trebuchet MS" w:cs="Arial"/>
          <w:spacing w:val="-2"/>
          <w:sz w:val="22"/>
          <w:szCs w:val="22"/>
        </w:rPr>
        <w:t>x</w:t>
      </w:r>
      <w:r w:rsidRPr="00DE2261">
        <w:rPr>
          <w:rFonts w:ascii="Trebuchet MS" w:eastAsia="Arial" w:hAnsi="Trebuchet MS" w:cs="Arial"/>
          <w:spacing w:val="-1"/>
          <w:sz w:val="22"/>
          <w:szCs w:val="22"/>
        </w:rPr>
        <w:t>i</w:t>
      </w:r>
      <w:r w:rsidRPr="00DE2261">
        <w:rPr>
          <w:rFonts w:ascii="Trebuchet MS" w:eastAsia="Arial" w:hAnsi="Trebuchet MS" w:cs="Arial"/>
          <w:spacing w:val="1"/>
          <w:sz w:val="22"/>
          <w:szCs w:val="22"/>
        </w:rPr>
        <w:t>m</w:t>
      </w:r>
      <w:r w:rsidRPr="00DE2261">
        <w:rPr>
          <w:rFonts w:ascii="Trebuchet MS" w:eastAsia="Arial" w:hAnsi="Trebuchet MS" w:cs="Arial"/>
          <w:sz w:val="22"/>
          <w:szCs w:val="22"/>
        </w:rPr>
        <w:t>um</w:t>
      </w:r>
      <w:r w:rsidRPr="00DE2261">
        <w:rPr>
          <w:rFonts w:ascii="Trebuchet MS" w:eastAsia="Arial" w:hAnsi="Trebuchet MS" w:cs="Arial"/>
          <w:spacing w:val="14"/>
          <w:sz w:val="22"/>
          <w:szCs w:val="22"/>
        </w:rPr>
        <w:t xml:space="preserve"> </w:t>
      </w:r>
      <w:r w:rsidRPr="00DE2261">
        <w:rPr>
          <w:rFonts w:ascii="Trebuchet MS" w:eastAsia="Arial" w:hAnsi="Trebuchet MS" w:cs="Arial"/>
          <w:sz w:val="22"/>
          <w:szCs w:val="22"/>
        </w:rPr>
        <w:t>10</w:t>
      </w:r>
      <w:r w:rsidRPr="00DE2261">
        <w:rPr>
          <w:rFonts w:ascii="Trebuchet MS" w:eastAsia="Arial" w:hAnsi="Trebuchet MS" w:cs="Arial"/>
          <w:spacing w:val="13"/>
          <w:sz w:val="22"/>
          <w:szCs w:val="22"/>
        </w:rPr>
        <w:t xml:space="preserve"> </w:t>
      </w:r>
      <w:r w:rsidRPr="00DE2261">
        <w:rPr>
          <w:rFonts w:ascii="Trebuchet MS" w:eastAsia="Arial" w:hAnsi="Trebuchet MS" w:cs="Arial"/>
          <w:spacing w:val="-2"/>
          <w:sz w:val="22"/>
          <w:szCs w:val="22"/>
        </w:rPr>
        <w:t>z</w:t>
      </w:r>
      <w:r w:rsidRPr="00DE2261">
        <w:rPr>
          <w:rFonts w:ascii="Trebuchet MS" w:eastAsia="Arial" w:hAnsi="Trebuchet MS" w:cs="Arial"/>
          <w:spacing w:val="-1"/>
          <w:sz w:val="22"/>
          <w:szCs w:val="22"/>
        </w:rPr>
        <w:t>i</w:t>
      </w:r>
      <w:r w:rsidRPr="00DE2261">
        <w:rPr>
          <w:rFonts w:ascii="Trebuchet MS" w:eastAsia="Arial" w:hAnsi="Trebuchet MS" w:cs="Arial"/>
          <w:spacing w:val="1"/>
          <w:sz w:val="22"/>
          <w:szCs w:val="22"/>
        </w:rPr>
        <w:t>l</w:t>
      </w:r>
      <w:r w:rsidRPr="00DE2261">
        <w:rPr>
          <w:rFonts w:ascii="Trebuchet MS" w:eastAsia="Arial" w:hAnsi="Trebuchet MS" w:cs="Arial"/>
          <w:sz w:val="22"/>
          <w:szCs w:val="22"/>
        </w:rPr>
        <w:t>e</w:t>
      </w:r>
      <w:r w:rsidRPr="00DE2261">
        <w:rPr>
          <w:rFonts w:ascii="Trebuchet MS" w:eastAsia="Arial" w:hAnsi="Trebuchet MS" w:cs="Arial"/>
          <w:spacing w:val="13"/>
          <w:sz w:val="22"/>
          <w:szCs w:val="22"/>
        </w:rPr>
        <w:t xml:space="preserve"> </w:t>
      </w:r>
      <w:r w:rsidRPr="00DE2261">
        <w:rPr>
          <w:rFonts w:ascii="Trebuchet MS" w:eastAsia="Arial" w:hAnsi="Trebuchet MS" w:cs="Arial"/>
          <w:spacing w:val="-1"/>
          <w:sz w:val="22"/>
          <w:szCs w:val="22"/>
        </w:rPr>
        <w:t>l</w:t>
      </w:r>
      <w:r w:rsidRPr="00DE2261">
        <w:rPr>
          <w:rFonts w:ascii="Trebuchet MS" w:eastAsia="Arial" w:hAnsi="Trebuchet MS" w:cs="Arial"/>
          <w:sz w:val="22"/>
          <w:szCs w:val="22"/>
        </w:rPr>
        <w:t>uc</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ă</w:t>
      </w:r>
      <w:r w:rsidRPr="00DE2261">
        <w:rPr>
          <w:rFonts w:ascii="Trebuchet MS" w:eastAsia="Arial" w:hAnsi="Trebuchet MS" w:cs="Arial"/>
          <w:spacing w:val="1"/>
          <w:sz w:val="22"/>
          <w:szCs w:val="22"/>
        </w:rPr>
        <w:t>t</w:t>
      </w:r>
      <w:r w:rsidRPr="00DE2261">
        <w:rPr>
          <w:rFonts w:ascii="Trebuchet MS" w:eastAsia="Arial" w:hAnsi="Trebuchet MS" w:cs="Arial"/>
          <w:sz w:val="22"/>
          <w:szCs w:val="22"/>
        </w:rPr>
        <w:t>oa</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e</w:t>
      </w:r>
      <w:r w:rsidRPr="00DE2261">
        <w:rPr>
          <w:rFonts w:ascii="Trebuchet MS" w:eastAsia="Arial" w:hAnsi="Trebuchet MS" w:cs="Arial"/>
          <w:spacing w:val="13"/>
          <w:sz w:val="22"/>
          <w:szCs w:val="22"/>
        </w:rPr>
        <w:t xml:space="preserve"> </w:t>
      </w:r>
      <w:r w:rsidRPr="00DE2261">
        <w:rPr>
          <w:rFonts w:ascii="Trebuchet MS" w:eastAsia="Arial" w:hAnsi="Trebuchet MS" w:cs="Arial"/>
          <w:sz w:val="22"/>
          <w:szCs w:val="22"/>
        </w:rPr>
        <w:t xml:space="preserve">de </w:t>
      </w:r>
      <w:r w:rsidRPr="00DE2261">
        <w:rPr>
          <w:rFonts w:ascii="Trebuchet MS" w:eastAsia="Arial" w:hAnsi="Trebuchet MS" w:cs="Arial"/>
          <w:spacing w:val="-1"/>
          <w:sz w:val="22"/>
          <w:szCs w:val="22"/>
        </w:rPr>
        <w:t>l</w:t>
      </w:r>
      <w:r w:rsidRPr="00DE2261">
        <w:rPr>
          <w:rFonts w:ascii="Trebuchet MS" w:eastAsia="Arial" w:hAnsi="Trebuchet MS" w:cs="Arial"/>
          <w:sz w:val="22"/>
          <w:szCs w:val="22"/>
        </w:rPr>
        <w:t>a</w:t>
      </w:r>
      <w:r w:rsidRPr="00DE2261">
        <w:rPr>
          <w:rFonts w:ascii="Trebuchet MS" w:eastAsia="Arial" w:hAnsi="Trebuchet MS" w:cs="Arial"/>
          <w:spacing w:val="2"/>
          <w:sz w:val="22"/>
          <w:szCs w:val="22"/>
        </w:rPr>
        <w:t xml:space="preserve"> </w:t>
      </w:r>
      <w:r w:rsidRPr="00DE2261">
        <w:rPr>
          <w:rFonts w:ascii="Trebuchet MS" w:eastAsia="Arial" w:hAnsi="Trebuchet MS" w:cs="Arial"/>
          <w:sz w:val="22"/>
          <w:szCs w:val="22"/>
        </w:rPr>
        <w:t>se</w:t>
      </w:r>
      <w:r w:rsidRPr="00DE2261">
        <w:rPr>
          <w:rFonts w:ascii="Trebuchet MS" w:eastAsia="Arial" w:hAnsi="Trebuchet MS" w:cs="Arial"/>
          <w:spacing w:val="1"/>
          <w:sz w:val="22"/>
          <w:szCs w:val="22"/>
        </w:rPr>
        <w:t>m</w:t>
      </w:r>
      <w:r w:rsidRPr="00DE2261">
        <w:rPr>
          <w:rFonts w:ascii="Trebuchet MS" w:eastAsia="Arial" w:hAnsi="Trebuchet MS" w:cs="Arial"/>
          <w:sz w:val="22"/>
          <w:szCs w:val="22"/>
        </w:rPr>
        <w:t>na</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ea ace</w:t>
      </w:r>
      <w:r w:rsidRPr="00DE2261">
        <w:rPr>
          <w:rFonts w:ascii="Trebuchet MS" w:eastAsia="Arial" w:hAnsi="Trebuchet MS" w:cs="Arial"/>
          <w:spacing w:val="-2"/>
          <w:sz w:val="22"/>
          <w:szCs w:val="22"/>
        </w:rPr>
        <w:t>s</w:t>
      </w:r>
      <w:r w:rsidRPr="00DE2261">
        <w:rPr>
          <w:rFonts w:ascii="Trebuchet MS" w:eastAsia="Arial" w:hAnsi="Trebuchet MS" w:cs="Arial"/>
          <w:spacing w:val="1"/>
          <w:sz w:val="22"/>
          <w:szCs w:val="22"/>
        </w:rPr>
        <w:t>t</w:t>
      </w:r>
      <w:r w:rsidRPr="00DE2261">
        <w:rPr>
          <w:rFonts w:ascii="Trebuchet MS" w:eastAsia="Arial" w:hAnsi="Trebuchet MS" w:cs="Arial"/>
          <w:sz w:val="22"/>
          <w:szCs w:val="22"/>
        </w:rPr>
        <w:t>u</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a;</w:t>
      </w:r>
      <w:r w:rsidRPr="00DE2261">
        <w:rPr>
          <w:rFonts w:ascii="Trebuchet MS" w:eastAsia="Arial" w:hAnsi="Trebuchet MS" w:cs="Arial"/>
          <w:spacing w:val="3"/>
          <w:sz w:val="22"/>
          <w:szCs w:val="22"/>
        </w:rPr>
        <w:t xml:space="preserve"> </w:t>
      </w:r>
      <w:r w:rsidRPr="00DE2261">
        <w:rPr>
          <w:rFonts w:ascii="Trebuchet MS" w:eastAsia="Arial" w:hAnsi="Trebuchet MS" w:cs="Arial"/>
          <w:spacing w:val="-3"/>
          <w:sz w:val="22"/>
          <w:szCs w:val="22"/>
        </w:rPr>
        <w:t>î</w:t>
      </w:r>
      <w:r w:rsidRPr="00DE2261">
        <w:rPr>
          <w:rFonts w:ascii="Trebuchet MS" w:eastAsia="Arial" w:hAnsi="Trebuchet MS" w:cs="Arial"/>
          <w:sz w:val="22"/>
          <w:szCs w:val="22"/>
        </w:rPr>
        <w:t>n</w:t>
      </w:r>
      <w:r w:rsidRPr="00DE2261">
        <w:rPr>
          <w:rFonts w:ascii="Trebuchet MS" w:eastAsia="Arial" w:hAnsi="Trebuchet MS" w:cs="Arial"/>
          <w:spacing w:val="2"/>
          <w:sz w:val="22"/>
          <w:szCs w:val="22"/>
        </w:rPr>
        <w:t xml:space="preserve"> </w:t>
      </w:r>
      <w:r w:rsidRPr="00DE2261">
        <w:rPr>
          <w:rFonts w:ascii="Trebuchet MS" w:eastAsia="Arial" w:hAnsi="Trebuchet MS" w:cs="Arial"/>
          <w:sz w:val="22"/>
          <w:szCs w:val="22"/>
        </w:rPr>
        <w:t>ca</w:t>
      </w:r>
      <w:r w:rsidRPr="00DE2261">
        <w:rPr>
          <w:rFonts w:ascii="Trebuchet MS" w:eastAsia="Arial" w:hAnsi="Trebuchet MS" w:cs="Arial"/>
          <w:spacing w:val="-2"/>
          <w:sz w:val="22"/>
          <w:szCs w:val="22"/>
        </w:rPr>
        <w:t>z</w:t>
      </w:r>
      <w:r w:rsidRPr="00DE2261">
        <w:rPr>
          <w:rFonts w:ascii="Trebuchet MS" w:eastAsia="Arial" w:hAnsi="Trebuchet MS" w:cs="Arial"/>
          <w:sz w:val="22"/>
          <w:szCs w:val="22"/>
        </w:rPr>
        <w:t>ul</w:t>
      </w:r>
      <w:r w:rsidRPr="00DE2261">
        <w:rPr>
          <w:rFonts w:ascii="Trebuchet MS" w:eastAsia="Arial" w:hAnsi="Trebuchet MS" w:cs="Arial"/>
          <w:spacing w:val="2"/>
          <w:sz w:val="22"/>
          <w:szCs w:val="22"/>
        </w:rPr>
        <w:t xml:space="preserve"> </w:t>
      </w:r>
      <w:r w:rsidRPr="00DE2261">
        <w:rPr>
          <w:rFonts w:ascii="Trebuchet MS" w:eastAsia="Arial" w:hAnsi="Trebuchet MS" w:cs="Arial"/>
          <w:spacing w:val="-1"/>
          <w:sz w:val="22"/>
          <w:szCs w:val="22"/>
        </w:rPr>
        <w:t>i</w:t>
      </w:r>
      <w:r w:rsidRPr="00DE2261">
        <w:rPr>
          <w:rFonts w:ascii="Trebuchet MS" w:eastAsia="Arial" w:hAnsi="Trebuchet MS" w:cs="Arial"/>
          <w:spacing w:val="1"/>
          <w:sz w:val="22"/>
          <w:szCs w:val="22"/>
        </w:rPr>
        <w:t>m</w:t>
      </w:r>
      <w:r w:rsidRPr="00DE2261">
        <w:rPr>
          <w:rFonts w:ascii="Trebuchet MS" w:eastAsia="Arial" w:hAnsi="Trebuchet MS" w:cs="Arial"/>
          <w:sz w:val="22"/>
          <w:szCs w:val="22"/>
        </w:rPr>
        <w:t>ob</w:t>
      </w:r>
      <w:r w:rsidRPr="00DE2261">
        <w:rPr>
          <w:rFonts w:ascii="Trebuchet MS" w:eastAsia="Arial" w:hAnsi="Trebuchet MS" w:cs="Arial"/>
          <w:spacing w:val="-1"/>
          <w:sz w:val="22"/>
          <w:szCs w:val="22"/>
        </w:rPr>
        <w:t>il</w:t>
      </w:r>
      <w:r w:rsidRPr="00DE2261">
        <w:rPr>
          <w:rFonts w:ascii="Trebuchet MS" w:eastAsia="Arial" w:hAnsi="Trebuchet MS" w:cs="Arial"/>
          <w:sz w:val="22"/>
          <w:szCs w:val="22"/>
        </w:rPr>
        <w:t>e</w:t>
      </w:r>
      <w:r w:rsidRPr="00DE2261">
        <w:rPr>
          <w:rFonts w:ascii="Trebuchet MS" w:eastAsia="Arial" w:hAnsi="Trebuchet MS" w:cs="Arial"/>
          <w:spacing w:val="-1"/>
          <w:sz w:val="22"/>
          <w:szCs w:val="22"/>
        </w:rPr>
        <w:t>l</w:t>
      </w:r>
      <w:r w:rsidRPr="00DE2261">
        <w:rPr>
          <w:rFonts w:ascii="Trebuchet MS" w:eastAsia="Arial" w:hAnsi="Trebuchet MS" w:cs="Arial"/>
          <w:sz w:val="22"/>
          <w:szCs w:val="22"/>
        </w:rPr>
        <w:t>or,</w:t>
      </w:r>
      <w:r w:rsidRPr="00DE2261">
        <w:rPr>
          <w:rFonts w:ascii="Trebuchet MS" w:eastAsia="Arial" w:hAnsi="Trebuchet MS" w:cs="Arial"/>
          <w:spacing w:val="4"/>
          <w:sz w:val="22"/>
          <w:szCs w:val="22"/>
        </w:rPr>
        <w:t xml:space="preserve"> </w:t>
      </w:r>
      <w:r w:rsidRPr="00DE2261">
        <w:rPr>
          <w:rFonts w:ascii="Trebuchet MS" w:eastAsia="Arial" w:hAnsi="Trebuchet MS" w:cs="Arial"/>
          <w:sz w:val="22"/>
          <w:szCs w:val="22"/>
        </w:rPr>
        <w:t>acea</w:t>
      </w:r>
      <w:r w:rsidRPr="00DE2261">
        <w:rPr>
          <w:rFonts w:ascii="Trebuchet MS" w:eastAsia="Arial" w:hAnsi="Trebuchet MS" w:cs="Arial"/>
          <w:spacing w:val="-2"/>
          <w:sz w:val="22"/>
          <w:szCs w:val="22"/>
        </w:rPr>
        <w:t>s</w:t>
      </w:r>
      <w:r w:rsidRPr="00DE2261">
        <w:rPr>
          <w:rFonts w:ascii="Trebuchet MS" w:eastAsia="Arial" w:hAnsi="Trebuchet MS" w:cs="Arial"/>
          <w:spacing w:val="-1"/>
          <w:sz w:val="22"/>
          <w:szCs w:val="22"/>
        </w:rPr>
        <w:t>t</w:t>
      </w:r>
      <w:r w:rsidRPr="00DE2261">
        <w:rPr>
          <w:rFonts w:ascii="Trebuchet MS" w:eastAsia="Arial" w:hAnsi="Trebuchet MS" w:cs="Arial"/>
          <w:sz w:val="22"/>
          <w:szCs w:val="22"/>
        </w:rPr>
        <w:t>a</w:t>
      </w:r>
      <w:r w:rsidRPr="00DE2261">
        <w:rPr>
          <w:rFonts w:ascii="Trebuchet MS" w:eastAsia="Arial" w:hAnsi="Trebuchet MS" w:cs="Arial"/>
          <w:spacing w:val="2"/>
          <w:sz w:val="22"/>
          <w:szCs w:val="22"/>
        </w:rPr>
        <w:t xml:space="preserve"> </w:t>
      </w:r>
      <w:r w:rsidRPr="00DE2261">
        <w:rPr>
          <w:rFonts w:ascii="Trebuchet MS" w:eastAsia="Arial" w:hAnsi="Trebuchet MS" w:cs="Arial"/>
          <w:spacing w:val="-2"/>
          <w:sz w:val="22"/>
          <w:szCs w:val="22"/>
        </w:rPr>
        <w:t>v</w:t>
      </w:r>
      <w:r w:rsidRPr="00DE2261">
        <w:rPr>
          <w:rFonts w:ascii="Trebuchet MS" w:eastAsia="Arial" w:hAnsi="Trebuchet MS" w:cs="Arial"/>
          <w:sz w:val="22"/>
          <w:szCs w:val="22"/>
        </w:rPr>
        <w:t xml:space="preserve">a </w:t>
      </w:r>
      <w:r w:rsidRPr="00DE2261">
        <w:rPr>
          <w:rFonts w:ascii="Trebuchet MS" w:eastAsia="Arial" w:hAnsi="Trebuchet MS" w:cs="Arial"/>
          <w:spacing w:val="3"/>
          <w:sz w:val="22"/>
          <w:szCs w:val="22"/>
        </w:rPr>
        <w:t>f</w:t>
      </w:r>
      <w:r w:rsidRPr="00DE2261">
        <w:rPr>
          <w:rFonts w:ascii="Trebuchet MS" w:eastAsia="Arial" w:hAnsi="Trebuchet MS" w:cs="Arial"/>
          <w:sz w:val="22"/>
          <w:szCs w:val="22"/>
        </w:rPr>
        <w:t>i</w:t>
      </w:r>
      <w:r w:rsidRPr="00DE2261">
        <w:rPr>
          <w:rFonts w:ascii="Trebuchet MS" w:eastAsia="Arial" w:hAnsi="Trebuchet MS" w:cs="Arial"/>
          <w:spacing w:val="2"/>
          <w:sz w:val="22"/>
          <w:szCs w:val="22"/>
        </w:rPr>
        <w:t xml:space="preserve"> </w:t>
      </w:r>
      <w:proofErr w:type="spellStart"/>
      <w:r w:rsidRPr="00DE2261">
        <w:rPr>
          <w:rFonts w:ascii="Trebuchet MS" w:eastAsia="Arial" w:hAnsi="Trebuchet MS" w:cs="Arial"/>
          <w:spacing w:val="-4"/>
          <w:sz w:val="22"/>
          <w:szCs w:val="22"/>
        </w:rPr>
        <w:t>î</w:t>
      </w:r>
      <w:r w:rsidRPr="00DE2261">
        <w:rPr>
          <w:rFonts w:ascii="Trebuchet MS" w:eastAsia="Arial" w:hAnsi="Trebuchet MS" w:cs="Arial"/>
          <w:sz w:val="22"/>
          <w:szCs w:val="22"/>
        </w:rPr>
        <w:t>nso</w:t>
      </w:r>
      <w:r w:rsidRPr="00DE2261">
        <w:rPr>
          <w:rFonts w:ascii="Trebuchet MS" w:eastAsia="Arial" w:hAnsi="Trebuchet MS" w:cs="Arial"/>
          <w:spacing w:val="1"/>
          <w:sz w:val="22"/>
          <w:szCs w:val="22"/>
        </w:rPr>
        <w:t>ţ</w:t>
      </w:r>
      <w:r w:rsidRPr="00DE2261">
        <w:rPr>
          <w:rFonts w:ascii="Trebuchet MS" w:eastAsia="Arial" w:hAnsi="Trebuchet MS" w:cs="Arial"/>
          <w:spacing w:val="-1"/>
          <w:sz w:val="22"/>
          <w:szCs w:val="22"/>
        </w:rPr>
        <w:t>i</w:t>
      </w:r>
      <w:r w:rsidRPr="00DE2261">
        <w:rPr>
          <w:rFonts w:ascii="Trebuchet MS" w:eastAsia="Arial" w:hAnsi="Trebuchet MS" w:cs="Arial"/>
          <w:spacing w:val="1"/>
          <w:sz w:val="22"/>
          <w:szCs w:val="22"/>
        </w:rPr>
        <w:t>t</w:t>
      </w:r>
      <w:r w:rsidRPr="00DE2261">
        <w:rPr>
          <w:rFonts w:ascii="Trebuchet MS" w:eastAsia="Arial" w:hAnsi="Trebuchet MS" w:cs="Arial"/>
          <w:sz w:val="22"/>
          <w:szCs w:val="22"/>
        </w:rPr>
        <w:t>ă</w:t>
      </w:r>
      <w:proofErr w:type="spellEnd"/>
      <w:r w:rsidRPr="00DE2261">
        <w:rPr>
          <w:rFonts w:ascii="Trebuchet MS" w:eastAsia="Arial" w:hAnsi="Trebuchet MS" w:cs="Arial"/>
          <w:spacing w:val="2"/>
          <w:sz w:val="22"/>
          <w:szCs w:val="22"/>
        </w:rPr>
        <w:t xml:space="preserve"> </w:t>
      </w:r>
      <w:r w:rsidRPr="00DE2261">
        <w:rPr>
          <w:rFonts w:ascii="Trebuchet MS" w:eastAsia="Arial" w:hAnsi="Trebuchet MS" w:cs="Arial"/>
          <w:sz w:val="22"/>
          <w:szCs w:val="22"/>
        </w:rPr>
        <w:t xml:space="preserve">de </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apo</w:t>
      </w:r>
      <w:r w:rsidRPr="00DE2261">
        <w:rPr>
          <w:rFonts w:ascii="Trebuchet MS" w:eastAsia="Arial" w:hAnsi="Trebuchet MS" w:cs="Arial"/>
          <w:spacing w:val="-1"/>
          <w:sz w:val="22"/>
          <w:szCs w:val="22"/>
        </w:rPr>
        <w:t>r</w:t>
      </w:r>
      <w:r w:rsidRPr="00DE2261">
        <w:rPr>
          <w:rFonts w:ascii="Trebuchet MS" w:eastAsia="Arial" w:hAnsi="Trebuchet MS" w:cs="Arial"/>
          <w:spacing w:val="1"/>
          <w:sz w:val="22"/>
          <w:szCs w:val="22"/>
        </w:rPr>
        <w:t>t</w:t>
      </w:r>
      <w:r w:rsidRPr="00DE2261">
        <w:rPr>
          <w:rFonts w:ascii="Trebuchet MS" w:eastAsia="Arial" w:hAnsi="Trebuchet MS" w:cs="Arial"/>
          <w:spacing w:val="-3"/>
          <w:sz w:val="22"/>
          <w:szCs w:val="22"/>
        </w:rPr>
        <w:t>u</w:t>
      </w:r>
      <w:r w:rsidRPr="00DE2261">
        <w:rPr>
          <w:rFonts w:ascii="Trebuchet MS" w:eastAsia="Arial" w:hAnsi="Trebuchet MS" w:cs="Arial"/>
          <w:sz w:val="22"/>
          <w:szCs w:val="22"/>
        </w:rPr>
        <w:t>l</w:t>
      </w:r>
      <w:r w:rsidRPr="00DE2261">
        <w:rPr>
          <w:rFonts w:ascii="Trebuchet MS" w:eastAsia="Arial" w:hAnsi="Trebuchet MS" w:cs="Arial"/>
          <w:spacing w:val="2"/>
          <w:sz w:val="22"/>
          <w:szCs w:val="22"/>
        </w:rPr>
        <w:t xml:space="preserve"> </w:t>
      </w:r>
      <w:r w:rsidRPr="00DE2261">
        <w:rPr>
          <w:rFonts w:ascii="Trebuchet MS" w:eastAsia="Arial" w:hAnsi="Trebuchet MS" w:cs="Arial"/>
          <w:sz w:val="22"/>
          <w:szCs w:val="22"/>
        </w:rPr>
        <w:t>de</w:t>
      </w:r>
      <w:r w:rsidRPr="00DE2261">
        <w:rPr>
          <w:rFonts w:ascii="Trebuchet MS" w:eastAsia="Arial" w:hAnsi="Trebuchet MS" w:cs="Arial"/>
          <w:spacing w:val="2"/>
          <w:sz w:val="22"/>
          <w:szCs w:val="22"/>
        </w:rPr>
        <w:t xml:space="preserve"> </w:t>
      </w:r>
      <w:r w:rsidRPr="00DE2261">
        <w:rPr>
          <w:rFonts w:ascii="Trebuchet MS" w:eastAsia="Arial" w:hAnsi="Trebuchet MS" w:cs="Arial"/>
          <w:sz w:val="22"/>
          <w:szCs w:val="22"/>
        </w:rPr>
        <w:t>e</w:t>
      </w:r>
      <w:r w:rsidRPr="00DE2261">
        <w:rPr>
          <w:rFonts w:ascii="Trebuchet MS" w:eastAsia="Arial" w:hAnsi="Trebuchet MS" w:cs="Arial"/>
          <w:spacing w:val="-2"/>
          <w:sz w:val="22"/>
          <w:szCs w:val="22"/>
        </w:rPr>
        <w:t>v</w:t>
      </w:r>
      <w:r w:rsidRPr="00DE2261">
        <w:rPr>
          <w:rFonts w:ascii="Trebuchet MS" w:eastAsia="Arial" w:hAnsi="Trebuchet MS" w:cs="Arial"/>
          <w:sz w:val="22"/>
          <w:szCs w:val="22"/>
        </w:rPr>
        <w:t>a</w:t>
      </w:r>
      <w:r w:rsidRPr="00DE2261">
        <w:rPr>
          <w:rFonts w:ascii="Trebuchet MS" w:eastAsia="Arial" w:hAnsi="Trebuchet MS" w:cs="Arial"/>
          <w:spacing w:val="-1"/>
          <w:sz w:val="22"/>
          <w:szCs w:val="22"/>
        </w:rPr>
        <w:t>l</w:t>
      </w:r>
      <w:r w:rsidRPr="00DE2261">
        <w:rPr>
          <w:rFonts w:ascii="Trebuchet MS" w:eastAsia="Arial" w:hAnsi="Trebuchet MS" w:cs="Arial"/>
          <w:sz w:val="22"/>
          <w:szCs w:val="22"/>
        </w:rPr>
        <w:t>ua</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e</w:t>
      </w:r>
      <w:r w:rsidRPr="00DE2261">
        <w:rPr>
          <w:rFonts w:ascii="Trebuchet MS" w:eastAsia="Arial" w:hAnsi="Trebuchet MS" w:cs="Arial"/>
          <w:spacing w:val="2"/>
          <w:sz w:val="22"/>
          <w:szCs w:val="22"/>
        </w:rPr>
        <w:t xml:space="preserve"> </w:t>
      </w:r>
      <w:r w:rsidRPr="00DE2261">
        <w:rPr>
          <w:rFonts w:ascii="Trebuchet MS" w:eastAsia="Arial" w:hAnsi="Trebuchet MS" w:cs="Arial"/>
          <w:sz w:val="22"/>
          <w:szCs w:val="22"/>
        </w:rPr>
        <w:t xml:space="preserve">a </w:t>
      </w:r>
      <w:r w:rsidRPr="00DE2261">
        <w:rPr>
          <w:rFonts w:ascii="Trebuchet MS" w:eastAsia="Arial" w:hAnsi="Trebuchet MS" w:cs="Arial"/>
          <w:spacing w:val="-1"/>
          <w:sz w:val="22"/>
          <w:szCs w:val="22"/>
        </w:rPr>
        <w:t>i</w:t>
      </w:r>
      <w:r w:rsidRPr="00DE2261">
        <w:rPr>
          <w:rFonts w:ascii="Trebuchet MS" w:eastAsia="Arial" w:hAnsi="Trebuchet MS" w:cs="Arial"/>
          <w:spacing w:val="1"/>
          <w:sz w:val="22"/>
          <w:szCs w:val="22"/>
        </w:rPr>
        <w:t>m</w:t>
      </w:r>
      <w:r w:rsidRPr="00DE2261">
        <w:rPr>
          <w:rFonts w:ascii="Trebuchet MS" w:eastAsia="Arial" w:hAnsi="Trebuchet MS" w:cs="Arial"/>
          <w:sz w:val="22"/>
          <w:szCs w:val="22"/>
        </w:rPr>
        <w:t>ob</w:t>
      </w:r>
      <w:r w:rsidRPr="00DE2261">
        <w:rPr>
          <w:rFonts w:ascii="Trebuchet MS" w:eastAsia="Arial" w:hAnsi="Trebuchet MS" w:cs="Arial"/>
          <w:spacing w:val="-1"/>
          <w:sz w:val="22"/>
          <w:szCs w:val="22"/>
        </w:rPr>
        <w:t>il</w:t>
      </w:r>
      <w:r w:rsidRPr="00DE2261">
        <w:rPr>
          <w:rFonts w:ascii="Trebuchet MS" w:eastAsia="Arial" w:hAnsi="Trebuchet MS" w:cs="Arial"/>
          <w:sz w:val="22"/>
          <w:szCs w:val="22"/>
        </w:rPr>
        <w:t>u</w:t>
      </w:r>
      <w:r w:rsidRPr="00DE2261">
        <w:rPr>
          <w:rFonts w:ascii="Trebuchet MS" w:eastAsia="Arial" w:hAnsi="Trebuchet MS" w:cs="Arial"/>
          <w:spacing w:val="-1"/>
          <w:sz w:val="22"/>
          <w:szCs w:val="22"/>
        </w:rPr>
        <w:t>l</w:t>
      </w:r>
      <w:r w:rsidRPr="00DE2261">
        <w:rPr>
          <w:rFonts w:ascii="Trebuchet MS" w:eastAsia="Arial" w:hAnsi="Trebuchet MS" w:cs="Arial"/>
          <w:sz w:val="22"/>
          <w:szCs w:val="22"/>
        </w:rPr>
        <w:t xml:space="preserve">ui </w:t>
      </w:r>
      <w:proofErr w:type="spellStart"/>
      <w:r w:rsidRPr="00DE2261">
        <w:rPr>
          <w:rFonts w:ascii="Trebuchet MS" w:eastAsia="Arial" w:hAnsi="Trebuchet MS" w:cs="Arial"/>
          <w:spacing w:val="3"/>
          <w:sz w:val="22"/>
          <w:szCs w:val="22"/>
        </w:rPr>
        <w:t>f</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nan</w:t>
      </w:r>
      <w:r w:rsidRPr="00DE2261">
        <w:rPr>
          <w:rFonts w:ascii="Trebuchet MS" w:eastAsia="Arial" w:hAnsi="Trebuchet MS" w:cs="Arial"/>
          <w:spacing w:val="1"/>
          <w:sz w:val="22"/>
          <w:szCs w:val="22"/>
        </w:rPr>
        <w:t>ţ</w:t>
      </w:r>
      <w:r w:rsidRPr="00DE2261">
        <w:rPr>
          <w:rFonts w:ascii="Trebuchet MS" w:eastAsia="Arial" w:hAnsi="Trebuchet MS" w:cs="Arial"/>
          <w:sz w:val="22"/>
          <w:szCs w:val="22"/>
        </w:rPr>
        <w:t>at</w:t>
      </w:r>
      <w:proofErr w:type="spellEnd"/>
      <w:r w:rsidRPr="00DE2261">
        <w:rPr>
          <w:rFonts w:ascii="Trebuchet MS" w:eastAsia="Arial" w:hAnsi="Trebuchet MS" w:cs="Arial"/>
          <w:sz w:val="22"/>
          <w:szCs w:val="22"/>
        </w:rPr>
        <w:t xml:space="preserve"> </w:t>
      </w:r>
      <w:r w:rsidRPr="00DE2261">
        <w:rPr>
          <w:rFonts w:ascii="Trebuchet MS" w:eastAsia="Arial" w:hAnsi="Trebuchet MS" w:cs="Arial"/>
          <w:spacing w:val="-4"/>
          <w:sz w:val="22"/>
          <w:szCs w:val="22"/>
        </w:rPr>
        <w:t>î</w:t>
      </w:r>
      <w:r w:rsidRPr="00DE2261">
        <w:rPr>
          <w:rFonts w:ascii="Trebuchet MS" w:eastAsia="Arial" w:hAnsi="Trebuchet MS" w:cs="Arial"/>
          <w:sz w:val="22"/>
          <w:szCs w:val="22"/>
        </w:rPr>
        <w:t>n cad</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ul p</w:t>
      </w:r>
      <w:r w:rsidRPr="00DE2261">
        <w:rPr>
          <w:rFonts w:ascii="Trebuchet MS" w:eastAsia="Arial" w:hAnsi="Trebuchet MS" w:cs="Arial"/>
          <w:spacing w:val="1"/>
          <w:sz w:val="22"/>
          <w:szCs w:val="22"/>
        </w:rPr>
        <w:t>r</w:t>
      </w:r>
      <w:r w:rsidRPr="00DE2261">
        <w:rPr>
          <w:rFonts w:ascii="Trebuchet MS" w:eastAsia="Arial" w:hAnsi="Trebuchet MS" w:cs="Arial"/>
          <w:sz w:val="22"/>
          <w:szCs w:val="22"/>
        </w:rPr>
        <w:t>e</w:t>
      </w:r>
      <w:r w:rsidRPr="00DE2261">
        <w:rPr>
          <w:rFonts w:ascii="Trebuchet MS" w:eastAsia="Arial" w:hAnsi="Trebuchet MS" w:cs="Arial"/>
          <w:spacing w:val="-2"/>
          <w:sz w:val="22"/>
          <w:szCs w:val="22"/>
        </w:rPr>
        <w:t>z</w:t>
      </w:r>
      <w:r w:rsidRPr="00DE2261">
        <w:rPr>
          <w:rFonts w:ascii="Trebuchet MS" w:eastAsia="Arial" w:hAnsi="Trebuchet MS" w:cs="Arial"/>
          <w:sz w:val="22"/>
          <w:szCs w:val="22"/>
        </w:rPr>
        <w:t>en</w:t>
      </w:r>
      <w:r w:rsidRPr="00DE2261">
        <w:rPr>
          <w:rFonts w:ascii="Trebuchet MS" w:eastAsia="Arial" w:hAnsi="Trebuchet MS" w:cs="Arial"/>
          <w:spacing w:val="1"/>
          <w:sz w:val="22"/>
          <w:szCs w:val="22"/>
        </w:rPr>
        <w:t>t</w:t>
      </w:r>
      <w:r w:rsidRPr="00DE2261">
        <w:rPr>
          <w:rFonts w:ascii="Trebuchet MS" w:eastAsia="Arial" w:hAnsi="Trebuchet MS" w:cs="Arial"/>
          <w:sz w:val="22"/>
          <w:szCs w:val="22"/>
        </w:rPr>
        <w:t>u</w:t>
      </w:r>
      <w:r w:rsidRPr="00DE2261">
        <w:rPr>
          <w:rFonts w:ascii="Trebuchet MS" w:eastAsia="Arial" w:hAnsi="Trebuchet MS" w:cs="Arial"/>
          <w:spacing w:val="-1"/>
          <w:sz w:val="22"/>
          <w:szCs w:val="22"/>
        </w:rPr>
        <w:t>l</w:t>
      </w:r>
      <w:r w:rsidRPr="00DE2261">
        <w:rPr>
          <w:rFonts w:ascii="Trebuchet MS" w:eastAsia="Arial" w:hAnsi="Trebuchet MS" w:cs="Arial"/>
          <w:sz w:val="22"/>
          <w:szCs w:val="22"/>
        </w:rPr>
        <w:t xml:space="preserve">ui </w:t>
      </w:r>
      <w:r w:rsidRPr="00DE2261">
        <w:rPr>
          <w:rFonts w:ascii="Trebuchet MS" w:eastAsia="Arial" w:hAnsi="Trebuchet MS" w:cs="Arial"/>
          <w:spacing w:val="-1"/>
          <w:sz w:val="22"/>
          <w:szCs w:val="22"/>
        </w:rPr>
        <w:t>C</w:t>
      </w:r>
      <w:r w:rsidRPr="00DE2261">
        <w:rPr>
          <w:rFonts w:ascii="Trebuchet MS" w:eastAsia="Arial" w:hAnsi="Trebuchet MS" w:cs="Arial"/>
          <w:sz w:val="22"/>
          <w:szCs w:val="22"/>
        </w:rPr>
        <w:t>on</w:t>
      </w:r>
      <w:r w:rsidRPr="00DE2261">
        <w:rPr>
          <w:rFonts w:ascii="Trebuchet MS" w:eastAsia="Arial" w:hAnsi="Trebuchet MS" w:cs="Arial"/>
          <w:spacing w:val="1"/>
          <w:sz w:val="22"/>
          <w:szCs w:val="22"/>
        </w:rPr>
        <w:t>tr</w:t>
      </w:r>
      <w:r w:rsidRPr="00DE2261">
        <w:rPr>
          <w:rFonts w:ascii="Trebuchet MS" w:eastAsia="Arial" w:hAnsi="Trebuchet MS" w:cs="Arial"/>
          <w:spacing w:val="-3"/>
          <w:sz w:val="22"/>
          <w:szCs w:val="22"/>
        </w:rPr>
        <w:t>a</w:t>
      </w:r>
      <w:r w:rsidRPr="00DE2261">
        <w:rPr>
          <w:rFonts w:ascii="Trebuchet MS" w:eastAsia="Arial" w:hAnsi="Trebuchet MS" w:cs="Arial"/>
          <w:sz w:val="22"/>
          <w:szCs w:val="22"/>
        </w:rPr>
        <w:t>ct</w:t>
      </w:r>
      <w:r w:rsidRPr="00DE2261">
        <w:rPr>
          <w:rFonts w:ascii="Trebuchet MS" w:eastAsia="Arial" w:hAnsi="Trebuchet MS" w:cs="Arial"/>
          <w:spacing w:val="2"/>
          <w:sz w:val="22"/>
          <w:szCs w:val="22"/>
        </w:rPr>
        <w:t xml:space="preserve"> </w:t>
      </w:r>
      <w:r w:rsidRPr="00DE2261">
        <w:rPr>
          <w:rFonts w:ascii="Trebuchet MS" w:eastAsia="Arial" w:hAnsi="Trebuchet MS" w:cs="Arial"/>
          <w:sz w:val="22"/>
          <w:szCs w:val="22"/>
        </w:rPr>
        <w:t>de</w:t>
      </w:r>
      <w:r w:rsidRPr="00DE2261">
        <w:rPr>
          <w:rFonts w:ascii="Trebuchet MS" w:eastAsia="Arial" w:hAnsi="Trebuchet MS" w:cs="Arial"/>
          <w:spacing w:val="1"/>
          <w:sz w:val="22"/>
          <w:szCs w:val="22"/>
        </w:rPr>
        <w:t xml:space="preserve"> </w:t>
      </w:r>
      <w:proofErr w:type="spellStart"/>
      <w:r w:rsidRPr="00DE2261">
        <w:rPr>
          <w:rFonts w:ascii="Trebuchet MS" w:eastAsia="Arial" w:hAnsi="Trebuchet MS" w:cs="Arial"/>
          <w:sz w:val="22"/>
          <w:szCs w:val="22"/>
        </w:rPr>
        <w:t>F</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na</w:t>
      </w:r>
      <w:r w:rsidRPr="00DE2261">
        <w:rPr>
          <w:rFonts w:ascii="Trebuchet MS" w:eastAsia="Arial" w:hAnsi="Trebuchet MS" w:cs="Arial"/>
          <w:spacing w:val="-18"/>
          <w:sz w:val="22"/>
          <w:szCs w:val="22"/>
        </w:rPr>
        <w:t>n</w:t>
      </w:r>
      <w:r w:rsidRPr="00DE2261">
        <w:rPr>
          <w:rFonts w:ascii="Trebuchet MS" w:eastAsia="Arial" w:hAnsi="Trebuchet MS" w:cs="Arial"/>
          <w:spacing w:val="1"/>
          <w:position w:val="1"/>
          <w:sz w:val="22"/>
          <w:szCs w:val="22"/>
        </w:rPr>
        <w:t>ț</w:t>
      </w:r>
      <w:r w:rsidRPr="00DE2261">
        <w:rPr>
          <w:rFonts w:ascii="Trebuchet MS" w:eastAsia="Arial" w:hAnsi="Trebuchet MS" w:cs="Arial"/>
          <w:spacing w:val="-3"/>
          <w:position w:val="1"/>
          <w:sz w:val="22"/>
          <w:szCs w:val="22"/>
        </w:rPr>
        <w:t>a</w:t>
      </w:r>
      <w:r w:rsidRPr="00DE2261">
        <w:rPr>
          <w:rFonts w:ascii="Trebuchet MS" w:eastAsia="Arial" w:hAnsi="Trebuchet MS" w:cs="Arial"/>
          <w:spacing w:val="1"/>
          <w:position w:val="1"/>
          <w:sz w:val="22"/>
          <w:szCs w:val="22"/>
        </w:rPr>
        <w:t>r</w:t>
      </w:r>
      <w:r w:rsidRPr="00DE2261">
        <w:rPr>
          <w:rFonts w:ascii="Trebuchet MS" w:eastAsia="Arial" w:hAnsi="Trebuchet MS" w:cs="Arial"/>
          <w:position w:val="1"/>
          <w:sz w:val="22"/>
          <w:szCs w:val="22"/>
        </w:rPr>
        <w:t>e</w:t>
      </w:r>
      <w:proofErr w:type="spellEnd"/>
      <w:r w:rsidRPr="00DE2261">
        <w:rPr>
          <w:rFonts w:ascii="Trebuchet MS" w:eastAsia="Arial" w:hAnsi="Trebuchet MS" w:cs="Arial"/>
          <w:position w:val="1"/>
          <w:sz w:val="22"/>
          <w:szCs w:val="22"/>
        </w:rPr>
        <w:t xml:space="preserve">, </w:t>
      </w:r>
      <w:r w:rsidRPr="00DE2261">
        <w:rPr>
          <w:rFonts w:ascii="Trebuchet MS" w:eastAsia="Arial" w:hAnsi="Trebuchet MS" w:cs="Arial"/>
          <w:spacing w:val="1"/>
          <w:position w:val="1"/>
          <w:sz w:val="22"/>
          <w:szCs w:val="22"/>
        </w:rPr>
        <w:lastRenderedPageBreak/>
        <w:t>r</w:t>
      </w:r>
      <w:r w:rsidRPr="00DE2261">
        <w:rPr>
          <w:rFonts w:ascii="Trebuchet MS" w:eastAsia="Arial" w:hAnsi="Trebuchet MS" w:cs="Arial"/>
          <w:position w:val="1"/>
          <w:sz w:val="22"/>
          <w:szCs w:val="22"/>
        </w:rPr>
        <w:t>ea</w:t>
      </w:r>
      <w:r w:rsidRPr="00DE2261">
        <w:rPr>
          <w:rFonts w:ascii="Trebuchet MS" w:eastAsia="Arial" w:hAnsi="Trebuchet MS" w:cs="Arial"/>
          <w:spacing w:val="-1"/>
          <w:position w:val="1"/>
          <w:sz w:val="22"/>
          <w:szCs w:val="22"/>
        </w:rPr>
        <w:t>li</w:t>
      </w:r>
      <w:r w:rsidRPr="00DE2261">
        <w:rPr>
          <w:rFonts w:ascii="Trebuchet MS" w:eastAsia="Arial" w:hAnsi="Trebuchet MS" w:cs="Arial"/>
          <w:spacing w:val="-2"/>
          <w:position w:val="1"/>
          <w:sz w:val="22"/>
          <w:szCs w:val="22"/>
        </w:rPr>
        <w:t>z</w:t>
      </w:r>
      <w:r w:rsidRPr="00DE2261">
        <w:rPr>
          <w:rFonts w:ascii="Trebuchet MS" w:eastAsia="Arial" w:hAnsi="Trebuchet MS" w:cs="Arial"/>
          <w:position w:val="1"/>
          <w:sz w:val="22"/>
          <w:szCs w:val="22"/>
        </w:rPr>
        <w:t>at</w:t>
      </w:r>
      <w:r w:rsidRPr="00DE2261">
        <w:rPr>
          <w:rFonts w:ascii="Trebuchet MS" w:eastAsia="Arial" w:hAnsi="Trebuchet MS" w:cs="Arial"/>
          <w:spacing w:val="19"/>
          <w:position w:val="1"/>
          <w:sz w:val="22"/>
          <w:szCs w:val="22"/>
        </w:rPr>
        <w:t xml:space="preserve"> </w:t>
      </w:r>
      <w:r w:rsidRPr="00DE2261">
        <w:rPr>
          <w:rFonts w:ascii="Trebuchet MS" w:eastAsia="Arial" w:hAnsi="Trebuchet MS" w:cs="Arial"/>
          <w:sz w:val="22"/>
          <w:szCs w:val="22"/>
        </w:rPr>
        <w:t>de</w:t>
      </w:r>
      <w:r w:rsidRPr="00DE2261">
        <w:rPr>
          <w:rFonts w:ascii="Trebuchet MS" w:eastAsia="Arial" w:hAnsi="Trebuchet MS" w:cs="Arial"/>
          <w:spacing w:val="1"/>
          <w:sz w:val="22"/>
          <w:szCs w:val="22"/>
        </w:rPr>
        <w:t xml:space="preserve"> </w:t>
      </w:r>
      <w:r w:rsidRPr="00DE2261">
        <w:rPr>
          <w:rFonts w:ascii="Trebuchet MS" w:eastAsia="Arial" w:hAnsi="Trebuchet MS" w:cs="Arial"/>
          <w:sz w:val="22"/>
          <w:szCs w:val="22"/>
        </w:rPr>
        <w:t>c</w:t>
      </w:r>
      <w:r w:rsidRPr="00DE2261">
        <w:rPr>
          <w:rFonts w:ascii="Trebuchet MS" w:eastAsia="Arial" w:hAnsi="Trebuchet MS" w:cs="Arial"/>
          <w:spacing w:val="-3"/>
          <w:sz w:val="22"/>
          <w:szCs w:val="22"/>
        </w:rPr>
        <w:t>ă</w:t>
      </w:r>
      <w:r w:rsidRPr="00DE2261">
        <w:rPr>
          <w:rFonts w:ascii="Trebuchet MS" w:eastAsia="Arial" w:hAnsi="Trebuchet MS" w:cs="Arial"/>
          <w:spacing w:val="1"/>
          <w:sz w:val="22"/>
          <w:szCs w:val="22"/>
        </w:rPr>
        <w:t>tr</w:t>
      </w:r>
      <w:r w:rsidRPr="00DE2261">
        <w:rPr>
          <w:rFonts w:ascii="Trebuchet MS" w:eastAsia="Arial" w:hAnsi="Trebuchet MS" w:cs="Arial"/>
          <w:sz w:val="22"/>
          <w:szCs w:val="22"/>
        </w:rPr>
        <w:t>e</w:t>
      </w:r>
      <w:r w:rsidRPr="00DE2261">
        <w:rPr>
          <w:rFonts w:ascii="Trebuchet MS" w:eastAsia="Arial" w:hAnsi="Trebuchet MS" w:cs="Arial"/>
          <w:spacing w:val="1"/>
          <w:sz w:val="22"/>
          <w:szCs w:val="22"/>
        </w:rPr>
        <w:t xml:space="preserve"> </w:t>
      </w:r>
      <w:r w:rsidRPr="00DE2261">
        <w:rPr>
          <w:rFonts w:ascii="Trebuchet MS" w:eastAsia="Arial" w:hAnsi="Trebuchet MS" w:cs="Arial"/>
          <w:sz w:val="22"/>
          <w:szCs w:val="22"/>
        </w:rPr>
        <w:t>un e</w:t>
      </w:r>
      <w:r w:rsidRPr="00DE2261">
        <w:rPr>
          <w:rFonts w:ascii="Trebuchet MS" w:eastAsia="Arial" w:hAnsi="Trebuchet MS" w:cs="Arial"/>
          <w:spacing w:val="-2"/>
          <w:sz w:val="22"/>
          <w:szCs w:val="22"/>
        </w:rPr>
        <w:t>v</w:t>
      </w:r>
      <w:r w:rsidRPr="00DE2261">
        <w:rPr>
          <w:rFonts w:ascii="Trebuchet MS" w:eastAsia="Arial" w:hAnsi="Trebuchet MS" w:cs="Arial"/>
          <w:sz w:val="22"/>
          <w:szCs w:val="22"/>
        </w:rPr>
        <w:t>a</w:t>
      </w:r>
      <w:r w:rsidRPr="00DE2261">
        <w:rPr>
          <w:rFonts w:ascii="Trebuchet MS" w:eastAsia="Arial" w:hAnsi="Trebuchet MS" w:cs="Arial"/>
          <w:spacing w:val="-1"/>
          <w:sz w:val="22"/>
          <w:szCs w:val="22"/>
        </w:rPr>
        <w:t>l</w:t>
      </w:r>
      <w:r w:rsidRPr="00DE2261">
        <w:rPr>
          <w:rFonts w:ascii="Trebuchet MS" w:eastAsia="Arial" w:hAnsi="Trebuchet MS" w:cs="Arial"/>
          <w:sz w:val="22"/>
          <w:szCs w:val="22"/>
        </w:rPr>
        <w:t>ua</w:t>
      </w:r>
      <w:r w:rsidRPr="00DE2261">
        <w:rPr>
          <w:rFonts w:ascii="Trebuchet MS" w:eastAsia="Arial" w:hAnsi="Trebuchet MS" w:cs="Arial"/>
          <w:spacing w:val="1"/>
          <w:sz w:val="22"/>
          <w:szCs w:val="22"/>
        </w:rPr>
        <w:t>t</w:t>
      </w:r>
      <w:r w:rsidRPr="00DE2261">
        <w:rPr>
          <w:rFonts w:ascii="Trebuchet MS" w:eastAsia="Arial" w:hAnsi="Trebuchet MS" w:cs="Arial"/>
          <w:sz w:val="22"/>
          <w:szCs w:val="22"/>
        </w:rPr>
        <w:t>or</w:t>
      </w:r>
      <w:r w:rsidRPr="00DE2261">
        <w:rPr>
          <w:rFonts w:ascii="Trebuchet MS" w:eastAsia="Arial" w:hAnsi="Trebuchet MS" w:cs="Arial"/>
          <w:spacing w:val="2"/>
          <w:sz w:val="22"/>
          <w:szCs w:val="22"/>
        </w:rPr>
        <w:t xml:space="preserve"> </w:t>
      </w:r>
      <w:r w:rsidRPr="00DE2261">
        <w:rPr>
          <w:rFonts w:ascii="Trebuchet MS" w:eastAsia="Arial" w:hAnsi="Trebuchet MS" w:cs="Arial"/>
          <w:sz w:val="22"/>
          <w:szCs w:val="22"/>
        </w:rPr>
        <w:t>bancar sau</w:t>
      </w:r>
      <w:r w:rsidRPr="00DE2261">
        <w:rPr>
          <w:rFonts w:ascii="Trebuchet MS" w:eastAsia="Arial" w:hAnsi="Trebuchet MS" w:cs="Arial"/>
          <w:spacing w:val="1"/>
          <w:sz w:val="22"/>
          <w:szCs w:val="22"/>
        </w:rPr>
        <w:t xml:space="preserve"> </w:t>
      </w:r>
      <w:r w:rsidRPr="00DE2261">
        <w:rPr>
          <w:rFonts w:ascii="Trebuchet MS" w:eastAsia="Arial" w:hAnsi="Trebuchet MS" w:cs="Arial"/>
          <w:spacing w:val="-1"/>
          <w:sz w:val="22"/>
          <w:szCs w:val="22"/>
        </w:rPr>
        <w:t>i</w:t>
      </w:r>
      <w:r w:rsidRPr="00DE2261">
        <w:rPr>
          <w:rFonts w:ascii="Trebuchet MS" w:eastAsia="Arial" w:hAnsi="Trebuchet MS" w:cs="Arial"/>
          <w:sz w:val="22"/>
          <w:szCs w:val="22"/>
        </w:rPr>
        <w:t>n</w:t>
      </w:r>
      <w:r w:rsidRPr="00DE2261">
        <w:rPr>
          <w:rFonts w:ascii="Trebuchet MS" w:eastAsia="Arial" w:hAnsi="Trebuchet MS" w:cs="Arial"/>
          <w:spacing w:val="-3"/>
          <w:sz w:val="22"/>
          <w:szCs w:val="22"/>
        </w:rPr>
        <w:t>d</w:t>
      </w:r>
      <w:r w:rsidRPr="00DE2261">
        <w:rPr>
          <w:rFonts w:ascii="Trebuchet MS" w:eastAsia="Arial" w:hAnsi="Trebuchet MS" w:cs="Arial"/>
          <w:sz w:val="22"/>
          <w:szCs w:val="22"/>
        </w:rPr>
        <w:t>ependen</w:t>
      </w:r>
      <w:r w:rsidRPr="00DE2261">
        <w:rPr>
          <w:rFonts w:ascii="Trebuchet MS" w:eastAsia="Arial" w:hAnsi="Trebuchet MS" w:cs="Arial"/>
          <w:spacing w:val="-1"/>
          <w:sz w:val="22"/>
          <w:szCs w:val="22"/>
        </w:rPr>
        <w:t>t</w:t>
      </w:r>
      <w:r>
        <w:rPr>
          <w:rFonts w:ascii="Arial" w:eastAsia="Arial" w:hAnsi="Arial" w:cs="Arial"/>
          <w:sz w:val="22"/>
          <w:szCs w:val="22"/>
        </w:rPr>
        <w:t>.</w:t>
      </w:r>
    </w:p>
    <w:p w14:paraId="28FD530C" w14:textId="70705C76" w:rsidR="00321232" w:rsidRPr="00AC6AC7" w:rsidRDefault="00321232" w:rsidP="00145CC7">
      <w:pPr>
        <w:pStyle w:val="Default"/>
        <w:numPr>
          <w:ilvl w:val="0"/>
          <w:numId w:val="15"/>
        </w:numPr>
        <w:spacing w:before="0" w:after="0"/>
        <w:ind w:left="426" w:hanging="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Beneficiarul este obligat să respecte pr</w:t>
      </w:r>
      <w:r w:rsidR="00953D45" w:rsidRPr="00AC6AC7">
        <w:rPr>
          <w:rFonts w:ascii="Trebuchet MS" w:hAnsi="Trebuchet MS" w:cs="Arial"/>
          <w:color w:val="auto"/>
          <w:sz w:val="22"/>
          <w:szCs w:val="20"/>
          <w:lang w:eastAsia="en-US"/>
        </w:rPr>
        <w:t xml:space="preserve">evederile cuprinse în Anexa </w:t>
      </w:r>
      <w:r w:rsidR="00E04A22" w:rsidRPr="00AC6AC7">
        <w:rPr>
          <w:rFonts w:ascii="Trebuchet MS" w:hAnsi="Trebuchet MS" w:cs="Arial"/>
          <w:color w:val="auto"/>
          <w:sz w:val="22"/>
          <w:szCs w:val="20"/>
          <w:lang w:eastAsia="en-US"/>
        </w:rPr>
        <w:t>2</w:t>
      </w:r>
      <w:r w:rsidR="00974BC3" w:rsidRPr="00AC6AC7">
        <w:rPr>
          <w:rFonts w:ascii="Trebuchet MS" w:hAnsi="Trebuchet MS" w:cs="Arial"/>
          <w:color w:val="auto"/>
          <w:sz w:val="22"/>
          <w:szCs w:val="20"/>
          <w:lang w:eastAsia="en-US"/>
        </w:rPr>
        <w:t xml:space="preserve"> -</w:t>
      </w:r>
      <w:r w:rsidR="00953D45" w:rsidRPr="00AC6AC7">
        <w:rPr>
          <w:rFonts w:ascii="Trebuchet MS" w:hAnsi="Trebuchet MS" w:cs="Arial"/>
          <w:color w:val="auto"/>
          <w:sz w:val="22"/>
          <w:szCs w:val="20"/>
          <w:lang w:eastAsia="en-US"/>
        </w:rPr>
        <w:t xml:space="preserve"> Cererea de </w:t>
      </w:r>
      <w:r w:rsidR="008E69A4" w:rsidRPr="00AC6AC7">
        <w:rPr>
          <w:rFonts w:ascii="Trebuchet MS" w:hAnsi="Trebuchet MS" w:cs="Arial"/>
          <w:color w:val="auto"/>
          <w:sz w:val="22"/>
          <w:szCs w:val="20"/>
          <w:lang w:eastAsia="en-US"/>
        </w:rPr>
        <w:t>Finanțare</w:t>
      </w:r>
      <w:r w:rsidR="004B2941" w:rsidRPr="00AC6AC7">
        <w:rPr>
          <w:rFonts w:ascii="Trebuchet MS" w:hAnsi="Trebuchet MS" w:cs="Arial"/>
          <w:color w:val="auto"/>
          <w:sz w:val="22"/>
          <w:szCs w:val="20"/>
          <w:lang w:eastAsia="en-US"/>
        </w:rPr>
        <w:t xml:space="preserve">, </w:t>
      </w:r>
      <w:r w:rsidRPr="00AC6AC7">
        <w:rPr>
          <w:rFonts w:ascii="Trebuchet MS" w:hAnsi="Trebuchet MS" w:cs="Arial"/>
          <w:color w:val="auto"/>
          <w:sz w:val="22"/>
          <w:szCs w:val="20"/>
          <w:lang w:eastAsia="en-US"/>
        </w:rPr>
        <w:t xml:space="preserve">referitoare la asigurarea </w:t>
      </w:r>
      <w:r w:rsidR="008E69A4" w:rsidRPr="00AC6AC7">
        <w:rPr>
          <w:rFonts w:ascii="Trebuchet MS" w:hAnsi="Trebuchet MS" w:cs="Arial"/>
          <w:color w:val="auto"/>
          <w:sz w:val="22"/>
          <w:szCs w:val="20"/>
          <w:lang w:eastAsia="en-US"/>
        </w:rPr>
        <w:t>conformității</w:t>
      </w:r>
      <w:r w:rsidRPr="00AC6AC7">
        <w:rPr>
          <w:rFonts w:ascii="Trebuchet MS" w:hAnsi="Trebuchet MS" w:cs="Arial"/>
          <w:color w:val="auto"/>
          <w:sz w:val="22"/>
          <w:szCs w:val="20"/>
          <w:lang w:eastAsia="en-US"/>
        </w:rPr>
        <w:t xml:space="preserve"> cu politicile Uniunii Europene şi </w:t>
      </w:r>
      <w:r w:rsidR="008E69A4" w:rsidRPr="00AC6AC7">
        <w:rPr>
          <w:rFonts w:ascii="Trebuchet MS" w:hAnsi="Trebuchet MS" w:cs="Arial"/>
          <w:color w:val="auto"/>
          <w:sz w:val="22"/>
          <w:szCs w:val="20"/>
          <w:lang w:eastAsia="en-US"/>
        </w:rPr>
        <w:t>naționale</w:t>
      </w:r>
      <w:r w:rsidRPr="00AC6AC7">
        <w:rPr>
          <w:rFonts w:ascii="Trebuchet MS" w:hAnsi="Trebuchet MS" w:cs="Arial"/>
          <w:color w:val="auto"/>
          <w:sz w:val="22"/>
          <w:szCs w:val="20"/>
          <w:lang w:eastAsia="en-US"/>
        </w:rPr>
        <w:t xml:space="preserve">, privind </w:t>
      </w:r>
      <w:r w:rsidR="008E69A4" w:rsidRPr="00AC6AC7">
        <w:rPr>
          <w:rFonts w:ascii="Trebuchet MS" w:hAnsi="Trebuchet MS" w:cs="Arial"/>
          <w:color w:val="auto"/>
          <w:sz w:val="22"/>
          <w:szCs w:val="20"/>
          <w:lang w:eastAsia="en-US"/>
        </w:rPr>
        <w:t>achizițiile</w:t>
      </w:r>
      <w:r w:rsidRPr="00AC6AC7">
        <w:rPr>
          <w:rFonts w:ascii="Trebuchet MS" w:hAnsi="Trebuchet MS" w:cs="Arial"/>
          <w:color w:val="auto"/>
          <w:sz w:val="22"/>
          <w:szCs w:val="20"/>
          <w:lang w:eastAsia="en-US"/>
        </w:rPr>
        <w:t xml:space="preserve"> publice, ajutorul de stat, egalitatea de </w:t>
      </w:r>
      <w:r w:rsidR="008E69A4" w:rsidRPr="00AC6AC7">
        <w:rPr>
          <w:rFonts w:ascii="Trebuchet MS" w:hAnsi="Trebuchet MS" w:cs="Arial"/>
          <w:color w:val="auto"/>
          <w:sz w:val="22"/>
          <w:szCs w:val="20"/>
          <w:lang w:eastAsia="en-US"/>
        </w:rPr>
        <w:t>șanse</w:t>
      </w:r>
      <w:r w:rsidRPr="00AC6AC7">
        <w:rPr>
          <w:rFonts w:ascii="Trebuchet MS" w:hAnsi="Trebuchet MS" w:cs="Arial"/>
          <w:color w:val="auto"/>
          <w:sz w:val="22"/>
          <w:szCs w:val="20"/>
          <w:lang w:eastAsia="en-US"/>
        </w:rPr>
        <w:t>, dezvoltarea durabilă, informarea şi publicitatea.</w:t>
      </w:r>
    </w:p>
    <w:p w14:paraId="1967AFE7" w14:textId="11E71E67" w:rsidR="00321232" w:rsidRPr="00AC6AC7" w:rsidRDefault="00321232" w:rsidP="00145CC7">
      <w:pPr>
        <w:pStyle w:val="Default"/>
        <w:numPr>
          <w:ilvl w:val="0"/>
          <w:numId w:val="15"/>
        </w:numPr>
        <w:spacing w:before="0" w:after="0"/>
        <w:ind w:left="426" w:hanging="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Beneficiarul este obligat să includă în bugetul propriu sumele n</w:t>
      </w:r>
      <w:r w:rsidR="0060440B" w:rsidRPr="00AC6AC7">
        <w:rPr>
          <w:rFonts w:ascii="Trebuchet MS" w:hAnsi="Trebuchet MS" w:cs="Arial"/>
          <w:color w:val="auto"/>
          <w:sz w:val="22"/>
          <w:szCs w:val="20"/>
          <w:lang w:eastAsia="en-US"/>
        </w:rPr>
        <w:t xml:space="preserve">ecesare </w:t>
      </w:r>
      <w:r w:rsidR="008E69A4" w:rsidRPr="00AC6AC7">
        <w:rPr>
          <w:rFonts w:ascii="Trebuchet MS" w:hAnsi="Trebuchet MS" w:cs="Arial"/>
          <w:color w:val="auto"/>
          <w:sz w:val="22"/>
          <w:szCs w:val="20"/>
          <w:lang w:eastAsia="en-US"/>
        </w:rPr>
        <w:t>finanțării</w:t>
      </w:r>
      <w:r w:rsidR="0060440B" w:rsidRPr="00AC6AC7">
        <w:rPr>
          <w:rFonts w:ascii="Trebuchet MS" w:hAnsi="Trebuchet MS" w:cs="Arial"/>
          <w:color w:val="auto"/>
          <w:sz w:val="22"/>
          <w:szCs w:val="20"/>
          <w:lang w:eastAsia="en-US"/>
        </w:rPr>
        <w:t xml:space="preserve"> Proiectului, </w:t>
      </w:r>
      <w:r w:rsidRPr="00AC6AC7">
        <w:rPr>
          <w:rFonts w:ascii="Trebuchet MS" w:hAnsi="Trebuchet MS" w:cs="Arial"/>
          <w:color w:val="auto"/>
          <w:sz w:val="22"/>
          <w:szCs w:val="20"/>
          <w:lang w:eastAsia="en-US"/>
        </w:rPr>
        <w:t xml:space="preserve">inclusiv asigurarea </w:t>
      </w:r>
      <w:r w:rsidR="008E69A4" w:rsidRPr="00AC6AC7">
        <w:rPr>
          <w:rFonts w:ascii="Trebuchet MS" w:hAnsi="Trebuchet MS" w:cs="Arial"/>
          <w:color w:val="auto"/>
          <w:sz w:val="22"/>
          <w:szCs w:val="20"/>
          <w:lang w:eastAsia="en-US"/>
        </w:rPr>
        <w:t>cofinanțării</w:t>
      </w:r>
      <w:r w:rsidRPr="00AC6AC7">
        <w:rPr>
          <w:rFonts w:ascii="Trebuchet MS" w:hAnsi="Trebuchet MS" w:cs="Arial"/>
          <w:color w:val="auto"/>
          <w:sz w:val="22"/>
          <w:szCs w:val="20"/>
          <w:lang w:eastAsia="en-US"/>
        </w:rPr>
        <w:t xml:space="preserve"> şi a </w:t>
      </w:r>
      <w:r w:rsidR="008E69A4" w:rsidRPr="00AC6AC7">
        <w:rPr>
          <w:rFonts w:ascii="Trebuchet MS" w:hAnsi="Trebuchet MS" w:cs="Arial"/>
          <w:color w:val="auto"/>
          <w:sz w:val="22"/>
          <w:szCs w:val="20"/>
          <w:lang w:eastAsia="en-US"/>
        </w:rPr>
        <w:t>finanțării</w:t>
      </w:r>
      <w:r w:rsidRPr="00AC6AC7">
        <w:rPr>
          <w:rFonts w:ascii="Trebuchet MS" w:hAnsi="Trebuchet MS" w:cs="Arial"/>
          <w:color w:val="auto"/>
          <w:sz w:val="22"/>
          <w:szCs w:val="20"/>
          <w:lang w:eastAsia="en-US"/>
        </w:rPr>
        <w:t xml:space="preserve"> cheltuielilor neeligibile în vederea implementării Proiectului.</w:t>
      </w:r>
    </w:p>
    <w:p w14:paraId="39D401C4" w14:textId="530EEBD0" w:rsidR="000B196D" w:rsidRPr="00AC6AC7" w:rsidRDefault="00321232" w:rsidP="00145CC7">
      <w:pPr>
        <w:pStyle w:val="Default"/>
        <w:numPr>
          <w:ilvl w:val="0"/>
          <w:numId w:val="15"/>
        </w:numPr>
        <w:spacing w:before="0" w:after="0"/>
        <w:ind w:left="426" w:hanging="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 xml:space="preserve">Beneficiarul </w:t>
      </w:r>
      <w:r w:rsidR="008E69A4" w:rsidRPr="00AC6AC7">
        <w:rPr>
          <w:rFonts w:ascii="Trebuchet MS" w:hAnsi="Trebuchet MS" w:cs="Arial"/>
          <w:color w:val="auto"/>
          <w:sz w:val="22"/>
          <w:szCs w:val="20"/>
          <w:lang w:eastAsia="en-US"/>
        </w:rPr>
        <w:t>își</w:t>
      </w:r>
      <w:r w:rsidRPr="00AC6AC7">
        <w:rPr>
          <w:rFonts w:ascii="Trebuchet MS" w:hAnsi="Trebuchet MS" w:cs="Arial"/>
          <w:color w:val="auto"/>
          <w:sz w:val="22"/>
          <w:szCs w:val="20"/>
          <w:lang w:eastAsia="en-US"/>
        </w:rPr>
        <w:t xml:space="preserve"> asumă </w:t>
      </w:r>
      <w:r w:rsidR="008E69A4" w:rsidRPr="00AC6AC7">
        <w:rPr>
          <w:rFonts w:ascii="Trebuchet MS" w:hAnsi="Trebuchet MS" w:cs="Arial"/>
          <w:color w:val="auto"/>
          <w:sz w:val="22"/>
          <w:szCs w:val="20"/>
          <w:lang w:eastAsia="en-US"/>
        </w:rPr>
        <w:t>obligația</w:t>
      </w:r>
      <w:r w:rsidRPr="00AC6AC7">
        <w:rPr>
          <w:rFonts w:ascii="Trebuchet MS" w:hAnsi="Trebuchet MS" w:cs="Arial"/>
          <w:color w:val="auto"/>
          <w:sz w:val="22"/>
          <w:szCs w:val="20"/>
          <w:lang w:eastAsia="en-US"/>
        </w:rPr>
        <w:t xml:space="preserve"> de a furniza AM, Comisiei Europene şi/sau </w:t>
      </w:r>
      <w:r w:rsidR="008E69A4" w:rsidRPr="00AC6AC7">
        <w:rPr>
          <w:rFonts w:ascii="Trebuchet MS" w:hAnsi="Trebuchet MS" w:cs="Arial"/>
          <w:color w:val="auto"/>
          <w:sz w:val="22"/>
          <w:szCs w:val="20"/>
          <w:lang w:eastAsia="en-US"/>
        </w:rPr>
        <w:t>agenților</w:t>
      </w:r>
      <w:r w:rsidRPr="00AC6AC7">
        <w:rPr>
          <w:rFonts w:ascii="Trebuchet MS" w:hAnsi="Trebuchet MS" w:cs="Arial"/>
          <w:color w:val="auto"/>
          <w:sz w:val="22"/>
          <w:szCs w:val="20"/>
          <w:lang w:eastAsia="en-US"/>
        </w:rPr>
        <w:t xml:space="preserve"> lor </w:t>
      </w:r>
      <w:r w:rsidR="008E69A4" w:rsidRPr="00AC6AC7">
        <w:rPr>
          <w:rFonts w:ascii="Trebuchet MS" w:hAnsi="Trebuchet MS" w:cs="Arial"/>
          <w:color w:val="auto"/>
          <w:sz w:val="22"/>
          <w:szCs w:val="20"/>
          <w:lang w:eastAsia="en-US"/>
        </w:rPr>
        <w:t>autorizați</w:t>
      </w:r>
      <w:r w:rsidRPr="00AC6AC7">
        <w:rPr>
          <w:rFonts w:ascii="Trebuchet MS" w:hAnsi="Trebuchet MS" w:cs="Arial"/>
          <w:color w:val="auto"/>
          <w:sz w:val="22"/>
          <w:szCs w:val="20"/>
          <w:lang w:eastAsia="en-US"/>
        </w:rPr>
        <w:t xml:space="preserve"> orice </w:t>
      </w:r>
      <w:r w:rsidR="008E69A4" w:rsidRPr="00AC6AC7">
        <w:rPr>
          <w:rFonts w:ascii="Trebuchet MS" w:hAnsi="Trebuchet MS" w:cs="Arial"/>
          <w:color w:val="auto"/>
          <w:sz w:val="22"/>
          <w:szCs w:val="20"/>
          <w:lang w:eastAsia="en-US"/>
        </w:rPr>
        <w:t>informație</w:t>
      </w:r>
      <w:r w:rsidR="004B2941" w:rsidRPr="00AC6AC7">
        <w:rPr>
          <w:rFonts w:ascii="Trebuchet MS" w:hAnsi="Trebuchet MS" w:cs="Arial"/>
          <w:color w:val="auto"/>
          <w:sz w:val="22"/>
          <w:szCs w:val="20"/>
          <w:lang w:eastAsia="en-US"/>
        </w:rPr>
        <w:t xml:space="preserve"> solicitată</w:t>
      </w:r>
      <w:r w:rsidRPr="00AC6AC7">
        <w:rPr>
          <w:rFonts w:ascii="Trebuchet MS" w:hAnsi="Trebuchet MS" w:cs="Arial"/>
          <w:color w:val="auto"/>
          <w:sz w:val="22"/>
          <w:szCs w:val="20"/>
          <w:lang w:eastAsia="en-US"/>
        </w:rPr>
        <w:t xml:space="preserve">, în termenul indicat, în vederea realizării evaluării Programului </w:t>
      </w:r>
      <w:r w:rsidR="008E69A4" w:rsidRPr="00AC6AC7">
        <w:rPr>
          <w:rFonts w:ascii="Trebuchet MS" w:hAnsi="Trebuchet MS" w:cs="Arial"/>
          <w:color w:val="auto"/>
          <w:sz w:val="22"/>
          <w:szCs w:val="20"/>
          <w:lang w:eastAsia="en-US"/>
        </w:rPr>
        <w:t>Operațional</w:t>
      </w:r>
      <w:r w:rsidRPr="00AC6AC7">
        <w:rPr>
          <w:rFonts w:ascii="Trebuchet MS" w:hAnsi="Trebuchet MS" w:cs="Arial"/>
          <w:color w:val="auto"/>
          <w:sz w:val="22"/>
          <w:szCs w:val="20"/>
          <w:lang w:eastAsia="en-US"/>
        </w:rPr>
        <w:t xml:space="preserve"> </w:t>
      </w:r>
      <w:r w:rsidR="00863D83" w:rsidRPr="00AC6AC7">
        <w:rPr>
          <w:rFonts w:ascii="Trebuchet MS" w:hAnsi="Trebuchet MS" w:cs="Arial"/>
          <w:color w:val="auto"/>
          <w:sz w:val="22"/>
          <w:szCs w:val="20"/>
          <w:lang w:eastAsia="en-US"/>
        </w:rPr>
        <w:t>Ajutorarea Persoanelor Dezavantajate</w:t>
      </w:r>
      <w:r w:rsidR="00482F6B" w:rsidRPr="00AC6AC7">
        <w:rPr>
          <w:rFonts w:ascii="Trebuchet MS" w:hAnsi="Trebuchet MS" w:cs="Arial"/>
          <w:color w:val="auto"/>
          <w:sz w:val="22"/>
          <w:szCs w:val="20"/>
          <w:lang w:eastAsia="en-US"/>
        </w:rPr>
        <w:t xml:space="preserve"> 2014-2020 </w:t>
      </w:r>
      <w:proofErr w:type="spellStart"/>
      <w:r w:rsidRPr="00AC6AC7">
        <w:rPr>
          <w:rFonts w:ascii="Trebuchet MS" w:hAnsi="Trebuchet MS" w:cs="Arial"/>
          <w:color w:val="auto"/>
          <w:sz w:val="22"/>
          <w:szCs w:val="20"/>
          <w:lang w:eastAsia="en-US"/>
        </w:rPr>
        <w:t>şi</w:t>
      </w:r>
      <w:proofErr w:type="spellEnd"/>
      <w:r w:rsidRPr="00AC6AC7">
        <w:rPr>
          <w:rFonts w:ascii="Trebuchet MS" w:hAnsi="Trebuchet MS" w:cs="Arial"/>
          <w:color w:val="auto"/>
          <w:sz w:val="22"/>
          <w:szCs w:val="20"/>
          <w:lang w:eastAsia="en-US"/>
        </w:rPr>
        <w:t>/sau a Proiectului implementat.</w:t>
      </w:r>
    </w:p>
    <w:p w14:paraId="155495AC" w14:textId="57FCC7BF" w:rsidR="000B196D" w:rsidRPr="00AC6AC7" w:rsidRDefault="00321232" w:rsidP="00145CC7">
      <w:pPr>
        <w:pStyle w:val="Default"/>
        <w:numPr>
          <w:ilvl w:val="0"/>
          <w:numId w:val="15"/>
        </w:numPr>
        <w:spacing w:before="0" w:after="0"/>
        <w:ind w:left="426" w:hanging="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 xml:space="preserve">Beneficiarul are </w:t>
      </w:r>
      <w:r w:rsidR="008E69A4" w:rsidRPr="00AC6AC7">
        <w:rPr>
          <w:rFonts w:ascii="Trebuchet MS" w:hAnsi="Trebuchet MS" w:cs="Arial"/>
          <w:color w:val="auto"/>
          <w:sz w:val="22"/>
          <w:szCs w:val="20"/>
          <w:lang w:eastAsia="en-US"/>
        </w:rPr>
        <w:t>obligația</w:t>
      </w:r>
      <w:r w:rsidRPr="00AC6AC7">
        <w:rPr>
          <w:rFonts w:ascii="Trebuchet MS" w:hAnsi="Trebuchet MS" w:cs="Arial"/>
          <w:color w:val="auto"/>
          <w:sz w:val="22"/>
          <w:szCs w:val="20"/>
          <w:lang w:eastAsia="en-US"/>
        </w:rPr>
        <w:t xml:space="preserve"> să asigure resursele necesare </w:t>
      </w:r>
      <w:r w:rsidR="004B2941" w:rsidRPr="00AC6AC7">
        <w:rPr>
          <w:rFonts w:ascii="Trebuchet MS" w:hAnsi="Trebuchet MS" w:cs="Arial"/>
          <w:color w:val="auto"/>
          <w:sz w:val="22"/>
          <w:szCs w:val="20"/>
          <w:lang w:eastAsia="en-US"/>
        </w:rPr>
        <w:t xml:space="preserve">desfășurării </w:t>
      </w:r>
      <w:r w:rsidRPr="00AC6AC7">
        <w:rPr>
          <w:rFonts w:ascii="Trebuchet MS" w:hAnsi="Trebuchet MS" w:cs="Arial"/>
          <w:color w:val="auto"/>
          <w:sz w:val="22"/>
          <w:szCs w:val="20"/>
          <w:lang w:eastAsia="en-US"/>
        </w:rPr>
        <w:t>acti</w:t>
      </w:r>
      <w:r w:rsidR="002E0975" w:rsidRPr="00AC6AC7">
        <w:rPr>
          <w:rFonts w:ascii="Trebuchet MS" w:hAnsi="Trebuchet MS" w:cs="Arial"/>
          <w:color w:val="auto"/>
          <w:sz w:val="22"/>
          <w:szCs w:val="20"/>
          <w:lang w:eastAsia="en-US"/>
        </w:rPr>
        <w:t>vit</w:t>
      </w:r>
      <w:r w:rsidR="009968C4" w:rsidRPr="00AC6AC7">
        <w:rPr>
          <w:rFonts w:ascii="Trebuchet MS" w:hAnsi="Trebuchet MS" w:cs="Arial"/>
          <w:color w:val="auto"/>
          <w:sz w:val="22"/>
          <w:szCs w:val="20"/>
          <w:lang w:eastAsia="en-US"/>
        </w:rPr>
        <w:t>ăț</w:t>
      </w:r>
      <w:r w:rsidR="002E0975" w:rsidRPr="00AC6AC7">
        <w:rPr>
          <w:rFonts w:ascii="Trebuchet MS" w:hAnsi="Trebuchet MS" w:cs="Arial"/>
          <w:color w:val="auto"/>
          <w:sz w:val="22"/>
          <w:szCs w:val="20"/>
          <w:lang w:eastAsia="en-US"/>
        </w:rPr>
        <w:t>ilor p</w:t>
      </w:r>
      <w:r w:rsidR="004B2941" w:rsidRPr="00AC6AC7">
        <w:rPr>
          <w:rFonts w:ascii="Trebuchet MS" w:hAnsi="Trebuchet MS" w:cs="Arial"/>
          <w:color w:val="auto"/>
          <w:sz w:val="22"/>
          <w:szCs w:val="20"/>
          <w:lang w:eastAsia="en-US"/>
        </w:rPr>
        <w:t>roiectului, conform C</w:t>
      </w:r>
      <w:r w:rsidRPr="00AC6AC7">
        <w:rPr>
          <w:rFonts w:ascii="Trebuchet MS" w:hAnsi="Trebuchet MS" w:cs="Arial"/>
          <w:color w:val="auto"/>
          <w:sz w:val="22"/>
          <w:szCs w:val="20"/>
          <w:lang w:eastAsia="en-US"/>
        </w:rPr>
        <w:t xml:space="preserve">ererii de </w:t>
      </w:r>
      <w:r w:rsidR="004B2941" w:rsidRPr="00AC6AC7">
        <w:rPr>
          <w:rFonts w:ascii="Trebuchet MS" w:hAnsi="Trebuchet MS" w:cs="Arial"/>
          <w:color w:val="auto"/>
          <w:sz w:val="22"/>
          <w:szCs w:val="20"/>
          <w:lang w:eastAsia="en-US"/>
        </w:rPr>
        <w:t>Finanț</w:t>
      </w:r>
      <w:r w:rsidRPr="00AC6AC7">
        <w:rPr>
          <w:rFonts w:ascii="Trebuchet MS" w:hAnsi="Trebuchet MS" w:cs="Arial"/>
          <w:color w:val="auto"/>
          <w:sz w:val="22"/>
          <w:szCs w:val="20"/>
          <w:lang w:eastAsia="en-US"/>
        </w:rPr>
        <w:t>are</w:t>
      </w:r>
      <w:r w:rsidR="004B2941" w:rsidRPr="00AC6AC7">
        <w:rPr>
          <w:rFonts w:ascii="Trebuchet MS" w:hAnsi="Trebuchet MS" w:cs="Arial"/>
          <w:color w:val="auto"/>
          <w:sz w:val="22"/>
          <w:szCs w:val="20"/>
          <w:lang w:eastAsia="en-US"/>
        </w:rPr>
        <w:t>,</w:t>
      </w:r>
      <w:r w:rsidRPr="00AC6AC7">
        <w:rPr>
          <w:rFonts w:ascii="Trebuchet MS" w:hAnsi="Trebuchet MS" w:cs="Arial"/>
          <w:color w:val="auto"/>
          <w:sz w:val="22"/>
          <w:szCs w:val="20"/>
          <w:lang w:eastAsia="en-US"/>
        </w:rPr>
        <w:t xml:space="preserve"> în termenele stabilite pr</w:t>
      </w:r>
      <w:r w:rsidR="00471E13" w:rsidRPr="00AC6AC7">
        <w:rPr>
          <w:rFonts w:ascii="Trebuchet MS" w:hAnsi="Trebuchet MS" w:cs="Arial"/>
          <w:color w:val="auto"/>
          <w:sz w:val="22"/>
          <w:szCs w:val="20"/>
          <w:lang w:eastAsia="en-US"/>
        </w:rPr>
        <w:t xml:space="preserve">in </w:t>
      </w:r>
      <w:r w:rsidR="00B664FC" w:rsidRPr="00AC6AC7">
        <w:rPr>
          <w:rFonts w:ascii="Trebuchet MS" w:hAnsi="Trebuchet MS" w:cs="Arial"/>
          <w:color w:val="auto"/>
          <w:sz w:val="22"/>
          <w:szCs w:val="20"/>
          <w:lang w:eastAsia="en-US"/>
        </w:rPr>
        <w:t xml:space="preserve">prezentul contract </w:t>
      </w:r>
      <w:r w:rsidR="00471E13" w:rsidRPr="00AC6AC7">
        <w:rPr>
          <w:rFonts w:ascii="Trebuchet MS" w:hAnsi="Trebuchet MS" w:cs="Arial"/>
          <w:color w:val="auto"/>
          <w:sz w:val="22"/>
          <w:szCs w:val="20"/>
          <w:lang w:eastAsia="en-US"/>
        </w:rPr>
        <w:t>de F</w:t>
      </w:r>
      <w:r w:rsidRPr="00AC6AC7">
        <w:rPr>
          <w:rFonts w:ascii="Trebuchet MS" w:hAnsi="Trebuchet MS" w:cs="Arial"/>
          <w:color w:val="auto"/>
          <w:sz w:val="22"/>
          <w:szCs w:val="20"/>
          <w:lang w:eastAsia="en-US"/>
        </w:rPr>
        <w:t>inanțare.</w:t>
      </w:r>
    </w:p>
    <w:p w14:paraId="68FE9650" w14:textId="4AF91737" w:rsidR="00656DD5" w:rsidRPr="00AC6AC7" w:rsidRDefault="00321232" w:rsidP="00145CC7">
      <w:pPr>
        <w:pStyle w:val="Default"/>
        <w:numPr>
          <w:ilvl w:val="0"/>
          <w:numId w:val="15"/>
        </w:numPr>
        <w:spacing w:before="0" w:after="0"/>
        <w:ind w:left="426" w:hanging="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 xml:space="preserve">Beneficiarul este obligat să realizeze măsurile de informare şi </w:t>
      </w:r>
      <w:r w:rsidR="008E69A4" w:rsidRPr="00AC6AC7">
        <w:rPr>
          <w:rFonts w:ascii="Trebuchet MS" w:hAnsi="Trebuchet MS" w:cs="Arial"/>
          <w:color w:val="auto"/>
          <w:sz w:val="22"/>
          <w:szCs w:val="20"/>
          <w:lang w:eastAsia="en-US"/>
        </w:rPr>
        <w:t>comunicare în</w:t>
      </w:r>
      <w:r w:rsidRPr="00AC6AC7">
        <w:rPr>
          <w:rFonts w:ascii="Trebuchet MS" w:hAnsi="Trebuchet MS" w:cs="Arial"/>
          <w:color w:val="auto"/>
          <w:sz w:val="22"/>
          <w:szCs w:val="20"/>
          <w:lang w:eastAsia="en-US"/>
        </w:rPr>
        <w:t xml:space="preserve"> conformitate cu </w:t>
      </w:r>
      <w:r w:rsidR="008E69A4" w:rsidRPr="00AC6AC7">
        <w:rPr>
          <w:rFonts w:ascii="Trebuchet MS" w:hAnsi="Trebuchet MS" w:cs="Arial"/>
          <w:color w:val="auto"/>
          <w:sz w:val="22"/>
          <w:szCs w:val="20"/>
          <w:lang w:eastAsia="en-US"/>
        </w:rPr>
        <w:t>obligațiile</w:t>
      </w:r>
      <w:r w:rsidRPr="00AC6AC7">
        <w:rPr>
          <w:rFonts w:ascii="Trebuchet MS" w:hAnsi="Trebuchet MS" w:cs="Arial"/>
          <w:color w:val="auto"/>
          <w:sz w:val="22"/>
          <w:szCs w:val="20"/>
          <w:lang w:eastAsia="en-US"/>
        </w:rPr>
        <w:t xml:space="preserve"> asu</w:t>
      </w:r>
      <w:r w:rsidR="00471E13" w:rsidRPr="00AC6AC7">
        <w:rPr>
          <w:rFonts w:ascii="Trebuchet MS" w:hAnsi="Trebuchet MS" w:cs="Arial"/>
          <w:color w:val="auto"/>
          <w:sz w:val="22"/>
          <w:szCs w:val="20"/>
          <w:lang w:eastAsia="en-US"/>
        </w:rPr>
        <w:t xml:space="preserve">mate prin Anexa </w:t>
      </w:r>
      <w:r w:rsidR="00E04A22" w:rsidRPr="00AC6AC7">
        <w:rPr>
          <w:rFonts w:ascii="Trebuchet MS" w:hAnsi="Trebuchet MS" w:cs="Arial"/>
          <w:color w:val="auto"/>
          <w:sz w:val="22"/>
          <w:szCs w:val="20"/>
          <w:lang w:eastAsia="en-US"/>
        </w:rPr>
        <w:t>2</w:t>
      </w:r>
      <w:r w:rsidR="00471E13" w:rsidRPr="00AC6AC7">
        <w:rPr>
          <w:rFonts w:ascii="Trebuchet MS" w:hAnsi="Trebuchet MS" w:cs="Arial"/>
          <w:color w:val="auto"/>
          <w:sz w:val="22"/>
          <w:szCs w:val="20"/>
          <w:lang w:eastAsia="en-US"/>
        </w:rPr>
        <w:t xml:space="preserve"> – Cererea de </w:t>
      </w:r>
      <w:r w:rsidR="008E69A4" w:rsidRPr="00AC6AC7">
        <w:rPr>
          <w:rFonts w:ascii="Trebuchet MS" w:hAnsi="Trebuchet MS" w:cs="Arial"/>
          <w:color w:val="auto"/>
          <w:sz w:val="22"/>
          <w:szCs w:val="20"/>
          <w:lang w:eastAsia="en-US"/>
        </w:rPr>
        <w:t>Finanțare</w:t>
      </w:r>
      <w:r w:rsidRPr="00AC6AC7">
        <w:rPr>
          <w:rFonts w:ascii="Trebuchet MS" w:hAnsi="Trebuchet MS" w:cs="Arial"/>
          <w:color w:val="auto"/>
          <w:sz w:val="22"/>
          <w:szCs w:val="20"/>
          <w:lang w:eastAsia="en-US"/>
        </w:rPr>
        <w:t xml:space="preserve">, cu respectarea prevederilor din Anexa </w:t>
      </w:r>
      <w:r w:rsidR="00AF1BD6" w:rsidRPr="00AC6AC7">
        <w:rPr>
          <w:rFonts w:ascii="Trebuchet MS" w:hAnsi="Trebuchet MS" w:cs="Arial"/>
          <w:color w:val="auto"/>
          <w:sz w:val="22"/>
          <w:szCs w:val="20"/>
          <w:lang w:eastAsia="en-US"/>
        </w:rPr>
        <w:t>3</w:t>
      </w:r>
      <w:r w:rsidR="00F64F89" w:rsidRPr="00AC6AC7">
        <w:rPr>
          <w:rFonts w:ascii="Trebuchet MS" w:hAnsi="Trebuchet MS" w:cs="Arial"/>
          <w:color w:val="auto"/>
          <w:sz w:val="22"/>
          <w:szCs w:val="20"/>
          <w:lang w:eastAsia="en-US"/>
        </w:rPr>
        <w:t xml:space="preserve"> </w:t>
      </w:r>
      <w:r w:rsidRPr="00AC6AC7">
        <w:rPr>
          <w:rFonts w:ascii="Trebuchet MS" w:hAnsi="Trebuchet MS" w:cs="Arial"/>
          <w:color w:val="auto"/>
          <w:sz w:val="22"/>
          <w:szCs w:val="20"/>
          <w:lang w:eastAsia="en-US"/>
        </w:rPr>
        <w:t xml:space="preserve">– Măsuri de informare şi </w:t>
      </w:r>
      <w:r w:rsidR="000B0CCD" w:rsidRPr="00AC6AC7">
        <w:rPr>
          <w:rFonts w:ascii="Trebuchet MS" w:hAnsi="Trebuchet MS" w:cs="Arial"/>
          <w:color w:val="auto"/>
          <w:sz w:val="22"/>
          <w:szCs w:val="20"/>
          <w:lang w:eastAsia="en-US"/>
        </w:rPr>
        <w:t>comunicare</w:t>
      </w:r>
      <w:r w:rsidRPr="00AC6AC7">
        <w:rPr>
          <w:rFonts w:ascii="Trebuchet MS" w:hAnsi="Trebuchet MS" w:cs="Arial"/>
          <w:color w:val="auto"/>
          <w:sz w:val="22"/>
          <w:szCs w:val="20"/>
          <w:lang w:eastAsia="en-US"/>
        </w:rPr>
        <w:t>.</w:t>
      </w:r>
    </w:p>
    <w:p w14:paraId="09D96910" w14:textId="51BB917F" w:rsidR="00656DD5" w:rsidRPr="00AC6AC7" w:rsidRDefault="007F2699" w:rsidP="00145CC7">
      <w:pPr>
        <w:pStyle w:val="Default"/>
        <w:numPr>
          <w:ilvl w:val="0"/>
          <w:numId w:val="15"/>
        </w:numPr>
        <w:spacing w:before="0" w:after="0"/>
        <w:ind w:left="426" w:hanging="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 xml:space="preserve">Beneficiarul are </w:t>
      </w:r>
      <w:r w:rsidR="008E69A4" w:rsidRPr="00AC6AC7">
        <w:rPr>
          <w:rFonts w:ascii="Trebuchet MS" w:hAnsi="Trebuchet MS" w:cs="Arial"/>
          <w:color w:val="auto"/>
          <w:sz w:val="22"/>
          <w:szCs w:val="20"/>
          <w:lang w:eastAsia="en-US"/>
        </w:rPr>
        <w:t>obligația</w:t>
      </w:r>
      <w:r w:rsidRPr="00AC6AC7">
        <w:rPr>
          <w:rFonts w:ascii="Trebuchet MS" w:hAnsi="Trebuchet MS" w:cs="Arial"/>
          <w:color w:val="auto"/>
          <w:sz w:val="22"/>
          <w:szCs w:val="20"/>
          <w:lang w:eastAsia="en-US"/>
        </w:rPr>
        <w:t xml:space="preserve"> de a restitui AM, orice sumă ce constituie plată nedatorată/sume necuvenite plătite î</w:t>
      </w:r>
      <w:r w:rsidR="007E7C86" w:rsidRPr="00AC6AC7">
        <w:rPr>
          <w:rFonts w:ascii="Trebuchet MS" w:hAnsi="Trebuchet MS" w:cs="Arial"/>
          <w:color w:val="auto"/>
          <w:sz w:val="22"/>
          <w:szCs w:val="20"/>
          <w:lang w:eastAsia="en-US"/>
        </w:rPr>
        <w:t xml:space="preserve">n cadrul </w:t>
      </w:r>
      <w:r w:rsidR="00B664FC" w:rsidRPr="00AC6AC7">
        <w:rPr>
          <w:rFonts w:ascii="Trebuchet MS" w:hAnsi="Trebuchet MS" w:cs="Arial"/>
          <w:color w:val="auto"/>
          <w:sz w:val="22"/>
          <w:szCs w:val="20"/>
          <w:lang w:eastAsia="en-US"/>
        </w:rPr>
        <w:t xml:space="preserve">prezentul contract </w:t>
      </w:r>
      <w:r w:rsidRPr="00AC6AC7">
        <w:rPr>
          <w:rFonts w:ascii="Trebuchet MS" w:hAnsi="Trebuchet MS" w:cs="Arial"/>
          <w:color w:val="auto"/>
          <w:sz w:val="22"/>
          <w:szCs w:val="20"/>
          <w:lang w:eastAsia="en-US"/>
        </w:rPr>
        <w:t xml:space="preserve">de </w:t>
      </w:r>
      <w:r w:rsidR="008E69A4" w:rsidRPr="00AC6AC7">
        <w:rPr>
          <w:rFonts w:ascii="Trebuchet MS" w:hAnsi="Trebuchet MS" w:cs="Arial"/>
          <w:color w:val="auto"/>
          <w:sz w:val="22"/>
          <w:szCs w:val="20"/>
          <w:lang w:eastAsia="en-US"/>
        </w:rPr>
        <w:t>finanțare</w:t>
      </w:r>
      <w:r w:rsidRPr="00AC6AC7">
        <w:rPr>
          <w:rFonts w:ascii="Trebuchet MS" w:hAnsi="Trebuchet MS" w:cs="Arial"/>
          <w:color w:val="auto"/>
          <w:sz w:val="22"/>
          <w:szCs w:val="20"/>
          <w:lang w:eastAsia="en-US"/>
        </w:rPr>
        <w:t>, în termen de 5 zile</w:t>
      </w:r>
      <w:r w:rsidR="007E7C86" w:rsidRPr="00AC6AC7">
        <w:rPr>
          <w:rFonts w:ascii="Trebuchet MS" w:hAnsi="Trebuchet MS" w:cs="Arial"/>
          <w:color w:val="auto"/>
          <w:sz w:val="22"/>
          <w:szCs w:val="20"/>
          <w:lang w:eastAsia="en-US"/>
        </w:rPr>
        <w:t xml:space="preserve"> lucrătoare de la data primirii</w:t>
      </w:r>
      <w:r w:rsidRPr="00AC6AC7">
        <w:rPr>
          <w:rFonts w:ascii="Trebuchet MS" w:hAnsi="Trebuchet MS" w:cs="Arial"/>
          <w:color w:val="auto"/>
          <w:sz w:val="22"/>
          <w:szCs w:val="20"/>
          <w:lang w:eastAsia="en-US"/>
        </w:rPr>
        <w:t xml:space="preserve"> notificării.</w:t>
      </w:r>
    </w:p>
    <w:p w14:paraId="74A030CC" w14:textId="7BBE6777" w:rsidR="000B196D" w:rsidRPr="00AC6AC7" w:rsidRDefault="00321232" w:rsidP="00145CC7">
      <w:pPr>
        <w:pStyle w:val="Default"/>
        <w:numPr>
          <w:ilvl w:val="0"/>
          <w:numId w:val="15"/>
        </w:numPr>
        <w:spacing w:before="0" w:after="0"/>
        <w:ind w:left="426" w:hanging="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 xml:space="preserve">Beneficiarul este obligat să informeze AM despre orice </w:t>
      </w:r>
      <w:r w:rsidR="008E69A4" w:rsidRPr="00AC6AC7">
        <w:rPr>
          <w:rFonts w:ascii="Trebuchet MS" w:hAnsi="Trebuchet MS" w:cs="Arial"/>
          <w:color w:val="auto"/>
          <w:sz w:val="22"/>
          <w:szCs w:val="20"/>
          <w:lang w:eastAsia="en-US"/>
        </w:rPr>
        <w:t>situație</w:t>
      </w:r>
      <w:r w:rsidRPr="00AC6AC7">
        <w:rPr>
          <w:rFonts w:ascii="Trebuchet MS" w:hAnsi="Trebuchet MS" w:cs="Arial"/>
          <w:color w:val="auto"/>
          <w:sz w:val="22"/>
          <w:szCs w:val="20"/>
          <w:lang w:eastAsia="en-US"/>
        </w:rPr>
        <w:t xml:space="preserve"> care poate determina încetarea sau întârzie</w:t>
      </w:r>
      <w:r w:rsidR="004B2941" w:rsidRPr="00AC6AC7">
        <w:rPr>
          <w:rFonts w:ascii="Trebuchet MS" w:hAnsi="Trebuchet MS" w:cs="Arial"/>
          <w:color w:val="auto"/>
          <w:sz w:val="22"/>
          <w:szCs w:val="20"/>
          <w:lang w:eastAsia="en-US"/>
        </w:rPr>
        <w:t xml:space="preserve">rea executării </w:t>
      </w:r>
      <w:r w:rsidR="00B664FC" w:rsidRPr="00AC6AC7">
        <w:rPr>
          <w:rFonts w:ascii="Trebuchet MS" w:hAnsi="Trebuchet MS" w:cs="Arial"/>
          <w:color w:val="auto"/>
          <w:sz w:val="22"/>
          <w:szCs w:val="20"/>
          <w:lang w:eastAsia="en-US"/>
        </w:rPr>
        <w:t>Contractului</w:t>
      </w:r>
      <w:r w:rsidR="004B2941" w:rsidRPr="00AC6AC7">
        <w:rPr>
          <w:rFonts w:ascii="Trebuchet MS" w:hAnsi="Trebuchet MS" w:cs="Arial"/>
          <w:color w:val="auto"/>
          <w:sz w:val="22"/>
          <w:szCs w:val="20"/>
          <w:lang w:eastAsia="en-US"/>
        </w:rPr>
        <w:t xml:space="preserve"> de F</w:t>
      </w:r>
      <w:r w:rsidRPr="00AC6AC7">
        <w:rPr>
          <w:rFonts w:ascii="Trebuchet MS" w:hAnsi="Trebuchet MS" w:cs="Arial"/>
          <w:color w:val="auto"/>
          <w:sz w:val="22"/>
          <w:szCs w:val="20"/>
          <w:lang w:eastAsia="en-US"/>
        </w:rPr>
        <w:t>inanțare, în termen de maxim</w:t>
      </w:r>
      <w:r w:rsidR="00F64F89" w:rsidRPr="00AC6AC7">
        <w:rPr>
          <w:rFonts w:ascii="Trebuchet MS" w:hAnsi="Trebuchet MS" w:cs="Arial"/>
          <w:color w:val="auto"/>
          <w:sz w:val="22"/>
          <w:szCs w:val="20"/>
          <w:lang w:eastAsia="en-US"/>
        </w:rPr>
        <w:t>um</w:t>
      </w:r>
      <w:r w:rsidR="007E7C86" w:rsidRPr="00AC6AC7">
        <w:rPr>
          <w:rFonts w:ascii="Trebuchet MS" w:hAnsi="Trebuchet MS" w:cs="Arial"/>
          <w:color w:val="auto"/>
          <w:sz w:val="22"/>
          <w:szCs w:val="20"/>
          <w:lang w:eastAsia="en-US"/>
        </w:rPr>
        <w:t xml:space="preserve"> 5</w:t>
      </w:r>
      <w:r w:rsidRPr="00AC6AC7">
        <w:rPr>
          <w:rFonts w:ascii="Trebuchet MS" w:hAnsi="Trebuchet MS" w:cs="Arial"/>
          <w:color w:val="auto"/>
          <w:sz w:val="22"/>
          <w:szCs w:val="20"/>
          <w:lang w:eastAsia="en-US"/>
        </w:rPr>
        <w:t xml:space="preserve"> zile lucrătoare de la data luării la </w:t>
      </w:r>
      <w:r w:rsidR="008E69A4" w:rsidRPr="00AC6AC7">
        <w:rPr>
          <w:rFonts w:ascii="Trebuchet MS" w:hAnsi="Trebuchet MS" w:cs="Arial"/>
          <w:color w:val="auto"/>
          <w:sz w:val="22"/>
          <w:szCs w:val="20"/>
          <w:lang w:eastAsia="en-US"/>
        </w:rPr>
        <w:t>cunoștință</w:t>
      </w:r>
      <w:r w:rsidRPr="00AC6AC7">
        <w:rPr>
          <w:rFonts w:ascii="Trebuchet MS" w:hAnsi="Trebuchet MS" w:cs="Arial"/>
          <w:color w:val="auto"/>
          <w:sz w:val="22"/>
          <w:szCs w:val="20"/>
          <w:lang w:eastAsia="en-US"/>
        </w:rPr>
        <w:t xml:space="preserve"> despre o astfel de </w:t>
      </w:r>
      <w:r w:rsidR="008E69A4" w:rsidRPr="00AC6AC7">
        <w:rPr>
          <w:rFonts w:ascii="Trebuchet MS" w:hAnsi="Trebuchet MS" w:cs="Arial"/>
          <w:color w:val="auto"/>
          <w:sz w:val="22"/>
          <w:szCs w:val="20"/>
          <w:lang w:eastAsia="en-US"/>
        </w:rPr>
        <w:t>situație</w:t>
      </w:r>
      <w:r w:rsidR="00F64F89" w:rsidRPr="00AC6AC7">
        <w:rPr>
          <w:rFonts w:ascii="Trebuchet MS" w:hAnsi="Trebuchet MS" w:cs="Arial"/>
          <w:color w:val="auto"/>
          <w:sz w:val="22"/>
          <w:szCs w:val="20"/>
          <w:lang w:eastAsia="en-US"/>
        </w:rPr>
        <w:t>,</w:t>
      </w:r>
      <w:r w:rsidR="002E0975" w:rsidRPr="00AC6AC7">
        <w:rPr>
          <w:rFonts w:ascii="Trebuchet MS" w:hAnsi="Trebuchet MS" w:cs="Arial"/>
          <w:color w:val="auto"/>
          <w:sz w:val="22"/>
          <w:szCs w:val="20"/>
          <w:lang w:eastAsia="en-US"/>
        </w:rPr>
        <w:t xml:space="preserve"> urmând ca AM să decidă cu privire la măsurile corespunză</w:t>
      </w:r>
      <w:r w:rsidR="004C7E5D" w:rsidRPr="00AC6AC7">
        <w:rPr>
          <w:rFonts w:ascii="Trebuchet MS" w:hAnsi="Trebuchet MS" w:cs="Arial"/>
          <w:color w:val="auto"/>
          <w:sz w:val="22"/>
          <w:szCs w:val="20"/>
          <w:lang w:eastAsia="en-US"/>
        </w:rPr>
        <w:t>toare</w:t>
      </w:r>
      <w:r w:rsidR="002E0975" w:rsidRPr="00AC6AC7">
        <w:rPr>
          <w:rFonts w:ascii="Trebuchet MS" w:hAnsi="Trebuchet MS" w:cs="Arial"/>
          <w:color w:val="auto"/>
          <w:sz w:val="22"/>
          <w:szCs w:val="20"/>
          <w:lang w:eastAsia="en-US"/>
        </w:rPr>
        <w:t>,</w:t>
      </w:r>
      <w:r w:rsidR="004C7E5D" w:rsidRPr="00AC6AC7">
        <w:rPr>
          <w:rFonts w:ascii="Trebuchet MS" w:hAnsi="Trebuchet MS" w:cs="Arial"/>
          <w:color w:val="auto"/>
          <w:sz w:val="22"/>
          <w:szCs w:val="20"/>
          <w:lang w:eastAsia="en-US"/>
        </w:rPr>
        <w:t xml:space="preserve"> conform </w:t>
      </w:r>
      <w:r w:rsidR="006B3E5C" w:rsidRPr="00AC6AC7">
        <w:rPr>
          <w:rFonts w:ascii="Trebuchet MS" w:hAnsi="Trebuchet MS" w:cs="Arial"/>
          <w:color w:val="auto"/>
          <w:sz w:val="22"/>
          <w:szCs w:val="20"/>
          <w:lang w:eastAsia="en-US"/>
        </w:rPr>
        <w:t xml:space="preserve">Anexei 1 - </w:t>
      </w:r>
      <w:r w:rsidR="00E113A2" w:rsidRPr="00AC6AC7">
        <w:rPr>
          <w:rFonts w:ascii="Trebuchet MS" w:hAnsi="Trebuchet MS" w:cs="Arial"/>
          <w:color w:val="auto"/>
          <w:sz w:val="22"/>
          <w:szCs w:val="20"/>
          <w:lang w:eastAsia="en-US"/>
        </w:rPr>
        <w:t>Condi</w:t>
      </w:r>
      <w:r w:rsidR="007C49BF" w:rsidRPr="00AC6AC7">
        <w:rPr>
          <w:rFonts w:ascii="Trebuchet MS" w:hAnsi="Trebuchet MS" w:cs="Arial"/>
          <w:color w:val="auto"/>
          <w:sz w:val="22"/>
          <w:szCs w:val="20"/>
          <w:lang w:eastAsia="en-US"/>
        </w:rPr>
        <w:t>ț</w:t>
      </w:r>
      <w:r w:rsidR="00E113A2" w:rsidRPr="00AC6AC7">
        <w:rPr>
          <w:rFonts w:ascii="Trebuchet MS" w:hAnsi="Trebuchet MS" w:cs="Arial"/>
          <w:color w:val="auto"/>
          <w:sz w:val="22"/>
          <w:szCs w:val="20"/>
          <w:lang w:eastAsia="en-US"/>
        </w:rPr>
        <w:t xml:space="preserve">ii Specifice. </w:t>
      </w:r>
    </w:p>
    <w:p w14:paraId="407D05D5" w14:textId="77777777" w:rsidR="00321232" w:rsidRPr="00AC6AC7" w:rsidRDefault="00321232" w:rsidP="00145CC7">
      <w:pPr>
        <w:pStyle w:val="Default"/>
        <w:numPr>
          <w:ilvl w:val="0"/>
          <w:numId w:val="15"/>
        </w:numPr>
        <w:spacing w:before="0" w:after="0"/>
        <w:ind w:left="426" w:hanging="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Beneficiarul ar</w:t>
      </w:r>
      <w:r w:rsidR="002E0975" w:rsidRPr="00AC6AC7">
        <w:rPr>
          <w:rFonts w:ascii="Trebuchet MS" w:hAnsi="Trebuchet MS" w:cs="Arial"/>
          <w:color w:val="auto"/>
          <w:sz w:val="22"/>
          <w:szCs w:val="20"/>
          <w:lang w:eastAsia="en-US"/>
        </w:rPr>
        <w:t>e obligaț</w:t>
      </w:r>
      <w:r w:rsidR="004B2941" w:rsidRPr="00AC6AC7">
        <w:rPr>
          <w:rFonts w:ascii="Trebuchet MS" w:hAnsi="Trebuchet MS" w:cs="Arial"/>
          <w:color w:val="auto"/>
          <w:sz w:val="22"/>
          <w:szCs w:val="20"/>
          <w:lang w:eastAsia="en-US"/>
        </w:rPr>
        <w:t>ia de a informa AM î</w:t>
      </w:r>
      <w:r w:rsidRPr="00AC6AC7">
        <w:rPr>
          <w:rFonts w:ascii="Trebuchet MS" w:hAnsi="Trebuchet MS" w:cs="Arial"/>
          <w:color w:val="auto"/>
          <w:sz w:val="22"/>
          <w:szCs w:val="20"/>
          <w:lang w:eastAsia="en-US"/>
        </w:rPr>
        <w:t>n termen de maxim</w:t>
      </w:r>
      <w:r w:rsidR="00F66FF8" w:rsidRPr="00AC6AC7">
        <w:rPr>
          <w:rFonts w:ascii="Trebuchet MS" w:hAnsi="Trebuchet MS" w:cs="Arial"/>
          <w:color w:val="auto"/>
          <w:sz w:val="22"/>
          <w:szCs w:val="20"/>
          <w:lang w:eastAsia="en-US"/>
        </w:rPr>
        <w:t>um</w:t>
      </w:r>
      <w:r w:rsidR="00E04A22" w:rsidRPr="00AC6AC7">
        <w:rPr>
          <w:rFonts w:ascii="Trebuchet MS" w:hAnsi="Trebuchet MS" w:cs="Arial"/>
          <w:color w:val="auto"/>
          <w:sz w:val="22"/>
          <w:szCs w:val="20"/>
          <w:lang w:eastAsia="en-US"/>
        </w:rPr>
        <w:t xml:space="preserve"> 3</w:t>
      </w:r>
      <w:r w:rsidR="004B2941" w:rsidRPr="00AC6AC7">
        <w:rPr>
          <w:rFonts w:ascii="Trebuchet MS" w:hAnsi="Trebuchet MS" w:cs="Arial"/>
          <w:color w:val="auto"/>
          <w:sz w:val="22"/>
          <w:szCs w:val="20"/>
          <w:lang w:eastAsia="en-US"/>
        </w:rPr>
        <w:t xml:space="preserve"> zile lucră</w:t>
      </w:r>
      <w:r w:rsidR="002E0975" w:rsidRPr="00AC6AC7">
        <w:rPr>
          <w:rFonts w:ascii="Trebuchet MS" w:hAnsi="Trebuchet MS" w:cs="Arial"/>
          <w:color w:val="auto"/>
          <w:sz w:val="22"/>
          <w:szCs w:val="20"/>
          <w:lang w:eastAsia="en-US"/>
        </w:rPr>
        <w:t>toare cu privire la urmă</w:t>
      </w:r>
      <w:r w:rsidRPr="00AC6AC7">
        <w:rPr>
          <w:rFonts w:ascii="Trebuchet MS" w:hAnsi="Trebuchet MS" w:cs="Arial"/>
          <w:color w:val="auto"/>
          <w:sz w:val="22"/>
          <w:szCs w:val="20"/>
          <w:lang w:eastAsia="en-US"/>
        </w:rPr>
        <w:t>toarele aspecte, care nu vor face obiectul aprob</w:t>
      </w:r>
      <w:r w:rsidR="002E0975" w:rsidRPr="00AC6AC7">
        <w:rPr>
          <w:rFonts w:ascii="Trebuchet MS" w:hAnsi="Trebuchet MS" w:cs="Arial"/>
          <w:color w:val="auto"/>
          <w:sz w:val="22"/>
          <w:szCs w:val="20"/>
          <w:lang w:eastAsia="en-US"/>
        </w:rPr>
        <w:t>ă</w:t>
      </w:r>
      <w:r w:rsidRPr="00AC6AC7">
        <w:rPr>
          <w:rFonts w:ascii="Trebuchet MS" w:hAnsi="Trebuchet MS" w:cs="Arial"/>
          <w:color w:val="auto"/>
          <w:sz w:val="22"/>
          <w:szCs w:val="20"/>
          <w:lang w:eastAsia="en-US"/>
        </w:rPr>
        <w:t>rii AM:</w:t>
      </w:r>
    </w:p>
    <w:p w14:paraId="1755A2CF" w14:textId="77777777" w:rsidR="003A036E" w:rsidRPr="00AC6AC7" w:rsidRDefault="004C7E5D" w:rsidP="00DE2261">
      <w:pPr>
        <w:pStyle w:val="Head2-Alin"/>
        <w:numPr>
          <w:ilvl w:val="1"/>
          <w:numId w:val="27"/>
        </w:numPr>
        <w:tabs>
          <w:tab w:val="num" w:pos="993"/>
        </w:tabs>
        <w:spacing w:before="0" w:after="0"/>
        <w:ind w:left="1134" w:hanging="567"/>
        <w:rPr>
          <w:rFonts w:cs="Arial"/>
          <w:sz w:val="22"/>
          <w:szCs w:val="20"/>
        </w:rPr>
      </w:pPr>
      <w:r w:rsidRPr="00AC6AC7">
        <w:rPr>
          <w:rFonts w:cs="Arial"/>
          <w:sz w:val="22"/>
          <w:szCs w:val="20"/>
        </w:rPr>
        <w:t xml:space="preserve">schimbarea denumirii, </w:t>
      </w:r>
      <w:r w:rsidR="00321232" w:rsidRPr="00AC6AC7">
        <w:rPr>
          <w:rFonts w:cs="Arial"/>
          <w:sz w:val="22"/>
          <w:szCs w:val="20"/>
        </w:rPr>
        <w:t xml:space="preserve">schimbarea adresei sediului beneficiarului; </w:t>
      </w:r>
    </w:p>
    <w:p w14:paraId="4B539E4A" w14:textId="77777777" w:rsidR="003A036E" w:rsidRPr="00AC6AC7" w:rsidRDefault="00321232" w:rsidP="00DE2261">
      <w:pPr>
        <w:pStyle w:val="Head2-Alin"/>
        <w:numPr>
          <w:ilvl w:val="1"/>
          <w:numId w:val="27"/>
        </w:numPr>
        <w:tabs>
          <w:tab w:val="num" w:pos="993"/>
        </w:tabs>
        <w:spacing w:before="0" w:after="0"/>
        <w:ind w:left="993" w:hanging="426"/>
        <w:rPr>
          <w:rFonts w:cs="Arial"/>
          <w:sz w:val="22"/>
          <w:szCs w:val="20"/>
        </w:rPr>
      </w:pPr>
      <w:r w:rsidRPr="00AC6AC7">
        <w:rPr>
          <w:rFonts w:cs="Arial"/>
          <w:sz w:val="22"/>
          <w:szCs w:val="20"/>
        </w:rPr>
        <w:t>schimbarea contului special deschis pentru Proiect;</w:t>
      </w:r>
    </w:p>
    <w:p w14:paraId="61EC5479" w14:textId="77777777" w:rsidR="00656DD5" w:rsidRPr="00AC6AC7" w:rsidRDefault="00321232" w:rsidP="00DE2261">
      <w:pPr>
        <w:pStyle w:val="Head2-Alin"/>
        <w:numPr>
          <w:ilvl w:val="1"/>
          <w:numId w:val="27"/>
        </w:numPr>
        <w:tabs>
          <w:tab w:val="num" w:pos="993"/>
        </w:tabs>
        <w:spacing w:before="0" w:after="0"/>
        <w:ind w:left="993" w:hanging="426"/>
        <w:rPr>
          <w:rFonts w:cs="Arial"/>
          <w:sz w:val="22"/>
          <w:szCs w:val="20"/>
        </w:rPr>
      </w:pPr>
      <w:r w:rsidRPr="00AC6AC7">
        <w:rPr>
          <w:rFonts w:cs="Arial"/>
          <w:sz w:val="22"/>
          <w:szCs w:val="20"/>
        </w:rPr>
        <w:t>înlocuirea reprezentantului legal;</w:t>
      </w:r>
    </w:p>
    <w:p w14:paraId="42718CC2" w14:textId="33E92D5B" w:rsidR="00656DD5" w:rsidRPr="00AC6AC7" w:rsidRDefault="00AC3BBA" w:rsidP="00145CC7">
      <w:pPr>
        <w:pStyle w:val="Default"/>
        <w:numPr>
          <w:ilvl w:val="0"/>
          <w:numId w:val="15"/>
        </w:numPr>
        <w:spacing w:before="0" w:after="0"/>
        <w:ind w:left="426" w:hanging="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Beneficiarul își asumă integral ră</w:t>
      </w:r>
      <w:r w:rsidR="00321232" w:rsidRPr="00AC6AC7">
        <w:rPr>
          <w:rFonts w:ascii="Trebuchet MS" w:hAnsi="Trebuchet MS" w:cs="Arial"/>
          <w:color w:val="auto"/>
          <w:sz w:val="22"/>
          <w:szCs w:val="20"/>
          <w:lang w:eastAsia="en-US"/>
        </w:rPr>
        <w:t xml:space="preserve">spunderea </w:t>
      </w:r>
      <w:r w:rsidRPr="00AC6AC7">
        <w:rPr>
          <w:rFonts w:ascii="Trebuchet MS" w:hAnsi="Trebuchet MS" w:cs="Arial"/>
          <w:color w:val="auto"/>
          <w:sz w:val="22"/>
          <w:szCs w:val="20"/>
          <w:lang w:eastAsia="en-US"/>
        </w:rPr>
        <w:t>pentru prejudiciile cauzate terț</w:t>
      </w:r>
      <w:r w:rsidR="00321232" w:rsidRPr="00AC6AC7">
        <w:rPr>
          <w:rFonts w:ascii="Trebuchet MS" w:hAnsi="Trebuchet MS" w:cs="Arial"/>
          <w:color w:val="auto"/>
          <w:sz w:val="22"/>
          <w:szCs w:val="20"/>
          <w:lang w:eastAsia="en-US"/>
        </w:rPr>
        <w:t>ilor din culpa sa</w:t>
      </w:r>
      <w:r w:rsidR="007C49BF" w:rsidRPr="00AC6AC7">
        <w:rPr>
          <w:rFonts w:ascii="Trebuchet MS" w:hAnsi="Trebuchet MS" w:cs="Arial"/>
          <w:color w:val="auto"/>
          <w:sz w:val="22"/>
          <w:szCs w:val="20"/>
          <w:lang w:eastAsia="en-US"/>
        </w:rPr>
        <w:t xml:space="preserve">, pe durata </w:t>
      </w:r>
      <w:r w:rsidR="00B664FC" w:rsidRPr="00AC6AC7">
        <w:rPr>
          <w:rFonts w:ascii="Trebuchet MS" w:hAnsi="Trebuchet MS" w:cs="Arial"/>
          <w:color w:val="auto"/>
          <w:sz w:val="22"/>
          <w:szCs w:val="20"/>
          <w:lang w:eastAsia="en-US"/>
        </w:rPr>
        <w:t>Contractului</w:t>
      </w:r>
      <w:r w:rsidRPr="00AC6AC7">
        <w:rPr>
          <w:rFonts w:ascii="Trebuchet MS" w:hAnsi="Trebuchet MS" w:cs="Arial"/>
          <w:color w:val="auto"/>
          <w:sz w:val="22"/>
          <w:szCs w:val="20"/>
          <w:lang w:eastAsia="en-US"/>
        </w:rPr>
        <w:t xml:space="preserve">. AM </w:t>
      </w:r>
      <w:r w:rsidR="00321232" w:rsidRPr="00AC6AC7">
        <w:rPr>
          <w:rFonts w:ascii="Trebuchet MS" w:hAnsi="Trebuchet MS" w:cs="Arial"/>
          <w:color w:val="auto"/>
          <w:sz w:val="22"/>
          <w:szCs w:val="20"/>
          <w:lang w:eastAsia="en-US"/>
        </w:rPr>
        <w:t>v</w:t>
      </w:r>
      <w:r w:rsidR="00482F6B" w:rsidRPr="00AC6AC7">
        <w:rPr>
          <w:rFonts w:ascii="Trebuchet MS" w:hAnsi="Trebuchet MS" w:cs="Arial"/>
          <w:color w:val="auto"/>
          <w:sz w:val="22"/>
          <w:szCs w:val="20"/>
          <w:lang w:eastAsia="en-US"/>
        </w:rPr>
        <w:t>a</w:t>
      </w:r>
      <w:r w:rsidR="00321232" w:rsidRPr="00AC6AC7">
        <w:rPr>
          <w:rFonts w:ascii="Trebuchet MS" w:hAnsi="Trebuchet MS" w:cs="Arial"/>
          <w:color w:val="auto"/>
          <w:sz w:val="22"/>
          <w:szCs w:val="20"/>
          <w:lang w:eastAsia="en-US"/>
        </w:rPr>
        <w:t xml:space="preserve"> fi degrevat</w:t>
      </w:r>
      <w:r w:rsidR="00482F6B" w:rsidRPr="00AC6AC7">
        <w:rPr>
          <w:rFonts w:ascii="Trebuchet MS" w:hAnsi="Trebuchet MS" w:cs="Arial"/>
          <w:color w:val="auto"/>
          <w:sz w:val="22"/>
          <w:szCs w:val="20"/>
          <w:lang w:eastAsia="en-US"/>
        </w:rPr>
        <w:t>ă</w:t>
      </w:r>
      <w:r w:rsidR="00321232" w:rsidRPr="00AC6AC7">
        <w:rPr>
          <w:rFonts w:ascii="Trebuchet MS" w:hAnsi="Trebuchet MS" w:cs="Arial"/>
          <w:color w:val="auto"/>
          <w:sz w:val="22"/>
          <w:szCs w:val="20"/>
          <w:lang w:eastAsia="en-US"/>
        </w:rPr>
        <w:t xml:space="preserve"> de orice responsabilitate </w:t>
      </w:r>
      <w:r w:rsidRPr="00AC6AC7">
        <w:rPr>
          <w:rFonts w:ascii="Trebuchet MS" w:hAnsi="Trebuchet MS" w:cs="Arial"/>
          <w:color w:val="auto"/>
          <w:sz w:val="22"/>
          <w:szCs w:val="20"/>
          <w:lang w:eastAsia="en-US"/>
        </w:rPr>
        <w:t>pentru prejudiciile cauzate terților de către B</w:t>
      </w:r>
      <w:r w:rsidR="00321232" w:rsidRPr="00AC6AC7">
        <w:rPr>
          <w:rFonts w:ascii="Trebuchet MS" w:hAnsi="Trebuchet MS" w:cs="Arial"/>
          <w:color w:val="auto"/>
          <w:sz w:val="22"/>
          <w:szCs w:val="20"/>
          <w:lang w:eastAsia="en-US"/>
        </w:rPr>
        <w:t>eneficiar</w:t>
      </w:r>
      <w:r w:rsidRPr="00AC6AC7">
        <w:rPr>
          <w:rFonts w:ascii="Trebuchet MS" w:hAnsi="Trebuchet MS" w:cs="Arial"/>
          <w:color w:val="auto"/>
          <w:sz w:val="22"/>
          <w:szCs w:val="20"/>
          <w:lang w:eastAsia="en-US"/>
        </w:rPr>
        <w:t xml:space="preserve">, ca urmare a executării </w:t>
      </w:r>
      <w:r w:rsidR="00963DDD" w:rsidRPr="00AC6AC7">
        <w:rPr>
          <w:rFonts w:ascii="Trebuchet MS" w:hAnsi="Trebuchet MS" w:cs="Arial"/>
          <w:color w:val="auto"/>
          <w:sz w:val="22"/>
          <w:szCs w:val="20"/>
          <w:lang w:eastAsia="en-US"/>
        </w:rPr>
        <w:t>prezentului Contract de</w:t>
      </w:r>
      <w:r w:rsidRPr="00AC6AC7">
        <w:rPr>
          <w:rFonts w:ascii="Trebuchet MS" w:hAnsi="Trebuchet MS" w:cs="Arial"/>
          <w:color w:val="auto"/>
          <w:sz w:val="22"/>
          <w:szCs w:val="20"/>
          <w:lang w:eastAsia="en-US"/>
        </w:rPr>
        <w:t xml:space="preserve"> Finanțare, cu excepț</w:t>
      </w:r>
      <w:r w:rsidR="00321232" w:rsidRPr="00AC6AC7">
        <w:rPr>
          <w:rFonts w:ascii="Trebuchet MS" w:hAnsi="Trebuchet MS" w:cs="Arial"/>
          <w:color w:val="auto"/>
          <w:sz w:val="22"/>
          <w:szCs w:val="20"/>
          <w:lang w:eastAsia="en-US"/>
        </w:rPr>
        <w:t xml:space="preserve">ia celor care pot fi direct imputabile acestora. </w:t>
      </w:r>
    </w:p>
    <w:p w14:paraId="1931D069" w14:textId="77777777" w:rsidR="00656DD5" w:rsidRPr="00AC6AC7" w:rsidRDefault="003B5907" w:rsidP="00145CC7">
      <w:pPr>
        <w:pStyle w:val="Default"/>
        <w:numPr>
          <w:ilvl w:val="0"/>
          <w:numId w:val="15"/>
        </w:numPr>
        <w:spacing w:before="0" w:after="0"/>
        <w:ind w:left="426" w:hanging="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 xml:space="preserve">În cazul în care se </w:t>
      </w:r>
      <w:r w:rsidR="00FC19F5" w:rsidRPr="00AC6AC7">
        <w:rPr>
          <w:rFonts w:ascii="Trebuchet MS" w:hAnsi="Trebuchet MS" w:cs="Arial"/>
          <w:color w:val="auto"/>
          <w:sz w:val="22"/>
          <w:szCs w:val="20"/>
          <w:lang w:eastAsia="en-US"/>
        </w:rPr>
        <w:t xml:space="preserve">realizează </w:t>
      </w:r>
      <w:r w:rsidRPr="00AC6AC7">
        <w:rPr>
          <w:rFonts w:ascii="Trebuchet MS" w:hAnsi="Trebuchet MS" w:cs="Arial"/>
          <w:color w:val="auto"/>
          <w:sz w:val="22"/>
          <w:szCs w:val="20"/>
          <w:lang w:eastAsia="en-US"/>
        </w:rPr>
        <w:t>verificări la fa</w:t>
      </w:r>
      <w:r w:rsidR="004F4BD1" w:rsidRPr="00AC6AC7">
        <w:rPr>
          <w:rFonts w:ascii="Trebuchet MS" w:hAnsi="Trebuchet MS" w:cs="Arial"/>
          <w:color w:val="auto"/>
          <w:sz w:val="22"/>
          <w:szCs w:val="20"/>
          <w:lang w:eastAsia="en-US"/>
        </w:rPr>
        <w:t>ț</w:t>
      </w:r>
      <w:r w:rsidRPr="00AC6AC7">
        <w:rPr>
          <w:rFonts w:ascii="Trebuchet MS" w:hAnsi="Trebuchet MS" w:cs="Arial"/>
          <w:color w:val="auto"/>
          <w:sz w:val="22"/>
          <w:szCs w:val="20"/>
          <w:lang w:eastAsia="en-US"/>
        </w:rPr>
        <w:t>a locului, Beneficiarul este obligat să participe și să invite persoanele care sunt implicate în implementarea proiectului și care pot furniza informațiile și documentele necesare verificărilor, conform solic</w:t>
      </w:r>
      <w:r w:rsidR="00656DD5" w:rsidRPr="00AC6AC7">
        <w:rPr>
          <w:rFonts w:ascii="Trebuchet MS" w:hAnsi="Trebuchet MS" w:cs="Arial"/>
          <w:color w:val="auto"/>
          <w:sz w:val="22"/>
          <w:szCs w:val="20"/>
          <w:lang w:eastAsia="en-US"/>
        </w:rPr>
        <w:t>itărilor AM.</w:t>
      </w:r>
    </w:p>
    <w:p w14:paraId="27150F22" w14:textId="3BBB5C09" w:rsidR="00CE5D5C" w:rsidRPr="00AC6AC7" w:rsidRDefault="002E0975" w:rsidP="00145CC7">
      <w:pPr>
        <w:pStyle w:val="Default"/>
        <w:numPr>
          <w:ilvl w:val="0"/>
          <w:numId w:val="15"/>
        </w:numPr>
        <w:spacing w:before="0" w:after="0"/>
        <w:ind w:left="426" w:hanging="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Benef</w:t>
      </w:r>
      <w:r w:rsidR="00E113EC" w:rsidRPr="00AC6AC7">
        <w:rPr>
          <w:rFonts w:ascii="Trebuchet MS" w:hAnsi="Trebuchet MS" w:cs="Arial"/>
          <w:color w:val="auto"/>
          <w:sz w:val="22"/>
          <w:szCs w:val="20"/>
          <w:lang w:eastAsia="en-US"/>
        </w:rPr>
        <w:t>i</w:t>
      </w:r>
      <w:r w:rsidRPr="00AC6AC7">
        <w:rPr>
          <w:rFonts w:ascii="Trebuchet MS" w:hAnsi="Trebuchet MS" w:cs="Arial"/>
          <w:color w:val="auto"/>
          <w:sz w:val="22"/>
          <w:szCs w:val="20"/>
          <w:lang w:eastAsia="en-US"/>
        </w:rPr>
        <w:t xml:space="preserve">ciarul </w:t>
      </w:r>
      <w:r w:rsidR="008E69A4" w:rsidRPr="00AC6AC7">
        <w:rPr>
          <w:rFonts w:ascii="Trebuchet MS" w:hAnsi="Trebuchet MS" w:cs="Arial"/>
          <w:color w:val="auto"/>
          <w:sz w:val="22"/>
          <w:szCs w:val="20"/>
          <w:lang w:eastAsia="en-US"/>
        </w:rPr>
        <w:t>își</w:t>
      </w:r>
      <w:r w:rsidR="00CE5D5C" w:rsidRPr="00AC6AC7">
        <w:rPr>
          <w:rFonts w:ascii="Trebuchet MS" w:hAnsi="Trebuchet MS" w:cs="Arial"/>
          <w:color w:val="auto"/>
          <w:sz w:val="22"/>
          <w:szCs w:val="20"/>
          <w:lang w:eastAsia="en-US"/>
        </w:rPr>
        <w:t xml:space="preserve"> exprimă acordul cu privire la prelucrarea, stocarea şi arhivarea datelor obți</w:t>
      </w:r>
      <w:r w:rsidRPr="00AC6AC7">
        <w:rPr>
          <w:rFonts w:ascii="Trebuchet MS" w:hAnsi="Trebuchet MS" w:cs="Arial"/>
          <w:color w:val="auto"/>
          <w:sz w:val="22"/>
          <w:szCs w:val="20"/>
          <w:lang w:eastAsia="en-US"/>
        </w:rPr>
        <w:t xml:space="preserve">nute pe parcursul </w:t>
      </w:r>
      <w:r w:rsidR="008E69A4" w:rsidRPr="00AC6AC7">
        <w:rPr>
          <w:rFonts w:ascii="Trebuchet MS" w:hAnsi="Trebuchet MS" w:cs="Arial"/>
          <w:color w:val="auto"/>
          <w:sz w:val="22"/>
          <w:szCs w:val="20"/>
          <w:lang w:eastAsia="en-US"/>
        </w:rPr>
        <w:t>desfășurării</w:t>
      </w:r>
      <w:r w:rsidRPr="00AC6AC7">
        <w:rPr>
          <w:rFonts w:ascii="Trebuchet MS" w:hAnsi="Trebuchet MS" w:cs="Arial"/>
          <w:color w:val="auto"/>
          <w:sz w:val="22"/>
          <w:szCs w:val="20"/>
          <w:lang w:eastAsia="en-US"/>
        </w:rPr>
        <w:t xml:space="preserve"> </w:t>
      </w:r>
      <w:r w:rsidR="00B664FC" w:rsidRPr="00AC6AC7">
        <w:rPr>
          <w:rFonts w:ascii="Trebuchet MS" w:hAnsi="Trebuchet MS" w:cs="Arial"/>
          <w:color w:val="auto"/>
          <w:sz w:val="22"/>
          <w:szCs w:val="20"/>
          <w:lang w:eastAsia="en-US"/>
        </w:rPr>
        <w:t>Contractului</w:t>
      </w:r>
      <w:r w:rsidRPr="00AC6AC7">
        <w:rPr>
          <w:rFonts w:ascii="Trebuchet MS" w:hAnsi="Trebuchet MS" w:cs="Arial"/>
          <w:color w:val="auto"/>
          <w:sz w:val="22"/>
          <w:szCs w:val="20"/>
          <w:lang w:eastAsia="en-US"/>
        </w:rPr>
        <w:t xml:space="preserve"> de F</w:t>
      </w:r>
      <w:r w:rsidR="00CE5D5C" w:rsidRPr="00AC6AC7">
        <w:rPr>
          <w:rFonts w:ascii="Trebuchet MS" w:hAnsi="Trebuchet MS" w:cs="Arial"/>
          <w:color w:val="auto"/>
          <w:sz w:val="22"/>
          <w:szCs w:val="20"/>
          <w:lang w:eastAsia="en-US"/>
        </w:rPr>
        <w:t xml:space="preserve">inanțare, în vederea utilizării, pe toată durata, precum şi după încetarea acestuia, în scopul verificării modului de implementare şi/sau a respectării clauzelor </w:t>
      </w:r>
      <w:r w:rsidR="00A108E3" w:rsidRPr="00AC6AC7">
        <w:rPr>
          <w:rFonts w:ascii="Trebuchet MS" w:hAnsi="Trebuchet MS" w:cs="Arial"/>
          <w:color w:val="auto"/>
          <w:sz w:val="22"/>
          <w:szCs w:val="20"/>
          <w:lang w:eastAsia="en-US"/>
        </w:rPr>
        <w:t xml:space="preserve">din </w:t>
      </w:r>
      <w:r w:rsidR="00B664FC" w:rsidRPr="00AC6AC7">
        <w:rPr>
          <w:rFonts w:ascii="Trebuchet MS" w:hAnsi="Trebuchet MS" w:cs="Arial"/>
          <w:color w:val="auto"/>
          <w:sz w:val="22"/>
          <w:szCs w:val="20"/>
          <w:lang w:eastAsia="en-US"/>
        </w:rPr>
        <w:t>contract</w:t>
      </w:r>
      <w:r w:rsidR="00CE5D5C" w:rsidRPr="00AC6AC7">
        <w:rPr>
          <w:rFonts w:ascii="Trebuchet MS" w:hAnsi="Trebuchet MS" w:cs="Arial"/>
          <w:color w:val="auto"/>
          <w:sz w:val="22"/>
          <w:szCs w:val="20"/>
          <w:lang w:eastAsia="en-US"/>
        </w:rPr>
        <w:t xml:space="preserve"> </w:t>
      </w:r>
      <w:proofErr w:type="spellStart"/>
      <w:r w:rsidR="00CE5D5C" w:rsidRPr="00AC6AC7">
        <w:rPr>
          <w:rFonts w:ascii="Trebuchet MS" w:hAnsi="Trebuchet MS" w:cs="Arial"/>
          <w:color w:val="auto"/>
          <w:sz w:val="22"/>
          <w:szCs w:val="20"/>
          <w:lang w:eastAsia="en-US"/>
        </w:rPr>
        <w:t>şi</w:t>
      </w:r>
      <w:proofErr w:type="spellEnd"/>
      <w:r w:rsidR="00CE5D5C" w:rsidRPr="00AC6AC7">
        <w:rPr>
          <w:rFonts w:ascii="Trebuchet MS" w:hAnsi="Trebuchet MS" w:cs="Arial"/>
          <w:color w:val="auto"/>
          <w:sz w:val="22"/>
          <w:szCs w:val="20"/>
          <w:lang w:eastAsia="en-US"/>
        </w:rPr>
        <w:t xml:space="preserve"> a legislației naționale şi </w:t>
      </w:r>
      <w:r w:rsidR="009044BF" w:rsidRPr="00AC6AC7">
        <w:rPr>
          <w:rFonts w:ascii="Trebuchet MS" w:hAnsi="Trebuchet MS" w:cs="Arial"/>
          <w:color w:val="auto"/>
          <w:sz w:val="22"/>
          <w:szCs w:val="20"/>
          <w:lang w:eastAsia="en-US"/>
        </w:rPr>
        <w:t>europene</w:t>
      </w:r>
      <w:r w:rsidR="00CE5D5C" w:rsidRPr="00AC6AC7">
        <w:rPr>
          <w:rFonts w:ascii="Trebuchet MS" w:hAnsi="Trebuchet MS" w:cs="Arial"/>
          <w:color w:val="auto"/>
          <w:sz w:val="22"/>
          <w:szCs w:val="20"/>
          <w:lang w:eastAsia="en-US"/>
        </w:rPr>
        <w:t>.</w:t>
      </w:r>
    </w:p>
    <w:p w14:paraId="6DF24DA9" w14:textId="77777777" w:rsidR="002A1765" w:rsidRPr="00AC6AC7" w:rsidRDefault="002A1765" w:rsidP="00145CC7">
      <w:pPr>
        <w:pStyle w:val="Default"/>
        <w:numPr>
          <w:ilvl w:val="0"/>
          <w:numId w:val="15"/>
        </w:numPr>
        <w:spacing w:before="0" w:after="0"/>
        <w:ind w:left="426" w:hanging="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 xml:space="preserve">În cazul unei defecțiuni a sistemului MySMIS 2014 sau a forței majore, Beneficiarul </w:t>
      </w:r>
      <w:r w:rsidR="00B01CE5" w:rsidRPr="00AC6AC7">
        <w:rPr>
          <w:rFonts w:ascii="Trebuchet MS" w:hAnsi="Trebuchet MS" w:cs="Arial"/>
          <w:color w:val="auto"/>
          <w:sz w:val="22"/>
          <w:szCs w:val="20"/>
          <w:lang w:eastAsia="en-US"/>
        </w:rPr>
        <w:t xml:space="preserve">poate </w:t>
      </w:r>
      <w:r w:rsidRPr="00AC6AC7">
        <w:rPr>
          <w:rFonts w:ascii="Trebuchet MS" w:hAnsi="Trebuchet MS" w:cs="Arial"/>
          <w:color w:val="auto"/>
          <w:sz w:val="22"/>
          <w:szCs w:val="20"/>
          <w:lang w:eastAsia="en-US"/>
        </w:rPr>
        <w:t xml:space="preserve">prezenta informațiile solicitate </w:t>
      </w:r>
      <w:r w:rsidR="00DA6F88" w:rsidRPr="00AC6AC7">
        <w:rPr>
          <w:rFonts w:ascii="Trebuchet MS" w:hAnsi="Trebuchet MS" w:cs="Arial"/>
          <w:color w:val="auto"/>
          <w:sz w:val="22"/>
          <w:szCs w:val="20"/>
          <w:lang w:eastAsia="en-US"/>
        </w:rPr>
        <w:t>pe suport hâ</w:t>
      </w:r>
      <w:r w:rsidR="00BE7ECD" w:rsidRPr="00AC6AC7">
        <w:rPr>
          <w:rFonts w:ascii="Trebuchet MS" w:hAnsi="Trebuchet MS" w:cs="Arial"/>
          <w:color w:val="auto"/>
          <w:sz w:val="22"/>
          <w:szCs w:val="20"/>
          <w:lang w:eastAsia="en-US"/>
        </w:rPr>
        <w:t>rtie</w:t>
      </w:r>
      <w:r w:rsidRPr="00AC6AC7">
        <w:rPr>
          <w:rFonts w:ascii="Trebuchet MS" w:hAnsi="Trebuchet MS" w:cs="Arial"/>
          <w:color w:val="auto"/>
          <w:sz w:val="22"/>
          <w:szCs w:val="20"/>
          <w:lang w:eastAsia="en-US"/>
        </w:rPr>
        <w:t xml:space="preserve">. De îndată ce </w:t>
      </w:r>
      <w:r w:rsidR="002F76DF" w:rsidRPr="00AC6AC7">
        <w:rPr>
          <w:rFonts w:ascii="Trebuchet MS" w:hAnsi="Trebuchet MS" w:cs="Arial"/>
          <w:color w:val="auto"/>
          <w:sz w:val="22"/>
          <w:szCs w:val="20"/>
          <w:lang w:eastAsia="en-US"/>
        </w:rPr>
        <w:t xml:space="preserve">imposibilitatea folosirii sistemului sau </w:t>
      </w:r>
      <w:r w:rsidRPr="00AC6AC7">
        <w:rPr>
          <w:rFonts w:ascii="Trebuchet MS" w:hAnsi="Trebuchet MS" w:cs="Arial"/>
          <w:color w:val="auto"/>
          <w:sz w:val="22"/>
          <w:szCs w:val="20"/>
          <w:lang w:eastAsia="en-US"/>
        </w:rPr>
        <w:t xml:space="preserve">forța majoră încetează, Beneficiarul va adăuga </w:t>
      </w:r>
      <w:r w:rsidR="007824CB" w:rsidRPr="00AC6AC7">
        <w:rPr>
          <w:rFonts w:ascii="Trebuchet MS" w:hAnsi="Trebuchet MS" w:cs="Arial"/>
          <w:color w:val="auto"/>
          <w:sz w:val="22"/>
          <w:szCs w:val="20"/>
          <w:lang w:eastAsia="en-US"/>
        </w:rPr>
        <w:t xml:space="preserve">toate </w:t>
      </w:r>
      <w:r w:rsidRPr="00AC6AC7">
        <w:rPr>
          <w:rFonts w:ascii="Trebuchet MS" w:hAnsi="Trebuchet MS" w:cs="Arial"/>
          <w:color w:val="auto"/>
          <w:sz w:val="22"/>
          <w:szCs w:val="20"/>
          <w:lang w:eastAsia="en-US"/>
        </w:rPr>
        <w:t>documentele respective în MySMIS 2014.</w:t>
      </w:r>
    </w:p>
    <w:p w14:paraId="039A4316" w14:textId="77777777" w:rsidR="005560AE" w:rsidRPr="00AC6AC7" w:rsidRDefault="005560AE" w:rsidP="00DD2891">
      <w:pPr>
        <w:pStyle w:val="Head4-Subsect"/>
        <w:numPr>
          <w:ilvl w:val="0"/>
          <w:numId w:val="0"/>
        </w:numPr>
        <w:tabs>
          <w:tab w:val="clear" w:pos="502"/>
          <w:tab w:val="clear" w:pos="1080"/>
        </w:tabs>
        <w:spacing w:after="0"/>
        <w:rPr>
          <w:rFonts w:cs="Arial"/>
          <w:sz w:val="22"/>
          <w:szCs w:val="20"/>
        </w:rPr>
      </w:pPr>
    </w:p>
    <w:p w14:paraId="500C4BAD" w14:textId="6E4FBC30" w:rsidR="00321232" w:rsidRPr="00AC6AC7" w:rsidRDefault="009E43E5" w:rsidP="00DD2891">
      <w:pPr>
        <w:pStyle w:val="Heading2"/>
        <w:rPr>
          <w:rFonts w:ascii="Trebuchet MS" w:hAnsi="Trebuchet MS" w:cs="Arial"/>
          <w:sz w:val="22"/>
          <w:szCs w:val="20"/>
          <w:lang w:val="ro-RO"/>
        </w:rPr>
      </w:pPr>
      <w:r w:rsidRPr="00AC6AC7">
        <w:rPr>
          <w:rFonts w:ascii="Trebuchet MS" w:hAnsi="Trebuchet MS" w:cs="Arial"/>
          <w:sz w:val="22"/>
          <w:szCs w:val="20"/>
          <w:lang w:val="ro-RO"/>
        </w:rPr>
        <w:t xml:space="preserve">Articolul </w:t>
      </w:r>
      <w:r w:rsidR="00EE2EBB" w:rsidRPr="00AC6AC7">
        <w:rPr>
          <w:rFonts w:ascii="Trebuchet MS" w:hAnsi="Trebuchet MS" w:cs="Arial"/>
          <w:sz w:val="22"/>
          <w:szCs w:val="20"/>
          <w:lang w:val="ro-RO"/>
        </w:rPr>
        <w:t>7</w:t>
      </w:r>
      <w:r w:rsidRPr="00AC6AC7">
        <w:rPr>
          <w:rFonts w:ascii="Trebuchet MS" w:hAnsi="Trebuchet MS" w:cs="Arial"/>
          <w:sz w:val="22"/>
          <w:szCs w:val="20"/>
          <w:lang w:val="ro-RO"/>
        </w:rPr>
        <w:t xml:space="preserve"> </w:t>
      </w:r>
      <w:r w:rsidR="00E04A22" w:rsidRPr="00AC6AC7">
        <w:rPr>
          <w:rFonts w:ascii="Trebuchet MS" w:hAnsi="Trebuchet MS" w:cs="Arial"/>
          <w:sz w:val="22"/>
          <w:szCs w:val="20"/>
          <w:lang w:val="ro-RO"/>
        </w:rPr>
        <w:t xml:space="preserve">– Drepturile și obligațiile </w:t>
      </w:r>
      <w:r w:rsidR="00321232" w:rsidRPr="00AC6AC7">
        <w:rPr>
          <w:rFonts w:ascii="Trebuchet MS" w:hAnsi="Trebuchet MS" w:cs="Arial"/>
          <w:sz w:val="22"/>
          <w:szCs w:val="20"/>
          <w:lang w:val="ro-RO"/>
        </w:rPr>
        <w:t>AM</w:t>
      </w:r>
    </w:p>
    <w:p w14:paraId="02C01DE4" w14:textId="77777777" w:rsidR="005560AE" w:rsidRPr="00AC6AC7" w:rsidRDefault="005560AE" w:rsidP="00DD2891">
      <w:pPr>
        <w:pStyle w:val="Head4-Subsect"/>
        <w:numPr>
          <w:ilvl w:val="0"/>
          <w:numId w:val="0"/>
        </w:numPr>
        <w:tabs>
          <w:tab w:val="clear" w:pos="502"/>
          <w:tab w:val="clear" w:pos="1080"/>
        </w:tabs>
        <w:spacing w:before="0" w:after="0"/>
        <w:rPr>
          <w:rFonts w:cs="Arial"/>
          <w:sz w:val="22"/>
          <w:szCs w:val="20"/>
        </w:rPr>
      </w:pPr>
    </w:p>
    <w:p w14:paraId="1F4778D7" w14:textId="1EACC191" w:rsidR="00321232" w:rsidRPr="00AC6AC7" w:rsidRDefault="00321232" w:rsidP="00BA6EBD">
      <w:pPr>
        <w:pStyle w:val="Head2-Alin"/>
        <w:numPr>
          <w:ilvl w:val="0"/>
          <w:numId w:val="38"/>
        </w:numPr>
        <w:tabs>
          <w:tab w:val="clear" w:pos="2880"/>
        </w:tabs>
        <w:spacing w:before="0" w:after="0"/>
        <w:ind w:left="426" w:hanging="426"/>
        <w:rPr>
          <w:rFonts w:cs="Arial"/>
          <w:sz w:val="22"/>
          <w:szCs w:val="20"/>
        </w:rPr>
      </w:pPr>
      <w:r w:rsidRPr="00AC6AC7">
        <w:rPr>
          <w:rFonts w:cs="Arial"/>
          <w:sz w:val="22"/>
          <w:szCs w:val="20"/>
        </w:rPr>
        <w:t xml:space="preserve">AM are obligaţia de a informa Beneficiarul, în timp util, cu privire la orice </w:t>
      </w:r>
      <w:r w:rsidR="007C4014" w:rsidRPr="00AC6AC7">
        <w:rPr>
          <w:rFonts w:cs="Arial"/>
          <w:sz w:val="22"/>
          <w:szCs w:val="20"/>
        </w:rPr>
        <w:t>decizie</w:t>
      </w:r>
      <w:r w:rsidRPr="00AC6AC7">
        <w:rPr>
          <w:rFonts w:cs="Arial"/>
          <w:sz w:val="22"/>
          <w:szCs w:val="20"/>
        </w:rPr>
        <w:t xml:space="preserve"> luată care poate afecta implementarea </w:t>
      </w:r>
      <w:r w:rsidR="00810E21" w:rsidRPr="00AC6AC7">
        <w:rPr>
          <w:rFonts w:cs="Arial"/>
          <w:sz w:val="22"/>
          <w:szCs w:val="20"/>
        </w:rPr>
        <w:t>P</w:t>
      </w:r>
      <w:r w:rsidRPr="00AC6AC7">
        <w:rPr>
          <w:rFonts w:cs="Arial"/>
          <w:sz w:val="22"/>
          <w:szCs w:val="20"/>
        </w:rPr>
        <w:t xml:space="preserve">roiectului. </w:t>
      </w:r>
    </w:p>
    <w:p w14:paraId="13F38EC0" w14:textId="77777777" w:rsidR="00321232" w:rsidRPr="00AC6AC7" w:rsidRDefault="00321232" w:rsidP="00DD2891">
      <w:pPr>
        <w:pStyle w:val="Head2-Alin"/>
        <w:numPr>
          <w:ilvl w:val="0"/>
          <w:numId w:val="38"/>
        </w:numPr>
        <w:tabs>
          <w:tab w:val="clear" w:pos="2880"/>
        </w:tabs>
        <w:spacing w:before="0" w:after="0"/>
        <w:ind w:left="426" w:hanging="426"/>
        <w:rPr>
          <w:rFonts w:cs="Arial"/>
          <w:sz w:val="22"/>
          <w:szCs w:val="20"/>
        </w:rPr>
      </w:pPr>
      <w:r w:rsidRPr="00AC6AC7">
        <w:rPr>
          <w:rFonts w:cs="Arial"/>
          <w:sz w:val="22"/>
          <w:szCs w:val="20"/>
        </w:rPr>
        <w:t>AM are obligaţia de a informa Beneficiarul cu privire la rapoartele, concluziile şi recom</w:t>
      </w:r>
      <w:r w:rsidR="00810E21" w:rsidRPr="00AC6AC7">
        <w:rPr>
          <w:rFonts w:cs="Arial"/>
          <w:sz w:val="22"/>
          <w:szCs w:val="20"/>
        </w:rPr>
        <w:t>andările care au impact asupra P</w:t>
      </w:r>
      <w:r w:rsidRPr="00AC6AC7">
        <w:rPr>
          <w:rFonts w:cs="Arial"/>
          <w:sz w:val="22"/>
          <w:szCs w:val="20"/>
        </w:rPr>
        <w:t xml:space="preserve">roiectului acestuia, formulate de către Comisia Europeană şi orice altă autoritate competentă. </w:t>
      </w:r>
    </w:p>
    <w:p w14:paraId="01B8208A" w14:textId="77777777" w:rsidR="00321232" w:rsidRPr="00AC6AC7" w:rsidRDefault="00321232" w:rsidP="00DD2891">
      <w:pPr>
        <w:pStyle w:val="Head2-Alin"/>
        <w:numPr>
          <w:ilvl w:val="0"/>
          <w:numId w:val="38"/>
        </w:numPr>
        <w:tabs>
          <w:tab w:val="clear" w:pos="2880"/>
        </w:tabs>
        <w:spacing w:before="0" w:after="0"/>
        <w:ind w:left="426" w:hanging="426"/>
        <w:rPr>
          <w:rFonts w:cs="Arial"/>
          <w:sz w:val="22"/>
          <w:szCs w:val="20"/>
        </w:rPr>
      </w:pPr>
      <w:r w:rsidRPr="00AC6AC7">
        <w:rPr>
          <w:rFonts w:cs="Arial"/>
          <w:sz w:val="22"/>
          <w:szCs w:val="20"/>
        </w:rPr>
        <w:lastRenderedPageBreak/>
        <w:t>AM are obligația de a răs</w:t>
      </w:r>
      <w:r w:rsidR="00810E21" w:rsidRPr="00AC6AC7">
        <w:rPr>
          <w:rFonts w:cs="Arial"/>
          <w:sz w:val="22"/>
          <w:szCs w:val="20"/>
        </w:rPr>
        <w:t>punde în scris conform competenț</w:t>
      </w:r>
      <w:r w:rsidRPr="00AC6AC7">
        <w:rPr>
          <w:rFonts w:cs="Arial"/>
          <w:sz w:val="22"/>
          <w:szCs w:val="20"/>
        </w:rPr>
        <w:t xml:space="preserve">elor stabilite, în termen de 15 </w:t>
      </w:r>
      <w:r w:rsidR="00810E21" w:rsidRPr="00AC6AC7">
        <w:rPr>
          <w:rFonts w:cs="Arial"/>
          <w:sz w:val="22"/>
          <w:szCs w:val="20"/>
        </w:rPr>
        <w:t>zile lucră</w:t>
      </w:r>
      <w:r w:rsidRPr="00AC6AC7">
        <w:rPr>
          <w:rFonts w:cs="Arial"/>
          <w:sz w:val="22"/>
          <w:szCs w:val="20"/>
        </w:rPr>
        <w:t>toare, oricărei solicitări a beneficiarului privind informațiile sau clarificările pe care acesta le consideră</w:t>
      </w:r>
      <w:r w:rsidR="006F1B78" w:rsidRPr="00AC6AC7">
        <w:rPr>
          <w:rFonts w:cs="Arial"/>
          <w:sz w:val="22"/>
          <w:szCs w:val="20"/>
        </w:rPr>
        <w:t xml:space="preserve"> necesare pentru implementarea P</w:t>
      </w:r>
      <w:r w:rsidRPr="00AC6AC7">
        <w:rPr>
          <w:rFonts w:cs="Arial"/>
          <w:sz w:val="22"/>
          <w:szCs w:val="20"/>
        </w:rPr>
        <w:t>roiectului.</w:t>
      </w:r>
    </w:p>
    <w:p w14:paraId="1BA92660" w14:textId="739D8F1D" w:rsidR="009D65F8" w:rsidRPr="00AC6AC7" w:rsidRDefault="00321232" w:rsidP="009D65F8">
      <w:pPr>
        <w:pStyle w:val="Head2-Alin"/>
        <w:numPr>
          <w:ilvl w:val="0"/>
          <w:numId w:val="38"/>
        </w:numPr>
        <w:tabs>
          <w:tab w:val="clear" w:pos="2880"/>
        </w:tabs>
        <w:spacing w:before="0" w:after="0"/>
        <w:ind w:left="426" w:hanging="426"/>
        <w:rPr>
          <w:rFonts w:cs="Arial"/>
          <w:sz w:val="22"/>
          <w:szCs w:val="20"/>
        </w:rPr>
      </w:pPr>
      <w:r w:rsidRPr="00AC6AC7">
        <w:rPr>
          <w:rFonts w:cs="Arial"/>
          <w:sz w:val="22"/>
          <w:szCs w:val="20"/>
        </w:rPr>
        <w:t xml:space="preserve">AM are obligația de a procesa cererile de rambursare în </w:t>
      </w:r>
      <w:r w:rsidR="00E261BB" w:rsidRPr="00AC6AC7">
        <w:rPr>
          <w:rFonts w:cs="Arial"/>
          <w:sz w:val="22"/>
          <w:szCs w:val="20"/>
        </w:rPr>
        <w:t xml:space="preserve">conformitate cu </w:t>
      </w:r>
      <w:r w:rsidR="008E69A4" w:rsidRPr="00AC6AC7">
        <w:rPr>
          <w:rFonts w:cs="Arial"/>
          <w:sz w:val="22"/>
          <w:szCs w:val="20"/>
        </w:rPr>
        <w:t>Secțiunile</w:t>
      </w:r>
      <w:r w:rsidR="00120E7D" w:rsidRPr="00AC6AC7">
        <w:rPr>
          <w:rFonts w:cs="Arial"/>
          <w:sz w:val="22"/>
          <w:szCs w:val="20"/>
        </w:rPr>
        <w:t xml:space="preserve"> aferente din </w:t>
      </w:r>
      <w:r w:rsidR="002000E8" w:rsidRPr="00AC6AC7">
        <w:rPr>
          <w:rFonts w:cs="Arial"/>
          <w:sz w:val="22"/>
          <w:szCs w:val="20"/>
        </w:rPr>
        <w:t>A</w:t>
      </w:r>
      <w:r w:rsidR="00E261BB" w:rsidRPr="00AC6AC7">
        <w:rPr>
          <w:rFonts w:cs="Arial"/>
          <w:sz w:val="22"/>
          <w:szCs w:val="20"/>
        </w:rPr>
        <w:t>nex</w:t>
      </w:r>
      <w:r w:rsidR="00120E7D" w:rsidRPr="00AC6AC7">
        <w:rPr>
          <w:rFonts w:cs="Arial"/>
          <w:sz w:val="22"/>
          <w:szCs w:val="20"/>
        </w:rPr>
        <w:t>a 1 – Condiții Specifice</w:t>
      </w:r>
      <w:r w:rsidRPr="00AC6AC7">
        <w:rPr>
          <w:rFonts w:cs="Arial"/>
          <w:sz w:val="22"/>
          <w:szCs w:val="20"/>
        </w:rPr>
        <w:t>.</w:t>
      </w:r>
    </w:p>
    <w:p w14:paraId="69554D93" w14:textId="33424E9F" w:rsidR="00321232" w:rsidRPr="00AC6AC7" w:rsidRDefault="00321232" w:rsidP="00DD2891">
      <w:pPr>
        <w:pStyle w:val="Head2-Alin"/>
        <w:numPr>
          <w:ilvl w:val="0"/>
          <w:numId w:val="38"/>
        </w:numPr>
        <w:tabs>
          <w:tab w:val="clear" w:pos="2880"/>
        </w:tabs>
        <w:spacing w:before="0" w:after="0"/>
        <w:ind w:left="426" w:hanging="426"/>
        <w:rPr>
          <w:rFonts w:cs="Arial"/>
          <w:sz w:val="22"/>
          <w:szCs w:val="20"/>
        </w:rPr>
      </w:pPr>
      <w:r w:rsidRPr="00AC6AC7">
        <w:rPr>
          <w:rFonts w:cs="Arial"/>
          <w:sz w:val="22"/>
          <w:szCs w:val="20"/>
        </w:rPr>
        <w:t xml:space="preserve">AM are obligația de a efectua rambursarea sau plata cheltuielilor cu respectarea prevederilor articolului </w:t>
      </w:r>
      <w:r w:rsidR="007F0E9A" w:rsidRPr="00AC6AC7">
        <w:rPr>
          <w:rFonts w:cs="Arial"/>
          <w:sz w:val="22"/>
          <w:szCs w:val="20"/>
        </w:rPr>
        <w:t>5</w:t>
      </w:r>
      <w:r w:rsidR="00810E21" w:rsidRPr="00AC6AC7">
        <w:rPr>
          <w:rFonts w:cs="Arial"/>
          <w:sz w:val="22"/>
          <w:szCs w:val="20"/>
        </w:rPr>
        <w:t>.</w:t>
      </w:r>
      <w:r w:rsidRPr="00AC6AC7">
        <w:rPr>
          <w:rFonts w:cs="Arial"/>
          <w:sz w:val="22"/>
          <w:szCs w:val="20"/>
        </w:rPr>
        <w:t xml:space="preserve"> </w:t>
      </w:r>
    </w:p>
    <w:p w14:paraId="088DE197" w14:textId="77777777" w:rsidR="00321232" w:rsidRPr="00AC6AC7" w:rsidRDefault="00321232" w:rsidP="00DD2891">
      <w:pPr>
        <w:pStyle w:val="Head2-Alin"/>
        <w:numPr>
          <w:ilvl w:val="0"/>
          <w:numId w:val="38"/>
        </w:numPr>
        <w:tabs>
          <w:tab w:val="clear" w:pos="2880"/>
        </w:tabs>
        <w:spacing w:before="0" w:after="0"/>
        <w:ind w:left="426" w:hanging="426"/>
        <w:rPr>
          <w:rFonts w:cs="Arial"/>
          <w:sz w:val="22"/>
          <w:szCs w:val="20"/>
        </w:rPr>
      </w:pPr>
      <w:r w:rsidRPr="00AC6AC7">
        <w:rPr>
          <w:rFonts w:cs="Arial"/>
          <w:sz w:val="22"/>
          <w:szCs w:val="20"/>
        </w:rPr>
        <w:t>AM are dreptul de a monitoriza din punct de vedere tehnic şi financiar implementarea pro</w:t>
      </w:r>
      <w:r w:rsidR="007E0A50" w:rsidRPr="00AC6AC7">
        <w:rPr>
          <w:rFonts w:cs="Arial"/>
          <w:sz w:val="22"/>
          <w:szCs w:val="20"/>
        </w:rPr>
        <w:t>iectului în vederea asigurării î</w:t>
      </w:r>
      <w:r w:rsidRPr="00AC6AC7">
        <w:rPr>
          <w:rFonts w:cs="Arial"/>
          <w:sz w:val="22"/>
          <w:szCs w:val="20"/>
        </w:rPr>
        <w:t>ndepli</w:t>
      </w:r>
      <w:r w:rsidR="007E0A50" w:rsidRPr="00AC6AC7">
        <w:rPr>
          <w:rFonts w:cs="Arial"/>
          <w:sz w:val="22"/>
          <w:szCs w:val="20"/>
        </w:rPr>
        <w:t>nirii obiectivelor proiectului ș</w:t>
      </w:r>
      <w:r w:rsidRPr="00AC6AC7">
        <w:rPr>
          <w:rFonts w:cs="Arial"/>
          <w:sz w:val="22"/>
          <w:szCs w:val="20"/>
        </w:rPr>
        <w:t>i prevenirii neregulilor</w:t>
      </w:r>
      <w:r w:rsidR="0000345C" w:rsidRPr="00AC6AC7">
        <w:rPr>
          <w:rFonts w:cs="Arial"/>
          <w:sz w:val="22"/>
          <w:szCs w:val="20"/>
        </w:rPr>
        <w:t>.</w:t>
      </w:r>
      <w:r w:rsidRPr="00AC6AC7">
        <w:rPr>
          <w:rFonts w:cs="Arial"/>
          <w:sz w:val="22"/>
          <w:szCs w:val="20"/>
        </w:rPr>
        <w:t xml:space="preserve"> </w:t>
      </w:r>
    </w:p>
    <w:p w14:paraId="46140185" w14:textId="176B9F1A" w:rsidR="00321232" w:rsidRPr="00AC6AC7" w:rsidRDefault="00321232" w:rsidP="00DD2891">
      <w:pPr>
        <w:pStyle w:val="Head2-Alin"/>
        <w:numPr>
          <w:ilvl w:val="0"/>
          <w:numId w:val="38"/>
        </w:numPr>
        <w:tabs>
          <w:tab w:val="clear" w:pos="2880"/>
        </w:tabs>
        <w:spacing w:before="0" w:after="0"/>
        <w:ind w:left="426" w:hanging="426"/>
        <w:rPr>
          <w:rFonts w:cs="Arial"/>
          <w:sz w:val="22"/>
          <w:szCs w:val="20"/>
        </w:rPr>
      </w:pPr>
      <w:r w:rsidRPr="00AC6AC7">
        <w:rPr>
          <w:rFonts w:cs="Arial"/>
          <w:sz w:val="22"/>
          <w:szCs w:val="20"/>
        </w:rPr>
        <w:t>AM are dreptul de a verifica legalitatea si realitatea</w:t>
      </w:r>
      <w:r w:rsidR="00F041B2" w:rsidRPr="00AC6AC7">
        <w:rPr>
          <w:rFonts w:cs="Arial"/>
          <w:sz w:val="22"/>
          <w:szCs w:val="20"/>
        </w:rPr>
        <w:t xml:space="preserve"> </w:t>
      </w:r>
      <w:r w:rsidRPr="00AC6AC7">
        <w:rPr>
          <w:rFonts w:cs="Arial"/>
          <w:sz w:val="22"/>
          <w:szCs w:val="20"/>
        </w:rPr>
        <w:t xml:space="preserve">tuturor </w:t>
      </w:r>
      <w:r w:rsidR="008E69A4" w:rsidRPr="00AC6AC7">
        <w:rPr>
          <w:rFonts w:cs="Arial"/>
          <w:sz w:val="22"/>
          <w:szCs w:val="20"/>
        </w:rPr>
        <w:t>activităților</w:t>
      </w:r>
      <w:r w:rsidRPr="00AC6AC7">
        <w:rPr>
          <w:rFonts w:cs="Arial"/>
          <w:sz w:val="22"/>
          <w:szCs w:val="20"/>
        </w:rPr>
        <w:t xml:space="preserve"> aferente implementării proiectului </w:t>
      </w:r>
      <w:r w:rsidR="00C413E3" w:rsidRPr="00AC6AC7">
        <w:rPr>
          <w:rFonts w:cs="Arial"/>
          <w:sz w:val="22"/>
          <w:szCs w:val="20"/>
        </w:rPr>
        <w:t xml:space="preserve">care face obiectul </w:t>
      </w:r>
      <w:r w:rsidR="00963DDD" w:rsidRPr="00AC6AC7">
        <w:rPr>
          <w:rFonts w:cs="Arial"/>
          <w:sz w:val="22"/>
          <w:szCs w:val="20"/>
        </w:rPr>
        <w:t xml:space="preserve">prezentului Contract </w:t>
      </w:r>
      <w:r w:rsidR="00C413E3" w:rsidRPr="00AC6AC7">
        <w:rPr>
          <w:rFonts w:cs="Arial"/>
          <w:sz w:val="22"/>
          <w:szCs w:val="20"/>
        </w:rPr>
        <w:t xml:space="preserve">de </w:t>
      </w:r>
      <w:r w:rsidR="00963DDD" w:rsidRPr="00AC6AC7">
        <w:rPr>
          <w:rFonts w:cs="Arial"/>
          <w:sz w:val="22"/>
          <w:szCs w:val="20"/>
        </w:rPr>
        <w:t>Finanțare</w:t>
      </w:r>
      <w:r w:rsidRPr="00AC6AC7">
        <w:rPr>
          <w:rFonts w:cs="Arial"/>
          <w:sz w:val="22"/>
          <w:szCs w:val="20"/>
        </w:rPr>
        <w:t xml:space="preserve">. </w:t>
      </w:r>
    </w:p>
    <w:p w14:paraId="088B36D8" w14:textId="5F507BDD" w:rsidR="00EC2E36" w:rsidRPr="00AC6AC7" w:rsidRDefault="00EC2E36" w:rsidP="00DD2891">
      <w:pPr>
        <w:pStyle w:val="Head2-Alin"/>
        <w:numPr>
          <w:ilvl w:val="0"/>
          <w:numId w:val="38"/>
        </w:numPr>
        <w:tabs>
          <w:tab w:val="clear" w:pos="2880"/>
        </w:tabs>
        <w:spacing w:before="0" w:after="0"/>
        <w:ind w:left="426" w:hanging="426"/>
        <w:rPr>
          <w:rFonts w:cs="Arial"/>
          <w:sz w:val="22"/>
          <w:szCs w:val="20"/>
        </w:rPr>
      </w:pPr>
      <w:r w:rsidRPr="00AC6AC7">
        <w:rPr>
          <w:rFonts w:cs="Arial"/>
          <w:sz w:val="22"/>
          <w:szCs w:val="20"/>
        </w:rPr>
        <w:t>În situația în care, în urma constatării unor indicii de fraudă sau tentativă la fraudă, organul de urmărire penală transmite cazul spre soluționare instanțelor de judecată</w:t>
      </w:r>
      <w:r w:rsidR="007F0E9A" w:rsidRPr="00AC6AC7">
        <w:rPr>
          <w:rFonts w:cs="Arial"/>
          <w:sz w:val="22"/>
          <w:szCs w:val="20"/>
        </w:rPr>
        <w:t>,</w:t>
      </w:r>
      <w:r w:rsidR="00145CC7">
        <w:rPr>
          <w:rFonts w:cs="Arial"/>
          <w:sz w:val="22"/>
          <w:szCs w:val="20"/>
        </w:rPr>
        <w:t xml:space="preserve"> </w:t>
      </w:r>
      <w:r w:rsidRPr="00AC6AC7">
        <w:rPr>
          <w:rFonts w:cs="Arial"/>
          <w:sz w:val="22"/>
          <w:szCs w:val="20"/>
        </w:rPr>
        <w:t>dev</w:t>
      </w:r>
      <w:r w:rsidR="007F0E9A" w:rsidRPr="00AC6AC7">
        <w:rPr>
          <w:rFonts w:cs="Arial"/>
          <w:sz w:val="22"/>
          <w:szCs w:val="20"/>
        </w:rPr>
        <w:t>enind</w:t>
      </w:r>
      <w:r w:rsidRPr="00AC6AC7">
        <w:rPr>
          <w:rFonts w:cs="Arial"/>
          <w:sz w:val="22"/>
          <w:szCs w:val="20"/>
        </w:rPr>
        <w:t xml:space="preserve"> incidente prevederile art. 8 din O</w:t>
      </w:r>
      <w:r w:rsidR="008A2789" w:rsidRPr="00AC6AC7">
        <w:rPr>
          <w:rFonts w:cs="Arial"/>
          <w:sz w:val="22"/>
          <w:szCs w:val="20"/>
        </w:rPr>
        <w:t xml:space="preserve">rdonanța de </w:t>
      </w:r>
      <w:r w:rsidRPr="00AC6AC7">
        <w:rPr>
          <w:rFonts w:cs="Arial"/>
          <w:sz w:val="22"/>
          <w:szCs w:val="20"/>
        </w:rPr>
        <w:t>U</w:t>
      </w:r>
      <w:r w:rsidR="008A2789" w:rsidRPr="00AC6AC7">
        <w:rPr>
          <w:rFonts w:cs="Arial"/>
          <w:sz w:val="22"/>
          <w:szCs w:val="20"/>
        </w:rPr>
        <w:t xml:space="preserve">rgență a </w:t>
      </w:r>
      <w:r w:rsidRPr="00AC6AC7">
        <w:rPr>
          <w:rFonts w:cs="Arial"/>
          <w:sz w:val="22"/>
          <w:szCs w:val="20"/>
        </w:rPr>
        <w:t>G</w:t>
      </w:r>
      <w:r w:rsidR="008A2789" w:rsidRPr="00AC6AC7">
        <w:rPr>
          <w:rFonts w:cs="Arial"/>
          <w:sz w:val="22"/>
          <w:szCs w:val="20"/>
        </w:rPr>
        <w:t>uvernului</w:t>
      </w:r>
      <w:r w:rsidRPr="00AC6AC7">
        <w:rPr>
          <w:rFonts w:cs="Arial"/>
          <w:sz w:val="22"/>
          <w:szCs w:val="20"/>
        </w:rPr>
        <w:t xml:space="preserve"> nr. 66/2011</w:t>
      </w:r>
      <w:r w:rsidR="00B32794" w:rsidRPr="00AC6AC7">
        <w:rPr>
          <w:rFonts w:cs="Arial"/>
          <w:sz w:val="22"/>
          <w:szCs w:val="20"/>
        </w:rPr>
        <w:t xml:space="preserve"> privind prevenirea, constatarea şi </w:t>
      </w:r>
      <w:r w:rsidR="008E69A4" w:rsidRPr="00AC6AC7">
        <w:rPr>
          <w:rFonts w:cs="Arial"/>
          <w:sz w:val="22"/>
          <w:szCs w:val="20"/>
        </w:rPr>
        <w:t>sancționarea</w:t>
      </w:r>
      <w:r w:rsidR="00B32794" w:rsidRPr="00AC6AC7">
        <w:rPr>
          <w:rFonts w:cs="Arial"/>
          <w:sz w:val="22"/>
          <w:szCs w:val="20"/>
        </w:rPr>
        <w:t xml:space="preserve"> neregulilor apărute în obţinerea şi utilizarea fondurilor europene şi/sau a fondurilor publice naţionale aferente acestora</w:t>
      </w:r>
      <w:r w:rsidR="008A2789" w:rsidRPr="00AC6AC7">
        <w:rPr>
          <w:rFonts w:cs="Arial"/>
          <w:sz w:val="22"/>
          <w:szCs w:val="20"/>
        </w:rPr>
        <w:t>, cu modificările și completările ulterioare</w:t>
      </w:r>
      <w:r w:rsidR="00C425B0" w:rsidRPr="00AC6AC7">
        <w:rPr>
          <w:rFonts w:cs="Arial"/>
          <w:sz w:val="22"/>
          <w:szCs w:val="20"/>
        </w:rPr>
        <w:t>.</w:t>
      </w:r>
    </w:p>
    <w:p w14:paraId="5FC3A2AE" w14:textId="7CF64295" w:rsidR="00321232" w:rsidRPr="00AC6AC7" w:rsidRDefault="00321232" w:rsidP="00DD2891">
      <w:pPr>
        <w:pStyle w:val="Head2-Alin"/>
        <w:numPr>
          <w:ilvl w:val="0"/>
          <w:numId w:val="38"/>
        </w:numPr>
        <w:tabs>
          <w:tab w:val="clear" w:pos="2880"/>
        </w:tabs>
        <w:spacing w:before="0" w:after="0"/>
        <w:ind w:left="426" w:hanging="426"/>
        <w:rPr>
          <w:rFonts w:cs="Arial"/>
          <w:sz w:val="22"/>
          <w:szCs w:val="20"/>
        </w:rPr>
      </w:pPr>
      <w:r w:rsidRPr="00AC6AC7">
        <w:rPr>
          <w:rFonts w:cs="Arial"/>
          <w:sz w:val="22"/>
          <w:szCs w:val="20"/>
        </w:rPr>
        <w:t xml:space="preserve">AM are obligaţia de a efectua verificarea la </w:t>
      </w:r>
      <w:r w:rsidR="008E69A4" w:rsidRPr="00AC6AC7">
        <w:rPr>
          <w:rFonts w:cs="Arial"/>
          <w:sz w:val="22"/>
          <w:szCs w:val="20"/>
        </w:rPr>
        <w:t>fața</w:t>
      </w:r>
      <w:r w:rsidRPr="00AC6AC7">
        <w:rPr>
          <w:rFonts w:cs="Arial"/>
          <w:sz w:val="22"/>
          <w:szCs w:val="20"/>
        </w:rPr>
        <w:t xml:space="preserve"> locului a </w:t>
      </w:r>
      <w:r w:rsidR="008E69A4" w:rsidRPr="00AC6AC7">
        <w:rPr>
          <w:rFonts w:cs="Arial"/>
          <w:sz w:val="22"/>
          <w:szCs w:val="20"/>
        </w:rPr>
        <w:t>activităților</w:t>
      </w:r>
      <w:r w:rsidR="00C413E3" w:rsidRPr="00AC6AC7">
        <w:rPr>
          <w:rFonts w:cs="Arial"/>
          <w:sz w:val="22"/>
          <w:szCs w:val="20"/>
        </w:rPr>
        <w:t xml:space="preserve"> aferente implementării P</w:t>
      </w:r>
      <w:r w:rsidRPr="00AC6AC7">
        <w:rPr>
          <w:rFonts w:cs="Arial"/>
          <w:sz w:val="22"/>
          <w:szCs w:val="20"/>
        </w:rPr>
        <w:t xml:space="preserve">roiectului, </w:t>
      </w:r>
      <w:r w:rsidR="00C413E3" w:rsidRPr="00AC6AC7">
        <w:rPr>
          <w:rFonts w:cs="Arial"/>
          <w:sz w:val="22"/>
          <w:szCs w:val="20"/>
        </w:rPr>
        <w:t xml:space="preserve">în conformitate cu prevederile </w:t>
      </w:r>
      <w:r w:rsidR="00B664FC" w:rsidRPr="00AC6AC7">
        <w:rPr>
          <w:rFonts w:cs="Arial"/>
          <w:sz w:val="22"/>
          <w:szCs w:val="20"/>
        </w:rPr>
        <w:t>Contractului</w:t>
      </w:r>
      <w:r w:rsidRPr="00AC6AC7">
        <w:rPr>
          <w:rFonts w:cs="Arial"/>
          <w:sz w:val="22"/>
          <w:szCs w:val="20"/>
        </w:rPr>
        <w:t xml:space="preserve">, asigurând cel </w:t>
      </w:r>
      <w:r w:rsidR="008E69A4" w:rsidRPr="00AC6AC7">
        <w:rPr>
          <w:rFonts w:cs="Arial"/>
          <w:sz w:val="22"/>
          <w:szCs w:val="20"/>
        </w:rPr>
        <w:t>puțin</w:t>
      </w:r>
      <w:r w:rsidR="007E0A50" w:rsidRPr="00AC6AC7">
        <w:rPr>
          <w:rFonts w:cs="Arial"/>
          <w:sz w:val="22"/>
          <w:szCs w:val="20"/>
        </w:rPr>
        <w:t xml:space="preserve"> o vizită de verificare </w:t>
      </w:r>
      <w:r w:rsidR="002D60A9" w:rsidRPr="00AC6AC7">
        <w:rPr>
          <w:rFonts w:cs="Arial"/>
          <w:sz w:val="22"/>
          <w:szCs w:val="20"/>
        </w:rPr>
        <w:t>pe durata de implementare</w:t>
      </w:r>
      <w:r w:rsidR="007E7C86" w:rsidRPr="00AC6AC7">
        <w:rPr>
          <w:rFonts w:cs="Arial"/>
          <w:sz w:val="22"/>
          <w:szCs w:val="20"/>
        </w:rPr>
        <w:t xml:space="preserve"> </w:t>
      </w:r>
      <w:r w:rsidR="007E0A50" w:rsidRPr="00AC6AC7">
        <w:rPr>
          <w:rFonts w:cs="Arial"/>
          <w:sz w:val="22"/>
          <w:szCs w:val="20"/>
        </w:rPr>
        <w:t>a P</w:t>
      </w:r>
      <w:r w:rsidRPr="00AC6AC7">
        <w:rPr>
          <w:rFonts w:cs="Arial"/>
          <w:sz w:val="22"/>
          <w:szCs w:val="20"/>
        </w:rPr>
        <w:t xml:space="preserve">roiectului. </w:t>
      </w:r>
    </w:p>
    <w:p w14:paraId="6F44DF79" w14:textId="55E319DD" w:rsidR="00321232" w:rsidRPr="00AC6AC7" w:rsidRDefault="00321232" w:rsidP="00DD2891">
      <w:pPr>
        <w:pStyle w:val="Head2-Alin"/>
        <w:numPr>
          <w:ilvl w:val="0"/>
          <w:numId w:val="38"/>
        </w:numPr>
        <w:tabs>
          <w:tab w:val="clear" w:pos="2880"/>
        </w:tabs>
        <w:spacing w:before="0" w:after="0"/>
        <w:ind w:left="426" w:hanging="426"/>
        <w:rPr>
          <w:rFonts w:cs="Arial"/>
          <w:sz w:val="22"/>
          <w:szCs w:val="20"/>
        </w:rPr>
      </w:pPr>
      <w:r w:rsidRPr="00AC6AC7">
        <w:rPr>
          <w:rFonts w:cs="Arial"/>
          <w:sz w:val="22"/>
          <w:szCs w:val="20"/>
        </w:rPr>
        <w:t>AM va informa despre data închiderii oficiale/</w:t>
      </w:r>
      <w:r w:rsidR="008E69A4" w:rsidRPr="00AC6AC7">
        <w:rPr>
          <w:rFonts w:cs="Arial"/>
          <w:sz w:val="22"/>
          <w:szCs w:val="20"/>
        </w:rPr>
        <w:t>parțiale</w:t>
      </w:r>
      <w:r w:rsidRPr="00AC6AC7">
        <w:rPr>
          <w:rFonts w:cs="Arial"/>
          <w:sz w:val="22"/>
          <w:szCs w:val="20"/>
        </w:rPr>
        <w:t xml:space="preserve"> a Programului </w:t>
      </w:r>
      <w:r w:rsidR="00F90763" w:rsidRPr="00AC6AC7">
        <w:rPr>
          <w:rFonts w:cs="Arial"/>
          <w:sz w:val="22"/>
          <w:szCs w:val="20"/>
        </w:rPr>
        <w:t xml:space="preserve">Operațional </w:t>
      </w:r>
      <w:r w:rsidR="007F0E9A" w:rsidRPr="00AC6AC7">
        <w:rPr>
          <w:rFonts w:cs="Arial"/>
          <w:sz w:val="22"/>
          <w:szCs w:val="20"/>
        </w:rPr>
        <w:t>Ajutorarea Persoanelor Dezavantajate</w:t>
      </w:r>
      <w:r w:rsidR="00F90763" w:rsidRPr="00AC6AC7">
        <w:rPr>
          <w:rFonts w:cs="Arial"/>
          <w:sz w:val="22"/>
          <w:szCs w:val="20"/>
        </w:rPr>
        <w:t xml:space="preserve"> 2014-2020 </w:t>
      </w:r>
      <w:r w:rsidRPr="00AC6AC7">
        <w:rPr>
          <w:rFonts w:cs="Arial"/>
          <w:sz w:val="22"/>
          <w:szCs w:val="20"/>
        </w:rPr>
        <w:t>prin intermediul mijloacelor publice de informare.</w:t>
      </w:r>
    </w:p>
    <w:p w14:paraId="403E253C" w14:textId="77777777" w:rsidR="00321232" w:rsidRPr="00AC6AC7" w:rsidRDefault="00321232" w:rsidP="00DD2891">
      <w:pPr>
        <w:rPr>
          <w:rFonts w:ascii="Trebuchet MS" w:hAnsi="Trebuchet MS"/>
          <w:szCs w:val="22"/>
        </w:rPr>
      </w:pPr>
    </w:p>
    <w:p w14:paraId="2B274770" w14:textId="2867E456" w:rsidR="00321232" w:rsidRPr="00AC6AC7" w:rsidRDefault="00F66FF8" w:rsidP="00DD2891">
      <w:pPr>
        <w:pStyle w:val="Heading2"/>
        <w:rPr>
          <w:rFonts w:ascii="Trebuchet MS" w:hAnsi="Trebuchet MS" w:cs="Arial"/>
          <w:sz w:val="22"/>
          <w:szCs w:val="20"/>
          <w:lang w:val="ro-RO"/>
        </w:rPr>
      </w:pPr>
      <w:r w:rsidRPr="00AC6AC7">
        <w:rPr>
          <w:rFonts w:ascii="Trebuchet MS" w:hAnsi="Trebuchet MS" w:cs="Arial"/>
          <w:sz w:val="22"/>
          <w:szCs w:val="20"/>
          <w:lang w:val="ro-RO"/>
        </w:rPr>
        <w:t>Articolul</w:t>
      </w:r>
      <w:r w:rsidR="000F36B7" w:rsidRPr="00AC6AC7">
        <w:rPr>
          <w:rFonts w:ascii="Trebuchet MS" w:hAnsi="Trebuchet MS" w:cs="Arial"/>
          <w:sz w:val="22"/>
          <w:szCs w:val="20"/>
          <w:lang w:val="ro-RO"/>
        </w:rPr>
        <w:t xml:space="preserve"> </w:t>
      </w:r>
      <w:r w:rsidR="00EE2EBB" w:rsidRPr="00AC6AC7">
        <w:rPr>
          <w:rFonts w:ascii="Trebuchet MS" w:hAnsi="Trebuchet MS" w:cs="Arial"/>
          <w:sz w:val="22"/>
          <w:szCs w:val="20"/>
          <w:lang w:val="ro-RO"/>
        </w:rPr>
        <w:t>8</w:t>
      </w:r>
      <w:r w:rsidR="00321232" w:rsidRPr="00AC6AC7">
        <w:rPr>
          <w:rFonts w:ascii="Trebuchet MS" w:hAnsi="Trebuchet MS" w:cs="Arial"/>
          <w:sz w:val="22"/>
          <w:szCs w:val="20"/>
          <w:lang w:val="ro-RO"/>
        </w:rPr>
        <w:t xml:space="preserve"> - </w:t>
      </w:r>
      <w:r w:rsidR="00CC4A64" w:rsidRPr="00AC6AC7">
        <w:rPr>
          <w:rFonts w:ascii="Trebuchet MS" w:hAnsi="Trebuchet MS" w:cs="Arial"/>
          <w:sz w:val="22"/>
          <w:szCs w:val="20"/>
          <w:lang w:val="ro-RO"/>
        </w:rPr>
        <w:t>Contractarea și cesiunea</w:t>
      </w:r>
    </w:p>
    <w:p w14:paraId="1CEC68F5" w14:textId="77777777" w:rsidR="00F66FF8" w:rsidRPr="00AC6AC7" w:rsidRDefault="00F66FF8" w:rsidP="00DD2891">
      <w:pPr>
        <w:rPr>
          <w:rFonts w:ascii="Trebuchet MS" w:hAnsi="Trebuchet MS"/>
          <w:szCs w:val="22"/>
        </w:rPr>
      </w:pPr>
    </w:p>
    <w:p w14:paraId="34834D9B" w14:textId="0F57FF48" w:rsidR="00321232" w:rsidRPr="00AC6AC7" w:rsidRDefault="00321232" w:rsidP="00DD2891">
      <w:pPr>
        <w:pStyle w:val="Head2-Alin"/>
        <w:numPr>
          <w:ilvl w:val="0"/>
          <w:numId w:val="39"/>
        </w:numPr>
        <w:tabs>
          <w:tab w:val="clear" w:pos="2880"/>
        </w:tabs>
        <w:spacing w:before="0" w:after="0"/>
        <w:rPr>
          <w:rFonts w:cs="Arial"/>
          <w:sz w:val="22"/>
          <w:szCs w:val="20"/>
        </w:rPr>
      </w:pPr>
      <w:r w:rsidRPr="00AC6AC7">
        <w:rPr>
          <w:rFonts w:cs="Arial"/>
          <w:sz w:val="22"/>
          <w:szCs w:val="20"/>
        </w:rPr>
        <w:t>În cazul externalizării/contractă</w:t>
      </w:r>
      <w:r w:rsidR="00C413E3" w:rsidRPr="00AC6AC7">
        <w:rPr>
          <w:rFonts w:cs="Arial"/>
          <w:sz w:val="22"/>
          <w:szCs w:val="20"/>
        </w:rPr>
        <w:t>rii unor activităţi din cadrul P</w:t>
      </w:r>
      <w:r w:rsidRPr="00AC6AC7">
        <w:rPr>
          <w:rFonts w:cs="Arial"/>
          <w:sz w:val="22"/>
          <w:szCs w:val="20"/>
        </w:rPr>
        <w:t>roiectului, responsabilitatea pentru implementarea acelor activități revine Beneficiarului, în confo</w:t>
      </w:r>
      <w:r w:rsidR="0082412E" w:rsidRPr="00AC6AC7">
        <w:rPr>
          <w:rFonts w:cs="Arial"/>
          <w:sz w:val="22"/>
          <w:szCs w:val="20"/>
        </w:rPr>
        <w:t xml:space="preserve">rmitate cu </w:t>
      </w:r>
      <w:r w:rsidR="008E69A4" w:rsidRPr="00AC6AC7">
        <w:rPr>
          <w:rFonts w:cs="Arial"/>
          <w:sz w:val="22"/>
          <w:szCs w:val="20"/>
        </w:rPr>
        <w:t>dispozițiile</w:t>
      </w:r>
      <w:r w:rsidR="0082412E" w:rsidRPr="00AC6AC7">
        <w:rPr>
          <w:rFonts w:cs="Arial"/>
          <w:sz w:val="22"/>
          <w:szCs w:val="20"/>
        </w:rPr>
        <w:t xml:space="preserve"> legale.</w:t>
      </w:r>
    </w:p>
    <w:p w14:paraId="2C44FB8A" w14:textId="03498DC2" w:rsidR="00321232" w:rsidRPr="00AC6AC7" w:rsidRDefault="00321232" w:rsidP="00DD2891">
      <w:pPr>
        <w:pStyle w:val="Head2-Alin"/>
        <w:numPr>
          <w:ilvl w:val="0"/>
          <w:numId w:val="39"/>
        </w:numPr>
        <w:tabs>
          <w:tab w:val="clear" w:pos="2880"/>
        </w:tabs>
        <w:spacing w:before="0" w:after="0"/>
        <w:rPr>
          <w:rFonts w:cs="Arial"/>
          <w:sz w:val="22"/>
          <w:szCs w:val="20"/>
        </w:rPr>
      </w:pPr>
      <w:r w:rsidRPr="00AC6AC7">
        <w:rPr>
          <w:rFonts w:cs="Arial"/>
          <w:sz w:val="22"/>
          <w:szCs w:val="20"/>
        </w:rPr>
        <w:t>Prezent</w:t>
      </w:r>
      <w:r w:rsidR="007C4014" w:rsidRPr="00AC6AC7">
        <w:rPr>
          <w:rFonts w:cs="Arial"/>
          <w:sz w:val="22"/>
          <w:szCs w:val="20"/>
        </w:rPr>
        <w:t>ul</w:t>
      </w:r>
      <w:r w:rsidR="00E41076" w:rsidRPr="00AC6AC7">
        <w:rPr>
          <w:rFonts w:cs="Arial"/>
          <w:sz w:val="22"/>
          <w:szCs w:val="20"/>
        </w:rPr>
        <w:t xml:space="preserve"> </w:t>
      </w:r>
      <w:r w:rsidR="007C4014" w:rsidRPr="00AC6AC7">
        <w:rPr>
          <w:rFonts w:cs="Arial"/>
          <w:sz w:val="22"/>
          <w:szCs w:val="20"/>
        </w:rPr>
        <w:t>contract</w:t>
      </w:r>
      <w:r w:rsidRPr="00AC6AC7">
        <w:rPr>
          <w:rFonts w:cs="Arial"/>
          <w:sz w:val="22"/>
          <w:szCs w:val="20"/>
        </w:rPr>
        <w:t xml:space="preserve">, precum </w:t>
      </w:r>
      <w:r w:rsidR="009F451D" w:rsidRPr="00AC6AC7">
        <w:rPr>
          <w:rFonts w:cs="Arial"/>
          <w:sz w:val="22"/>
          <w:szCs w:val="20"/>
        </w:rPr>
        <w:t>și</w:t>
      </w:r>
      <w:r w:rsidRPr="00AC6AC7">
        <w:rPr>
          <w:rFonts w:cs="Arial"/>
          <w:sz w:val="22"/>
          <w:szCs w:val="20"/>
        </w:rPr>
        <w:t xml:space="preserve"> toate drepturile </w:t>
      </w:r>
      <w:r w:rsidR="009F451D" w:rsidRPr="00AC6AC7">
        <w:rPr>
          <w:rFonts w:cs="Arial"/>
          <w:sz w:val="22"/>
          <w:szCs w:val="20"/>
        </w:rPr>
        <w:t>și</w:t>
      </w:r>
      <w:r w:rsidRPr="00AC6AC7">
        <w:rPr>
          <w:rFonts w:cs="Arial"/>
          <w:sz w:val="22"/>
          <w:szCs w:val="20"/>
        </w:rPr>
        <w:t xml:space="preserve"> obligaţiile decurgând din implementarea acest</w:t>
      </w:r>
      <w:r w:rsidR="00A108E3" w:rsidRPr="00AC6AC7">
        <w:rPr>
          <w:rFonts w:cs="Arial"/>
          <w:sz w:val="22"/>
          <w:szCs w:val="20"/>
        </w:rPr>
        <w:t>e</w:t>
      </w:r>
      <w:r w:rsidRPr="00AC6AC7">
        <w:rPr>
          <w:rFonts w:cs="Arial"/>
          <w:sz w:val="22"/>
          <w:szCs w:val="20"/>
        </w:rPr>
        <w:t xml:space="preserve">ia nu pot face obiectul cesiunii totale sau parțiale, novației, subrogației sau a oricărui alt mecanism de transmisiune şi/sau transformare a </w:t>
      </w:r>
      <w:r w:rsidR="008E69A4" w:rsidRPr="00AC6AC7">
        <w:rPr>
          <w:rFonts w:cs="Arial"/>
          <w:sz w:val="22"/>
          <w:szCs w:val="20"/>
        </w:rPr>
        <w:t>obligațiilor</w:t>
      </w:r>
      <w:r w:rsidR="007C49BF" w:rsidRPr="00AC6AC7">
        <w:rPr>
          <w:rFonts w:cs="Arial"/>
          <w:sz w:val="22"/>
          <w:szCs w:val="20"/>
        </w:rPr>
        <w:t xml:space="preserve"> şi drepturilor</w:t>
      </w:r>
      <w:r w:rsidRPr="00AC6AC7">
        <w:rPr>
          <w:rFonts w:cs="Arial"/>
          <w:sz w:val="22"/>
          <w:szCs w:val="20"/>
        </w:rPr>
        <w:t xml:space="preserve">. </w:t>
      </w:r>
    </w:p>
    <w:p w14:paraId="6D72BADE" w14:textId="77777777" w:rsidR="00DD2891" w:rsidRPr="00AC6AC7" w:rsidRDefault="00DD2891" w:rsidP="00DD2891">
      <w:pPr>
        <w:pStyle w:val="BodyText"/>
        <w:spacing w:before="120"/>
        <w:contextualSpacing/>
        <w:rPr>
          <w:rFonts w:ascii="Trebuchet MS" w:hAnsi="Trebuchet MS" w:cs="Arial"/>
          <w:b/>
          <w:bCs/>
          <w:noProof/>
          <w:szCs w:val="20"/>
        </w:rPr>
      </w:pPr>
    </w:p>
    <w:p w14:paraId="6577B967" w14:textId="34AF908F" w:rsidR="00321232" w:rsidRPr="00AC6AC7" w:rsidRDefault="000F36B7" w:rsidP="00DD2891">
      <w:pPr>
        <w:pStyle w:val="Heading2"/>
        <w:rPr>
          <w:rFonts w:ascii="Trebuchet MS" w:hAnsi="Trebuchet MS" w:cs="Arial"/>
          <w:sz w:val="22"/>
          <w:szCs w:val="20"/>
          <w:lang w:val="ro-RO"/>
        </w:rPr>
      </w:pPr>
      <w:r w:rsidRPr="00AC6AC7">
        <w:rPr>
          <w:rFonts w:ascii="Trebuchet MS" w:hAnsi="Trebuchet MS" w:cs="Arial"/>
          <w:sz w:val="22"/>
          <w:szCs w:val="20"/>
          <w:lang w:val="ro-RO"/>
        </w:rPr>
        <w:t xml:space="preserve">Articolul </w:t>
      </w:r>
      <w:r w:rsidR="00EE2EBB" w:rsidRPr="00AC6AC7">
        <w:rPr>
          <w:rFonts w:ascii="Trebuchet MS" w:hAnsi="Trebuchet MS" w:cs="Arial"/>
          <w:sz w:val="22"/>
          <w:szCs w:val="20"/>
          <w:lang w:val="ro-RO"/>
        </w:rPr>
        <w:t>9</w:t>
      </w:r>
      <w:r w:rsidR="00321232" w:rsidRPr="00AC6AC7">
        <w:rPr>
          <w:rFonts w:ascii="Trebuchet MS" w:hAnsi="Trebuchet MS" w:cs="Arial"/>
          <w:sz w:val="22"/>
          <w:szCs w:val="20"/>
          <w:lang w:val="ro-RO"/>
        </w:rPr>
        <w:t xml:space="preserve"> – </w:t>
      </w:r>
      <w:r w:rsidR="00CC4A64" w:rsidRPr="00AC6AC7">
        <w:rPr>
          <w:rFonts w:ascii="Trebuchet MS" w:hAnsi="Trebuchet MS" w:cs="Arial"/>
          <w:sz w:val="22"/>
          <w:szCs w:val="20"/>
          <w:lang w:val="ro-RO"/>
        </w:rPr>
        <w:t>M</w:t>
      </w:r>
      <w:r w:rsidR="002C7D68" w:rsidRPr="00AC6AC7">
        <w:rPr>
          <w:rFonts w:ascii="Trebuchet MS" w:hAnsi="Trebuchet MS" w:cs="Arial"/>
          <w:sz w:val="22"/>
          <w:szCs w:val="20"/>
          <w:lang w:val="ro-RO"/>
        </w:rPr>
        <w:t>odificări și completări</w:t>
      </w:r>
    </w:p>
    <w:p w14:paraId="3D108DD8" w14:textId="77777777" w:rsidR="00F66FF8" w:rsidRPr="00AC6AC7" w:rsidRDefault="00F66FF8" w:rsidP="00DD2891">
      <w:pPr>
        <w:rPr>
          <w:rFonts w:ascii="Trebuchet MS" w:hAnsi="Trebuchet MS"/>
          <w:szCs w:val="22"/>
        </w:rPr>
      </w:pPr>
    </w:p>
    <w:p w14:paraId="3F1E60C0" w14:textId="056700CE" w:rsidR="00784653" w:rsidRPr="00AC6AC7" w:rsidRDefault="0072717B" w:rsidP="00DD2891">
      <w:pPr>
        <w:pStyle w:val="Default"/>
        <w:numPr>
          <w:ilvl w:val="0"/>
          <w:numId w:val="22"/>
        </w:numPr>
        <w:spacing w:before="0" w:after="0"/>
        <w:ind w:left="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Părţile au dreptul, pe durata îndepl</w:t>
      </w:r>
      <w:r w:rsidR="00120E7D" w:rsidRPr="00AC6AC7">
        <w:rPr>
          <w:rFonts w:ascii="Trebuchet MS" w:hAnsi="Trebuchet MS" w:cs="Arial"/>
          <w:color w:val="auto"/>
          <w:sz w:val="22"/>
          <w:szCs w:val="20"/>
          <w:lang w:eastAsia="en-US"/>
        </w:rPr>
        <w:t xml:space="preserve">inirii </w:t>
      </w:r>
      <w:r w:rsidR="00963DDD" w:rsidRPr="00AC6AC7">
        <w:rPr>
          <w:rFonts w:ascii="Trebuchet MS" w:hAnsi="Trebuchet MS" w:cs="Arial"/>
          <w:color w:val="auto"/>
          <w:sz w:val="22"/>
          <w:szCs w:val="20"/>
          <w:lang w:eastAsia="en-US"/>
        </w:rPr>
        <w:t>prezentului Contract de</w:t>
      </w:r>
      <w:r w:rsidR="00120E7D" w:rsidRPr="00AC6AC7">
        <w:rPr>
          <w:rFonts w:ascii="Trebuchet MS" w:hAnsi="Trebuchet MS" w:cs="Arial"/>
          <w:color w:val="auto"/>
          <w:sz w:val="22"/>
          <w:szCs w:val="20"/>
          <w:lang w:eastAsia="en-US"/>
        </w:rPr>
        <w:t xml:space="preserve"> F</w:t>
      </w:r>
      <w:r w:rsidRPr="00AC6AC7">
        <w:rPr>
          <w:rFonts w:ascii="Trebuchet MS" w:hAnsi="Trebuchet MS" w:cs="Arial"/>
          <w:color w:val="auto"/>
          <w:sz w:val="22"/>
          <w:szCs w:val="20"/>
          <w:lang w:eastAsia="en-US"/>
        </w:rPr>
        <w:t>inanțare, de a conveni modificarea clauzelor şi/sau Anexelor acest</w:t>
      </w:r>
      <w:r w:rsidR="008F5BE7" w:rsidRPr="00AC6AC7">
        <w:rPr>
          <w:rFonts w:ascii="Trebuchet MS" w:hAnsi="Trebuchet MS" w:cs="Arial"/>
          <w:color w:val="auto"/>
          <w:sz w:val="22"/>
          <w:szCs w:val="20"/>
          <w:lang w:eastAsia="en-US"/>
        </w:rPr>
        <w:t>e</w:t>
      </w:r>
      <w:r w:rsidRPr="00AC6AC7">
        <w:rPr>
          <w:rFonts w:ascii="Trebuchet MS" w:hAnsi="Trebuchet MS" w:cs="Arial"/>
          <w:color w:val="auto"/>
          <w:sz w:val="22"/>
          <w:szCs w:val="20"/>
          <w:lang w:eastAsia="en-US"/>
        </w:rPr>
        <w:t xml:space="preserve">ia, prin act </w:t>
      </w:r>
      <w:r w:rsidR="008E69A4" w:rsidRPr="00AC6AC7">
        <w:rPr>
          <w:rFonts w:ascii="Trebuchet MS" w:hAnsi="Trebuchet MS" w:cs="Arial"/>
          <w:color w:val="auto"/>
          <w:sz w:val="22"/>
          <w:szCs w:val="20"/>
          <w:lang w:eastAsia="en-US"/>
        </w:rPr>
        <w:t>adițional</w:t>
      </w:r>
      <w:r w:rsidRPr="00AC6AC7">
        <w:rPr>
          <w:rFonts w:ascii="Trebuchet MS" w:hAnsi="Trebuchet MS" w:cs="Arial"/>
          <w:color w:val="auto"/>
          <w:sz w:val="22"/>
          <w:szCs w:val="20"/>
          <w:lang w:eastAsia="en-US"/>
        </w:rPr>
        <w:t xml:space="preserve">, încheiat în </w:t>
      </w:r>
      <w:r w:rsidR="008E69A4" w:rsidRPr="00AC6AC7">
        <w:rPr>
          <w:rFonts w:ascii="Trebuchet MS" w:hAnsi="Trebuchet MS" w:cs="Arial"/>
          <w:color w:val="auto"/>
          <w:sz w:val="22"/>
          <w:szCs w:val="20"/>
          <w:lang w:eastAsia="en-US"/>
        </w:rPr>
        <w:t>aceleași</w:t>
      </w:r>
      <w:r w:rsidRPr="00AC6AC7">
        <w:rPr>
          <w:rFonts w:ascii="Trebuchet MS" w:hAnsi="Trebuchet MS" w:cs="Arial"/>
          <w:color w:val="auto"/>
          <w:sz w:val="22"/>
          <w:szCs w:val="20"/>
          <w:lang w:eastAsia="en-US"/>
        </w:rPr>
        <w:t xml:space="preserve"> </w:t>
      </w:r>
      <w:r w:rsidR="008E69A4" w:rsidRPr="00AC6AC7">
        <w:rPr>
          <w:rFonts w:ascii="Trebuchet MS" w:hAnsi="Trebuchet MS" w:cs="Arial"/>
          <w:color w:val="auto"/>
          <w:sz w:val="22"/>
          <w:szCs w:val="20"/>
          <w:lang w:eastAsia="en-US"/>
        </w:rPr>
        <w:t>condiții</w:t>
      </w:r>
      <w:r w:rsidRPr="00AC6AC7">
        <w:rPr>
          <w:rFonts w:ascii="Trebuchet MS" w:hAnsi="Trebuchet MS" w:cs="Arial"/>
          <w:color w:val="auto"/>
          <w:sz w:val="22"/>
          <w:szCs w:val="20"/>
          <w:lang w:eastAsia="en-US"/>
        </w:rPr>
        <w:t xml:space="preserve"> ca </w:t>
      </w:r>
      <w:proofErr w:type="spellStart"/>
      <w:r w:rsidR="00333802" w:rsidRPr="00AC6AC7">
        <w:rPr>
          <w:rFonts w:ascii="Trebuchet MS" w:hAnsi="Trebuchet MS" w:cs="Arial"/>
          <w:color w:val="auto"/>
          <w:sz w:val="22"/>
          <w:szCs w:val="20"/>
          <w:lang w:eastAsia="en-US"/>
        </w:rPr>
        <w:t>şi</w:t>
      </w:r>
      <w:proofErr w:type="spellEnd"/>
      <w:r w:rsidR="00333802" w:rsidRPr="00AC6AC7">
        <w:rPr>
          <w:rFonts w:ascii="Trebuchet MS" w:hAnsi="Trebuchet MS" w:cs="Arial"/>
          <w:color w:val="auto"/>
          <w:sz w:val="22"/>
          <w:szCs w:val="20"/>
          <w:lang w:eastAsia="en-US"/>
        </w:rPr>
        <w:t xml:space="preserve"> </w:t>
      </w:r>
      <w:r w:rsidR="00FC5AFE" w:rsidRPr="00AC6AC7">
        <w:rPr>
          <w:rFonts w:ascii="Trebuchet MS" w:hAnsi="Trebuchet MS" w:cs="Arial"/>
          <w:color w:val="auto"/>
          <w:sz w:val="22"/>
          <w:szCs w:val="20"/>
          <w:lang w:eastAsia="en-US"/>
        </w:rPr>
        <w:t>Contractul</w:t>
      </w:r>
      <w:r w:rsidR="00E41076" w:rsidRPr="00AC6AC7">
        <w:rPr>
          <w:rFonts w:ascii="Trebuchet MS" w:hAnsi="Trebuchet MS" w:cs="Arial"/>
          <w:color w:val="auto"/>
          <w:sz w:val="22"/>
          <w:szCs w:val="20"/>
          <w:lang w:eastAsia="en-US"/>
        </w:rPr>
        <w:t xml:space="preserve"> </w:t>
      </w:r>
      <w:r w:rsidR="00333802" w:rsidRPr="00AC6AC7">
        <w:rPr>
          <w:rFonts w:ascii="Trebuchet MS" w:hAnsi="Trebuchet MS" w:cs="Arial"/>
          <w:color w:val="auto"/>
          <w:sz w:val="22"/>
          <w:szCs w:val="20"/>
          <w:lang w:eastAsia="en-US"/>
        </w:rPr>
        <w:t>de F</w:t>
      </w:r>
      <w:r w:rsidRPr="00AC6AC7">
        <w:rPr>
          <w:rFonts w:ascii="Trebuchet MS" w:hAnsi="Trebuchet MS" w:cs="Arial"/>
          <w:color w:val="auto"/>
          <w:sz w:val="22"/>
          <w:szCs w:val="20"/>
          <w:lang w:eastAsia="en-US"/>
        </w:rPr>
        <w:t xml:space="preserve">inanțare, cu </w:t>
      </w:r>
      <w:r w:rsidR="008E69A4" w:rsidRPr="00AC6AC7">
        <w:rPr>
          <w:rFonts w:ascii="Trebuchet MS" w:hAnsi="Trebuchet MS" w:cs="Arial"/>
          <w:color w:val="auto"/>
          <w:sz w:val="22"/>
          <w:szCs w:val="20"/>
          <w:lang w:eastAsia="en-US"/>
        </w:rPr>
        <w:t>excepțiile</w:t>
      </w:r>
      <w:r w:rsidRPr="00AC6AC7">
        <w:rPr>
          <w:rFonts w:ascii="Trebuchet MS" w:hAnsi="Trebuchet MS" w:cs="Arial"/>
          <w:color w:val="auto"/>
          <w:sz w:val="22"/>
          <w:szCs w:val="20"/>
          <w:lang w:eastAsia="en-US"/>
        </w:rPr>
        <w:t xml:space="preserve"> </w:t>
      </w:r>
      <w:r w:rsidR="008E69A4" w:rsidRPr="00AC6AC7">
        <w:rPr>
          <w:rFonts w:ascii="Trebuchet MS" w:hAnsi="Trebuchet MS" w:cs="Arial"/>
          <w:color w:val="auto"/>
          <w:sz w:val="22"/>
          <w:szCs w:val="20"/>
          <w:lang w:eastAsia="en-US"/>
        </w:rPr>
        <w:t>menționate</w:t>
      </w:r>
      <w:r w:rsidRPr="00AC6AC7">
        <w:rPr>
          <w:rFonts w:ascii="Trebuchet MS" w:hAnsi="Trebuchet MS" w:cs="Arial"/>
          <w:color w:val="auto"/>
          <w:sz w:val="22"/>
          <w:szCs w:val="20"/>
          <w:lang w:eastAsia="en-US"/>
        </w:rPr>
        <w:t xml:space="preserve"> </w:t>
      </w:r>
      <w:r w:rsidR="00CD328A" w:rsidRPr="00AC6AC7">
        <w:rPr>
          <w:rFonts w:ascii="Trebuchet MS" w:hAnsi="Trebuchet MS" w:cs="Arial"/>
          <w:color w:val="auto"/>
          <w:sz w:val="22"/>
          <w:szCs w:val="20"/>
          <w:lang w:eastAsia="en-US"/>
        </w:rPr>
        <w:t xml:space="preserve">la </w:t>
      </w:r>
      <w:r w:rsidRPr="00AC6AC7">
        <w:rPr>
          <w:rFonts w:ascii="Trebuchet MS" w:hAnsi="Trebuchet MS" w:cs="Arial"/>
          <w:color w:val="auto"/>
          <w:sz w:val="22"/>
          <w:szCs w:val="20"/>
          <w:lang w:eastAsia="en-US"/>
        </w:rPr>
        <w:t>alin</w:t>
      </w:r>
      <w:r w:rsidR="00D00D12" w:rsidRPr="00AC6AC7">
        <w:rPr>
          <w:rFonts w:ascii="Trebuchet MS" w:hAnsi="Trebuchet MS" w:cs="Arial"/>
          <w:color w:val="auto"/>
          <w:sz w:val="22"/>
          <w:szCs w:val="20"/>
          <w:lang w:eastAsia="en-US"/>
        </w:rPr>
        <w:t>.</w:t>
      </w:r>
      <w:r w:rsidRPr="00AC6AC7">
        <w:rPr>
          <w:rFonts w:ascii="Trebuchet MS" w:hAnsi="Trebuchet MS" w:cs="Arial"/>
          <w:color w:val="auto"/>
          <w:sz w:val="22"/>
          <w:szCs w:val="20"/>
          <w:lang w:eastAsia="en-US"/>
        </w:rPr>
        <w:t xml:space="preserve"> </w:t>
      </w:r>
      <w:r w:rsidR="009409C0" w:rsidRPr="00AC6AC7">
        <w:rPr>
          <w:rFonts w:ascii="Trebuchet MS" w:hAnsi="Trebuchet MS" w:cs="Arial"/>
          <w:color w:val="auto"/>
          <w:sz w:val="22"/>
          <w:szCs w:val="20"/>
          <w:lang w:eastAsia="en-US"/>
        </w:rPr>
        <w:t>(</w:t>
      </w:r>
      <w:r w:rsidR="00E87674" w:rsidRPr="00AC6AC7">
        <w:rPr>
          <w:rFonts w:ascii="Trebuchet MS" w:hAnsi="Trebuchet MS" w:cs="Arial"/>
          <w:color w:val="auto"/>
          <w:sz w:val="22"/>
          <w:szCs w:val="20"/>
          <w:lang w:eastAsia="en-US"/>
        </w:rPr>
        <w:t>7</w:t>
      </w:r>
      <w:r w:rsidR="000F36B7" w:rsidRPr="00AC6AC7">
        <w:rPr>
          <w:rFonts w:ascii="Trebuchet MS" w:hAnsi="Trebuchet MS" w:cs="Arial"/>
          <w:color w:val="auto"/>
          <w:sz w:val="22"/>
          <w:szCs w:val="20"/>
          <w:lang w:eastAsia="en-US"/>
        </w:rPr>
        <w:t>)</w:t>
      </w:r>
      <w:r w:rsidRPr="00AC6AC7">
        <w:rPr>
          <w:rFonts w:ascii="Trebuchet MS" w:hAnsi="Trebuchet MS" w:cs="Arial"/>
          <w:color w:val="auto"/>
          <w:sz w:val="22"/>
          <w:szCs w:val="20"/>
          <w:lang w:eastAsia="en-US"/>
        </w:rPr>
        <w:t xml:space="preserve"> al prezentului articol</w:t>
      </w:r>
      <w:r w:rsidR="00CD328A" w:rsidRPr="00AC6AC7">
        <w:rPr>
          <w:rFonts w:ascii="Trebuchet MS" w:hAnsi="Trebuchet MS" w:cs="Arial"/>
          <w:color w:val="auto"/>
          <w:sz w:val="22"/>
          <w:szCs w:val="20"/>
          <w:lang w:eastAsia="en-US"/>
        </w:rPr>
        <w:t>.</w:t>
      </w:r>
    </w:p>
    <w:p w14:paraId="0B7271F5" w14:textId="5FD9C048" w:rsidR="00784653" w:rsidRPr="00AC6AC7" w:rsidRDefault="00AC0486" w:rsidP="00DD2891">
      <w:pPr>
        <w:pStyle w:val="Default"/>
        <w:numPr>
          <w:ilvl w:val="0"/>
          <w:numId w:val="7"/>
        </w:numPr>
        <w:spacing w:before="0" w:after="0"/>
        <w:ind w:left="426"/>
        <w:contextualSpacing/>
        <w:rPr>
          <w:rFonts w:ascii="Trebuchet MS" w:hAnsi="Trebuchet MS" w:cs="Arial"/>
          <w:sz w:val="22"/>
          <w:szCs w:val="20"/>
          <w:u w:val="single"/>
        </w:rPr>
      </w:pPr>
      <w:r w:rsidRPr="00AC6AC7">
        <w:rPr>
          <w:rFonts w:ascii="Trebuchet MS" w:hAnsi="Trebuchet MS" w:cs="Arial"/>
          <w:color w:val="auto"/>
          <w:sz w:val="22"/>
          <w:szCs w:val="20"/>
          <w:lang w:eastAsia="en-US"/>
        </w:rPr>
        <w:t xml:space="preserve">În cazul în care propunerea de modificare a </w:t>
      </w:r>
      <w:r w:rsidR="00B664FC" w:rsidRPr="00AC6AC7">
        <w:rPr>
          <w:rFonts w:ascii="Trebuchet MS" w:hAnsi="Trebuchet MS" w:cs="Arial"/>
          <w:color w:val="auto"/>
          <w:sz w:val="22"/>
          <w:szCs w:val="20"/>
          <w:lang w:eastAsia="en-US"/>
        </w:rPr>
        <w:t>Contractului</w:t>
      </w:r>
      <w:r w:rsidRPr="00AC6AC7">
        <w:rPr>
          <w:rFonts w:ascii="Trebuchet MS" w:hAnsi="Trebuchet MS" w:cs="Arial"/>
          <w:color w:val="auto"/>
          <w:sz w:val="22"/>
          <w:szCs w:val="20"/>
          <w:lang w:eastAsia="en-US"/>
        </w:rPr>
        <w:t xml:space="preserve"> vine din partea Beneficiarului, acesta </w:t>
      </w:r>
      <w:r w:rsidR="009409C0" w:rsidRPr="00AC6AC7">
        <w:rPr>
          <w:rFonts w:ascii="Trebuchet MS" w:hAnsi="Trebuchet MS" w:cs="Arial"/>
          <w:color w:val="auto"/>
          <w:sz w:val="22"/>
          <w:szCs w:val="20"/>
          <w:lang w:eastAsia="en-US"/>
        </w:rPr>
        <w:t>are obligaţia de a o transmite AM</w:t>
      </w:r>
      <w:r w:rsidRPr="00AC6AC7">
        <w:rPr>
          <w:rFonts w:ascii="Trebuchet MS" w:hAnsi="Trebuchet MS" w:cs="Arial"/>
          <w:color w:val="auto"/>
          <w:sz w:val="22"/>
          <w:szCs w:val="20"/>
          <w:lang w:eastAsia="en-US"/>
        </w:rPr>
        <w:t xml:space="preserve"> cu cel </w:t>
      </w:r>
      <w:r w:rsidR="008E69A4" w:rsidRPr="00AC6AC7">
        <w:rPr>
          <w:rFonts w:ascii="Trebuchet MS" w:hAnsi="Trebuchet MS" w:cs="Arial"/>
          <w:color w:val="auto"/>
          <w:sz w:val="22"/>
          <w:szCs w:val="20"/>
          <w:lang w:eastAsia="en-US"/>
        </w:rPr>
        <w:t>puțin</w:t>
      </w:r>
      <w:r w:rsidRPr="00AC6AC7">
        <w:rPr>
          <w:rFonts w:ascii="Trebuchet MS" w:hAnsi="Trebuchet MS" w:cs="Arial"/>
          <w:color w:val="auto"/>
          <w:sz w:val="22"/>
          <w:szCs w:val="20"/>
          <w:lang w:eastAsia="en-US"/>
        </w:rPr>
        <w:t xml:space="preserve"> </w:t>
      </w:r>
      <w:r w:rsidR="00E373F4" w:rsidRPr="00AC6AC7">
        <w:rPr>
          <w:rFonts w:ascii="Trebuchet MS" w:hAnsi="Trebuchet MS" w:cs="Arial"/>
          <w:color w:val="auto"/>
          <w:sz w:val="22"/>
          <w:szCs w:val="20"/>
          <w:lang w:eastAsia="en-US"/>
        </w:rPr>
        <w:t>2</w:t>
      </w:r>
      <w:r w:rsidR="000F36B7" w:rsidRPr="00AC6AC7">
        <w:rPr>
          <w:rFonts w:ascii="Trebuchet MS" w:hAnsi="Trebuchet MS" w:cs="Arial"/>
          <w:color w:val="auto"/>
          <w:sz w:val="22"/>
          <w:szCs w:val="20"/>
          <w:lang w:eastAsia="en-US"/>
        </w:rPr>
        <w:t>0</w:t>
      </w:r>
      <w:r w:rsidRPr="00AC6AC7">
        <w:rPr>
          <w:rFonts w:ascii="Trebuchet MS" w:hAnsi="Trebuchet MS" w:cs="Arial"/>
          <w:color w:val="auto"/>
          <w:sz w:val="22"/>
          <w:szCs w:val="20"/>
          <w:lang w:eastAsia="en-US"/>
        </w:rPr>
        <w:t xml:space="preserve"> de zile lucrătoare înainte de termenul la care este </w:t>
      </w:r>
      <w:r w:rsidR="008E69A4" w:rsidRPr="00AC6AC7">
        <w:rPr>
          <w:rFonts w:ascii="Trebuchet MS" w:hAnsi="Trebuchet MS" w:cs="Arial"/>
          <w:color w:val="auto"/>
          <w:sz w:val="22"/>
          <w:szCs w:val="20"/>
          <w:lang w:eastAsia="en-US"/>
        </w:rPr>
        <w:t>intenționată</w:t>
      </w:r>
      <w:r w:rsidRPr="00AC6AC7">
        <w:rPr>
          <w:rFonts w:ascii="Trebuchet MS" w:hAnsi="Trebuchet MS" w:cs="Arial"/>
          <w:color w:val="auto"/>
          <w:sz w:val="22"/>
          <w:szCs w:val="20"/>
          <w:lang w:eastAsia="en-US"/>
        </w:rPr>
        <w:t xml:space="preserve"> a intra în vigoare, cu </w:t>
      </w:r>
      <w:r w:rsidR="008E69A4" w:rsidRPr="00AC6AC7">
        <w:rPr>
          <w:rFonts w:ascii="Trebuchet MS" w:hAnsi="Trebuchet MS" w:cs="Arial"/>
          <w:color w:val="auto"/>
          <w:sz w:val="22"/>
          <w:szCs w:val="20"/>
          <w:lang w:eastAsia="en-US"/>
        </w:rPr>
        <w:t>excepția</w:t>
      </w:r>
      <w:r w:rsidRPr="00AC6AC7">
        <w:rPr>
          <w:rFonts w:ascii="Trebuchet MS" w:hAnsi="Trebuchet MS" w:cs="Arial"/>
          <w:color w:val="auto"/>
          <w:sz w:val="22"/>
          <w:szCs w:val="20"/>
          <w:lang w:eastAsia="en-US"/>
        </w:rPr>
        <w:t xml:space="preserve"> </w:t>
      </w:r>
      <w:r w:rsidR="008E69A4" w:rsidRPr="00AC6AC7">
        <w:rPr>
          <w:rFonts w:ascii="Trebuchet MS" w:hAnsi="Trebuchet MS" w:cs="Arial"/>
          <w:color w:val="auto"/>
          <w:sz w:val="22"/>
          <w:szCs w:val="20"/>
          <w:lang w:eastAsia="en-US"/>
        </w:rPr>
        <w:t>circumstanțelor</w:t>
      </w:r>
      <w:r w:rsidRPr="00AC6AC7">
        <w:rPr>
          <w:rFonts w:ascii="Trebuchet MS" w:hAnsi="Trebuchet MS" w:cs="Arial"/>
          <w:color w:val="auto"/>
          <w:sz w:val="22"/>
          <w:szCs w:val="20"/>
          <w:lang w:eastAsia="en-US"/>
        </w:rPr>
        <w:t xml:space="preserve"> acceptate de </w:t>
      </w:r>
      <w:r w:rsidR="00F73E3B" w:rsidRPr="00AC6AC7">
        <w:rPr>
          <w:rFonts w:ascii="Trebuchet MS" w:hAnsi="Trebuchet MS" w:cs="Arial"/>
          <w:color w:val="auto"/>
          <w:sz w:val="22"/>
          <w:szCs w:val="20"/>
          <w:lang w:eastAsia="en-US"/>
        </w:rPr>
        <w:t>AM</w:t>
      </w:r>
      <w:r w:rsidRPr="00AC6AC7">
        <w:rPr>
          <w:rFonts w:ascii="Trebuchet MS" w:hAnsi="Trebuchet MS" w:cs="Arial"/>
          <w:color w:val="auto"/>
          <w:sz w:val="22"/>
          <w:szCs w:val="20"/>
          <w:lang w:eastAsia="en-US"/>
        </w:rPr>
        <w:t>. Beneficiarul va transmite, de asemenea, odată cu solicitarea de modificare, toate docum</w:t>
      </w:r>
      <w:r w:rsidR="00784653" w:rsidRPr="00AC6AC7">
        <w:rPr>
          <w:rFonts w:ascii="Trebuchet MS" w:hAnsi="Trebuchet MS" w:cs="Arial"/>
          <w:color w:val="auto"/>
          <w:sz w:val="22"/>
          <w:szCs w:val="20"/>
          <w:lang w:eastAsia="en-US"/>
        </w:rPr>
        <w:t>entele justificative necesare.</w:t>
      </w:r>
    </w:p>
    <w:p w14:paraId="408A6D11" w14:textId="3C3F81F4" w:rsidR="00321232" w:rsidRPr="00AC6AC7" w:rsidRDefault="001C4FED" w:rsidP="00DD2891">
      <w:pPr>
        <w:pStyle w:val="Default"/>
        <w:numPr>
          <w:ilvl w:val="0"/>
          <w:numId w:val="7"/>
        </w:numPr>
        <w:spacing w:before="0" w:after="0"/>
        <w:ind w:left="426"/>
        <w:contextualSpacing/>
        <w:rPr>
          <w:rFonts w:ascii="Trebuchet MS" w:hAnsi="Trebuchet MS" w:cs="Arial"/>
          <w:sz w:val="22"/>
          <w:szCs w:val="20"/>
          <w:u w:val="single"/>
        </w:rPr>
      </w:pPr>
      <w:r w:rsidRPr="00AC6AC7">
        <w:rPr>
          <w:rFonts w:ascii="Trebuchet MS" w:hAnsi="Trebuchet MS" w:cs="Arial"/>
          <w:sz w:val="22"/>
          <w:szCs w:val="20"/>
        </w:rPr>
        <w:t>AM r</w:t>
      </w:r>
      <w:r w:rsidR="007A7EFE" w:rsidRPr="00AC6AC7">
        <w:rPr>
          <w:rFonts w:ascii="Trebuchet MS" w:hAnsi="Trebuchet MS" w:cs="Arial"/>
          <w:sz w:val="22"/>
          <w:szCs w:val="20"/>
        </w:rPr>
        <w:t>ă</w:t>
      </w:r>
      <w:r w:rsidRPr="00AC6AC7">
        <w:rPr>
          <w:rFonts w:ascii="Trebuchet MS" w:hAnsi="Trebuchet MS" w:cs="Arial"/>
          <w:sz w:val="22"/>
          <w:szCs w:val="20"/>
        </w:rPr>
        <w:t>spunde solicită</w:t>
      </w:r>
      <w:r w:rsidR="009409C0" w:rsidRPr="00AC6AC7">
        <w:rPr>
          <w:rFonts w:ascii="Trebuchet MS" w:hAnsi="Trebuchet MS" w:cs="Arial"/>
          <w:sz w:val="22"/>
          <w:szCs w:val="20"/>
        </w:rPr>
        <w:t xml:space="preserve">rii de modificare a </w:t>
      </w:r>
      <w:r w:rsidR="00B664FC" w:rsidRPr="00AC6AC7">
        <w:rPr>
          <w:rFonts w:ascii="Trebuchet MS" w:hAnsi="Trebuchet MS" w:cs="Arial"/>
          <w:sz w:val="22"/>
          <w:szCs w:val="20"/>
        </w:rPr>
        <w:t>Contractului</w:t>
      </w:r>
      <w:r w:rsidR="009409C0" w:rsidRPr="00AC6AC7">
        <w:rPr>
          <w:rFonts w:ascii="Trebuchet MS" w:hAnsi="Trebuchet MS" w:cs="Arial"/>
          <w:sz w:val="22"/>
          <w:szCs w:val="20"/>
        </w:rPr>
        <w:t xml:space="preserve"> prin act adițional, î</w:t>
      </w:r>
      <w:r w:rsidR="00321232" w:rsidRPr="00AC6AC7">
        <w:rPr>
          <w:rFonts w:ascii="Trebuchet MS" w:hAnsi="Trebuchet MS" w:cs="Arial"/>
          <w:sz w:val="22"/>
          <w:szCs w:val="20"/>
        </w:rPr>
        <w:t xml:space="preserve">n termen de </w:t>
      </w:r>
      <w:r w:rsidR="00BB3A97" w:rsidRPr="00AC6AC7">
        <w:rPr>
          <w:rFonts w:ascii="Trebuchet MS" w:hAnsi="Trebuchet MS" w:cs="Arial"/>
          <w:sz w:val="22"/>
          <w:szCs w:val="20"/>
        </w:rPr>
        <w:t>20</w:t>
      </w:r>
      <w:r w:rsidR="009409C0" w:rsidRPr="00AC6AC7">
        <w:rPr>
          <w:rFonts w:ascii="Trebuchet MS" w:hAnsi="Trebuchet MS" w:cs="Arial"/>
          <w:sz w:val="22"/>
          <w:szCs w:val="20"/>
        </w:rPr>
        <w:t xml:space="preserve"> de</w:t>
      </w:r>
      <w:r w:rsidRPr="00AC6AC7">
        <w:rPr>
          <w:rFonts w:ascii="Trebuchet MS" w:hAnsi="Trebuchet MS" w:cs="Arial"/>
          <w:sz w:val="22"/>
          <w:szCs w:val="20"/>
        </w:rPr>
        <w:t xml:space="preserve"> </w:t>
      </w:r>
      <w:r w:rsidR="00321232" w:rsidRPr="00AC6AC7">
        <w:rPr>
          <w:rFonts w:ascii="Trebuchet MS" w:hAnsi="Trebuchet MS" w:cs="Arial"/>
          <w:sz w:val="22"/>
          <w:szCs w:val="20"/>
        </w:rPr>
        <w:t>z</w:t>
      </w:r>
      <w:r w:rsidRPr="00AC6AC7">
        <w:rPr>
          <w:rFonts w:ascii="Trebuchet MS" w:hAnsi="Trebuchet MS" w:cs="Arial"/>
          <w:sz w:val="22"/>
          <w:szCs w:val="20"/>
        </w:rPr>
        <w:t xml:space="preserve">ile </w:t>
      </w:r>
      <w:r w:rsidR="009409C0" w:rsidRPr="00AC6AC7">
        <w:rPr>
          <w:rFonts w:ascii="Trebuchet MS" w:hAnsi="Trebuchet MS" w:cs="Arial"/>
          <w:sz w:val="22"/>
          <w:szCs w:val="20"/>
        </w:rPr>
        <w:t>lucră</w:t>
      </w:r>
      <w:r w:rsidR="00E373F4" w:rsidRPr="00AC6AC7">
        <w:rPr>
          <w:rFonts w:ascii="Trebuchet MS" w:hAnsi="Trebuchet MS" w:cs="Arial"/>
          <w:sz w:val="22"/>
          <w:szCs w:val="20"/>
        </w:rPr>
        <w:t xml:space="preserve">toare </w:t>
      </w:r>
      <w:r w:rsidR="009409C0" w:rsidRPr="00AC6AC7">
        <w:rPr>
          <w:rFonts w:ascii="Trebuchet MS" w:hAnsi="Trebuchet MS" w:cs="Arial"/>
          <w:sz w:val="22"/>
          <w:szCs w:val="20"/>
        </w:rPr>
        <w:t>de la î</w:t>
      </w:r>
      <w:r w:rsidRPr="00AC6AC7">
        <w:rPr>
          <w:rFonts w:ascii="Trebuchet MS" w:hAnsi="Trebuchet MS" w:cs="Arial"/>
          <w:sz w:val="22"/>
          <w:szCs w:val="20"/>
        </w:rPr>
        <w:t>nregistrarea solicită</w:t>
      </w:r>
      <w:r w:rsidR="00321232" w:rsidRPr="00AC6AC7">
        <w:rPr>
          <w:rFonts w:ascii="Trebuchet MS" w:hAnsi="Trebuchet MS" w:cs="Arial"/>
          <w:sz w:val="22"/>
          <w:szCs w:val="20"/>
        </w:rPr>
        <w:t>rii.</w:t>
      </w:r>
    </w:p>
    <w:p w14:paraId="1986ED56" w14:textId="77777777" w:rsidR="00321232" w:rsidRPr="00AC6AC7" w:rsidRDefault="00321232" w:rsidP="00DD2891">
      <w:pPr>
        <w:pStyle w:val="CM10"/>
        <w:numPr>
          <w:ilvl w:val="0"/>
          <w:numId w:val="7"/>
        </w:numPr>
        <w:spacing w:before="0" w:after="0"/>
        <w:ind w:left="426"/>
        <w:rPr>
          <w:rFonts w:ascii="Trebuchet MS" w:hAnsi="Trebuchet MS" w:cs="Arial"/>
          <w:sz w:val="22"/>
          <w:szCs w:val="20"/>
          <w:lang w:eastAsia="en-US"/>
        </w:rPr>
      </w:pPr>
      <w:r w:rsidRPr="00AC6AC7">
        <w:rPr>
          <w:rFonts w:ascii="Trebuchet MS" w:hAnsi="Trebuchet MS" w:cs="Arial"/>
          <w:sz w:val="22"/>
          <w:szCs w:val="20"/>
          <w:lang w:eastAsia="en-US"/>
        </w:rPr>
        <w:t>În</w:t>
      </w:r>
      <w:r w:rsidR="00606B5F" w:rsidRPr="00AC6AC7">
        <w:rPr>
          <w:rFonts w:ascii="Trebuchet MS" w:hAnsi="Trebuchet MS" w:cs="Arial"/>
          <w:sz w:val="22"/>
          <w:szCs w:val="20"/>
          <w:lang w:eastAsia="en-US"/>
        </w:rPr>
        <w:t xml:space="preserve"> cazul propunerilor de acte adiț</w:t>
      </w:r>
      <w:r w:rsidRPr="00AC6AC7">
        <w:rPr>
          <w:rFonts w:ascii="Trebuchet MS" w:hAnsi="Trebuchet MS" w:cs="Arial"/>
          <w:sz w:val="22"/>
          <w:szCs w:val="20"/>
          <w:lang w:eastAsia="en-US"/>
        </w:rPr>
        <w:t>ionale care au ca obiect reducerea valorii indica</w:t>
      </w:r>
      <w:r w:rsidR="00606B5F" w:rsidRPr="00AC6AC7">
        <w:rPr>
          <w:rFonts w:ascii="Trebuchet MS" w:hAnsi="Trebuchet MS" w:cs="Arial"/>
          <w:sz w:val="22"/>
          <w:szCs w:val="20"/>
          <w:lang w:eastAsia="en-US"/>
        </w:rPr>
        <w:t>torilor ce urmează a fi atinsă</w:t>
      </w:r>
      <w:r w:rsidRPr="00AC6AC7">
        <w:rPr>
          <w:rFonts w:ascii="Trebuchet MS" w:hAnsi="Trebuchet MS" w:cs="Arial"/>
          <w:sz w:val="22"/>
          <w:szCs w:val="20"/>
          <w:lang w:eastAsia="en-US"/>
        </w:rPr>
        <w:t xml:space="preserve"> prin</w:t>
      </w:r>
      <w:r w:rsidR="007E7C86" w:rsidRPr="00AC6AC7">
        <w:rPr>
          <w:rFonts w:ascii="Trebuchet MS" w:hAnsi="Trebuchet MS" w:cs="Arial"/>
          <w:sz w:val="22"/>
          <w:szCs w:val="20"/>
          <w:lang w:eastAsia="en-US"/>
        </w:rPr>
        <w:t xml:space="preserve"> </w:t>
      </w:r>
      <w:r w:rsidRPr="00AC6AC7">
        <w:rPr>
          <w:rFonts w:ascii="Trebuchet MS" w:hAnsi="Trebuchet MS" w:cs="Arial"/>
          <w:sz w:val="22"/>
          <w:szCs w:val="20"/>
          <w:lang w:eastAsia="en-US"/>
        </w:rPr>
        <w:t>proiect, valoarea totală eligibilă a Proiectului va fi redusă proporțional</w:t>
      </w:r>
      <w:r w:rsidR="007A7EFE" w:rsidRPr="00AC6AC7">
        <w:rPr>
          <w:rFonts w:ascii="Trebuchet MS" w:hAnsi="Trebuchet MS" w:cs="Arial"/>
          <w:sz w:val="22"/>
          <w:szCs w:val="20"/>
          <w:lang w:eastAsia="en-US"/>
        </w:rPr>
        <w:t>, cu excepția cazurilor temeinic justificate</w:t>
      </w:r>
      <w:r w:rsidR="007E7C86" w:rsidRPr="00AC6AC7">
        <w:rPr>
          <w:rFonts w:ascii="Trebuchet MS" w:hAnsi="Trebuchet MS" w:cs="Arial"/>
          <w:sz w:val="22"/>
          <w:szCs w:val="20"/>
          <w:lang w:eastAsia="en-US"/>
        </w:rPr>
        <w:t>.</w:t>
      </w:r>
    </w:p>
    <w:p w14:paraId="684BACA5" w14:textId="294810F3" w:rsidR="00CD328A" w:rsidRPr="00AC6AC7" w:rsidRDefault="00CD328A" w:rsidP="00DD2891">
      <w:pPr>
        <w:pStyle w:val="Head2-Alin"/>
        <w:numPr>
          <w:ilvl w:val="0"/>
          <w:numId w:val="7"/>
        </w:numPr>
        <w:tabs>
          <w:tab w:val="clear" w:pos="2880"/>
        </w:tabs>
        <w:spacing w:before="0" w:after="0"/>
        <w:ind w:left="426"/>
        <w:contextualSpacing/>
        <w:rPr>
          <w:rFonts w:cs="Arial"/>
          <w:sz w:val="22"/>
          <w:szCs w:val="20"/>
        </w:rPr>
      </w:pPr>
      <w:r w:rsidRPr="00AC6AC7">
        <w:rPr>
          <w:rFonts w:cs="Arial"/>
          <w:sz w:val="22"/>
          <w:szCs w:val="20"/>
        </w:rPr>
        <w:t xml:space="preserve">Actul </w:t>
      </w:r>
      <w:r w:rsidR="008E69A4" w:rsidRPr="00AC6AC7">
        <w:rPr>
          <w:rFonts w:cs="Arial"/>
          <w:sz w:val="22"/>
          <w:szCs w:val="20"/>
        </w:rPr>
        <w:t>adițional</w:t>
      </w:r>
      <w:r w:rsidRPr="00AC6AC7">
        <w:rPr>
          <w:rFonts w:cs="Arial"/>
          <w:sz w:val="22"/>
          <w:szCs w:val="20"/>
        </w:rPr>
        <w:t xml:space="preserve"> in</w:t>
      </w:r>
      <w:r w:rsidR="007E7C86" w:rsidRPr="00AC6AC7">
        <w:rPr>
          <w:rFonts w:cs="Arial"/>
          <w:sz w:val="22"/>
          <w:szCs w:val="20"/>
        </w:rPr>
        <w:t>tră în vigoare la data semnării</w:t>
      </w:r>
      <w:r w:rsidRPr="00AC6AC7">
        <w:rPr>
          <w:rFonts w:cs="Arial"/>
          <w:sz w:val="22"/>
          <w:szCs w:val="20"/>
        </w:rPr>
        <w:t xml:space="preserve"> de către ultima parte, cu </w:t>
      </w:r>
      <w:r w:rsidR="008E69A4" w:rsidRPr="00AC6AC7">
        <w:rPr>
          <w:rFonts w:cs="Arial"/>
          <w:sz w:val="22"/>
          <w:szCs w:val="20"/>
        </w:rPr>
        <w:t>excepția</w:t>
      </w:r>
      <w:r w:rsidRPr="00AC6AC7">
        <w:rPr>
          <w:rFonts w:cs="Arial"/>
          <w:sz w:val="22"/>
          <w:szCs w:val="20"/>
        </w:rPr>
        <w:t xml:space="preserve"> cazurilor în care prin actul </w:t>
      </w:r>
      <w:r w:rsidR="008E69A4" w:rsidRPr="00AC6AC7">
        <w:rPr>
          <w:rFonts w:cs="Arial"/>
          <w:sz w:val="22"/>
          <w:szCs w:val="20"/>
        </w:rPr>
        <w:t>adițional</w:t>
      </w:r>
      <w:r w:rsidRPr="00AC6AC7">
        <w:rPr>
          <w:rFonts w:cs="Arial"/>
          <w:sz w:val="22"/>
          <w:szCs w:val="20"/>
        </w:rPr>
        <w:t xml:space="preserve"> se confirmă modificări intervenite în </w:t>
      </w:r>
      <w:r w:rsidR="008E69A4" w:rsidRPr="00AC6AC7">
        <w:rPr>
          <w:rFonts w:cs="Arial"/>
          <w:sz w:val="22"/>
          <w:szCs w:val="20"/>
        </w:rPr>
        <w:t>legislația</w:t>
      </w:r>
      <w:r w:rsidRPr="00AC6AC7">
        <w:rPr>
          <w:rFonts w:cs="Arial"/>
          <w:sz w:val="22"/>
          <w:szCs w:val="20"/>
        </w:rPr>
        <w:t xml:space="preserve"> naţională şi/sau </w:t>
      </w:r>
      <w:r w:rsidR="00E87674" w:rsidRPr="00AC6AC7">
        <w:rPr>
          <w:rFonts w:cs="Arial"/>
          <w:sz w:val="22"/>
          <w:szCs w:val="20"/>
        </w:rPr>
        <w:t>europeana</w:t>
      </w:r>
      <w:r w:rsidRPr="00AC6AC7">
        <w:rPr>
          <w:rFonts w:cs="Arial"/>
          <w:sz w:val="22"/>
          <w:szCs w:val="20"/>
        </w:rPr>
        <w:t xml:space="preserve"> relevantă, cu impact asupra executării </w:t>
      </w:r>
      <w:r w:rsidR="00963DDD" w:rsidRPr="00AC6AC7">
        <w:rPr>
          <w:rFonts w:cs="Arial"/>
          <w:sz w:val="22"/>
          <w:szCs w:val="20"/>
        </w:rPr>
        <w:t>prezentului Contract</w:t>
      </w:r>
      <w:r w:rsidRPr="00AC6AC7">
        <w:rPr>
          <w:rFonts w:cs="Arial"/>
          <w:sz w:val="22"/>
          <w:szCs w:val="20"/>
        </w:rPr>
        <w:t xml:space="preserve">, </w:t>
      </w:r>
      <w:r w:rsidR="008E69A4" w:rsidRPr="00AC6AC7">
        <w:rPr>
          <w:rFonts w:cs="Arial"/>
          <w:sz w:val="22"/>
          <w:szCs w:val="20"/>
        </w:rPr>
        <w:lastRenderedPageBreak/>
        <w:t>situații</w:t>
      </w:r>
      <w:r w:rsidRPr="00AC6AC7">
        <w:rPr>
          <w:rFonts w:cs="Arial"/>
          <w:sz w:val="22"/>
          <w:szCs w:val="20"/>
        </w:rPr>
        <w:t xml:space="preserve"> în care modificarea respectivă intră în vigoare de la data </w:t>
      </w:r>
      <w:r w:rsidR="008E69A4" w:rsidRPr="00AC6AC7">
        <w:rPr>
          <w:rFonts w:cs="Arial"/>
          <w:sz w:val="22"/>
          <w:szCs w:val="20"/>
        </w:rPr>
        <w:t>menționată</w:t>
      </w:r>
      <w:r w:rsidRPr="00AC6AC7">
        <w:rPr>
          <w:rFonts w:cs="Arial"/>
          <w:sz w:val="22"/>
          <w:szCs w:val="20"/>
        </w:rPr>
        <w:t xml:space="preserve"> în actul normativ corespunzător.</w:t>
      </w:r>
    </w:p>
    <w:p w14:paraId="3A2B1CD2" w14:textId="39697603" w:rsidR="00321232" w:rsidRPr="00AC6AC7" w:rsidRDefault="003B5907" w:rsidP="00DD2891">
      <w:pPr>
        <w:pStyle w:val="Head2-Alin"/>
        <w:numPr>
          <w:ilvl w:val="0"/>
          <w:numId w:val="7"/>
        </w:numPr>
        <w:tabs>
          <w:tab w:val="clear" w:pos="2880"/>
        </w:tabs>
        <w:spacing w:before="0" w:after="0"/>
        <w:ind w:left="426"/>
        <w:contextualSpacing/>
        <w:rPr>
          <w:rFonts w:cs="Arial"/>
          <w:sz w:val="22"/>
          <w:szCs w:val="20"/>
        </w:rPr>
      </w:pPr>
      <w:r w:rsidRPr="00AC6AC7">
        <w:rPr>
          <w:rFonts w:cs="Arial"/>
          <w:sz w:val="22"/>
          <w:szCs w:val="20"/>
        </w:rPr>
        <w:t xml:space="preserve">Actul </w:t>
      </w:r>
      <w:r w:rsidR="00D51753" w:rsidRPr="00AC6AC7">
        <w:rPr>
          <w:rFonts w:cs="Arial"/>
          <w:sz w:val="22"/>
          <w:szCs w:val="20"/>
        </w:rPr>
        <w:t xml:space="preserve">adițional </w:t>
      </w:r>
      <w:r w:rsidR="00321232" w:rsidRPr="00AC6AC7">
        <w:rPr>
          <w:rFonts w:cs="Arial"/>
          <w:sz w:val="22"/>
          <w:szCs w:val="20"/>
        </w:rPr>
        <w:t xml:space="preserve">nu </w:t>
      </w:r>
      <w:r w:rsidR="00606B5F" w:rsidRPr="00AC6AC7">
        <w:rPr>
          <w:rFonts w:cs="Arial"/>
          <w:sz w:val="22"/>
          <w:szCs w:val="20"/>
        </w:rPr>
        <w:t>poate avea caracter retroactiv ș</w:t>
      </w:r>
      <w:r w:rsidR="00321232" w:rsidRPr="00AC6AC7">
        <w:rPr>
          <w:rFonts w:cs="Arial"/>
          <w:sz w:val="22"/>
          <w:szCs w:val="20"/>
        </w:rPr>
        <w:t>i nu poate avea scopul sau efectul de a produce schimbări</w:t>
      </w:r>
      <w:r w:rsidR="00606B5F" w:rsidRPr="00AC6AC7">
        <w:rPr>
          <w:rFonts w:cs="Arial"/>
          <w:sz w:val="22"/>
          <w:szCs w:val="20"/>
        </w:rPr>
        <w:t xml:space="preserve"> </w:t>
      </w:r>
      <w:r w:rsidR="00341FC6" w:rsidRPr="00AC6AC7">
        <w:rPr>
          <w:rFonts w:cs="Arial"/>
          <w:sz w:val="22"/>
          <w:szCs w:val="20"/>
        </w:rPr>
        <w:t xml:space="preserve">în </w:t>
      </w:r>
      <w:r w:rsidR="007C4014" w:rsidRPr="00AC6AC7">
        <w:rPr>
          <w:rFonts w:cs="Arial"/>
          <w:sz w:val="22"/>
          <w:szCs w:val="20"/>
        </w:rPr>
        <w:t>contract</w:t>
      </w:r>
      <w:r w:rsidR="00321232" w:rsidRPr="00AC6AC7">
        <w:rPr>
          <w:rFonts w:cs="Arial"/>
          <w:sz w:val="22"/>
          <w:szCs w:val="20"/>
        </w:rPr>
        <w:t>, car</w:t>
      </w:r>
      <w:r w:rsidR="00C44011" w:rsidRPr="00AC6AC7">
        <w:rPr>
          <w:rFonts w:cs="Arial"/>
          <w:sz w:val="22"/>
          <w:szCs w:val="20"/>
        </w:rPr>
        <w:t>e ar putea aduce atingere condiț</w:t>
      </w:r>
      <w:r w:rsidR="00321232" w:rsidRPr="00AC6AC7">
        <w:rPr>
          <w:rFonts w:cs="Arial"/>
          <w:sz w:val="22"/>
          <w:szCs w:val="20"/>
        </w:rPr>
        <w:t>iilor ini</w:t>
      </w:r>
      <w:r w:rsidR="00C44011" w:rsidRPr="00AC6AC7">
        <w:rPr>
          <w:rFonts w:cs="Arial"/>
          <w:sz w:val="22"/>
          <w:szCs w:val="20"/>
        </w:rPr>
        <w:t>ț</w:t>
      </w:r>
      <w:r w:rsidR="00321232" w:rsidRPr="00AC6AC7">
        <w:rPr>
          <w:rFonts w:cs="Arial"/>
          <w:sz w:val="22"/>
          <w:szCs w:val="20"/>
        </w:rPr>
        <w:t>iale de a</w:t>
      </w:r>
      <w:r w:rsidR="00C44011" w:rsidRPr="00AC6AC7">
        <w:rPr>
          <w:rFonts w:cs="Arial"/>
          <w:sz w:val="22"/>
          <w:szCs w:val="20"/>
        </w:rPr>
        <w:t>cordare a finanță</w:t>
      </w:r>
      <w:r w:rsidR="00321232" w:rsidRPr="00AC6AC7">
        <w:rPr>
          <w:rFonts w:cs="Arial"/>
          <w:sz w:val="22"/>
          <w:szCs w:val="20"/>
        </w:rPr>
        <w:t xml:space="preserve">rii sau care ar fi contrare principiului tratamentului egal al </w:t>
      </w:r>
      <w:r w:rsidR="008E69A4" w:rsidRPr="00AC6AC7">
        <w:rPr>
          <w:rFonts w:cs="Arial"/>
          <w:sz w:val="22"/>
          <w:szCs w:val="20"/>
        </w:rPr>
        <w:t>solicitanților</w:t>
      </w:r>
      <w:r w:rsidR="00321232" w:rsidRPr="00AC6AC7">
        <w:rPr>
          <w:rFonts w:cs="Arial"/>
          <w:sz w:val="22"/>
          <w:szCs w:val="20"/>
        </w:rPr>
        <w:t>, în cadrul cererilor de propuneri de tip competitiv.</w:t>
      </w:r>
    </w:p>
    <w:p w14:paraId="22FD66D4" w14:textId="3EA0859C" w:rsidR="00321232" w:rsidRPr="00AC6AC7" w:rsidRDefault="003B5907" w:rsidP="00DD2891">
      <w:pPr>
        <w:pStyle w:val="CM10"/>
        <w:numPr>
          <w:ilvl w:val="0"/>
          <w:numId w:val="7"/>
        </w:numPr>
        <w:spacing w:before="0" w:after="0"/>
        <w:ind w:left="426"/>
        <w:rPr>
          <w:rFonts w:ascii="Trebuchet MS" w:hAnsi="Trebuchet MS" w:cs="Arial"/>
          <w:sz w:val="22"/>
          <w:szCs w:val="20"/>
          <w:lang w:eastAsia="en-US"/>
        </w:rPr>
      </w:pPr>
      <w:r w:rsidRPr="00AC6AC7">
        <w:rPr>
          <w:rFonts w:ascii="Trebuchet MS" w:hAnsi="Trebuchet MS" w:cs="Arial"/>
          <w:sz w:val="22"/>
          <w:szCs w:val="20"/>
          <w:lang w:eastAsia="en-US"/>
        </w:rPr>
        <w:t xml:space="preserve">Prin excepție de la prevederile alin. </w:t>
      </w:r>
      <w:r w:rsidR="00341FC6" w:rsidRPr="00AC6AC7">
        <w:rPr>
          <w:rFonts w:ascii="Trebuchet MS" w:hAnsi="Trebuchet MS" w:cs="Arial"/>
          <w:sz w:val="22"/>
          <w:szCs w:val="20"/>
          <w:lang w:eastAsia="en-US"/>
        </w:rPr>
        <w:t>(</w:t>
      </w:r>
      <w:r w:rsidRPr="00AC6AC7">
        <w:rPr>
          <w:rFonts w:ascii="Trebuchet MS" w:hAnsi="Trebuchet MS" w:cs="Arial"/>
          <w:sz w:val="22"/>
          <w:szCs w:val="20"/>
          <w:lang w:eastAsia="en-US"/>
        </w:rPr>
        <w:t>1</w:t>
      </w:r>
      <w:r w:rsidR="002A1765" w:rsidRPr="00AC6AC7">
        <w:rPr>
          <w:rFonts w:ascii="Trebuchet MS" w:hAnsi="Trebuchet MS" w:cs="Arial"/>
          <w:sz w:val="22"/>
          <w:szCs w:val="20"/>
          <w:lang w:eastAsia="en-US"/>
        </w:rPr>
        <w:t>)</w:t>
      </w:r>
      <w:r w:rsidRPr="00AC6AC7">
        <w:rPr>
          <w:rFonts w:ascii="Trebuchet MS" w:hAnsi="Trebuchet MS" w:cs="Arial"/>
          <w:sz w:val="22"/>
          <w:szCs w:val="20"/>
          <w:lang w:eastAsia="en-US"/>
        </w:rPr>
        <w:t xml:space="preserve">, </w:t>
      </w:r>
      <w:r w:rsidR="00B664FC" w:rsidRPr="00AC6AC7">
        <w:rPr>
          <w:rFonts w:ascii="Trebuchet MS" w:hAnsi="Trebuchet MS" w:cs="Arial"/>
          <w:sz w:val="22"/>
          <w:szCs w:val="20"/>
          <w:lang w:eastAsia="en-US"/>
        </w:rPr>
        <w:t>Contractului</w:t>
      </w:r>
      <w:r w:rsidR="00E41076" w:rsidRPr="00AC6AC7">
        <w:rPr>
          <w:rFonts w:ascii="Trebuchet MS" w:hAnsi="Trebuchet MS" w:cs="Arial"/>
          <w:sz w:val="22"/>
          <w:szCs w:val="20"/>
          <w:lang w:eastAsia="en-US"/>
        </w:rPr>
        <w:t xml:space="preserve"> </w:t>
      </w:r>
      <w:r w:rsidR="00341FC6" w:rsidRPr="00AC6AC7">
        <w:rPr>
          <w:rFonts w:ascii="Trebuchet MS" w:hAnsi="Trebuchet MS" w:cs="Arial"/>
          <w:sz w:val="22"/>
          <w:szCs w:val="20"/>
          <w:lang w:eastAsia="en-US"/>
        </w:rPr>
        <w:t>de F</w:t>
      </w:r>
      <w:r w:rsidRPr="00AC6AC7">
        <w:rPr>
          <w:rFonts w:ascii="Trebuchet MS" w:hAnsi="Trebuchet MS" w:cs="Arial"/>
          <w:sz w:val="22"/>
          <w:szCs w:val="20"/>
          <w:lang w:eastAsia="en-US"/>
        </w:rPr>
        <w:t>inanțare</w:t>
      </w:r>
      <w:r w:rsidR="00321232" w:rsidRPr="00AC6AC7">
        <w:rPr>
          <w:rFonts w:ascii="Trebuchet MS" w:hAnsi="Trebuchet MS" w:cs="Arial"/>
          <w:sz w:val="22"/>
          <w:szCs w:val="20"/>
          <w:lang w:eastAsia="en-US"/>
        </w:rPr>
        <w:t xml:space="preserve"> poate fi modific</w:t>
      </w:r>
      <w:r w:rsidR="00C44011" w:rsidRPr="00AC6AC7">
        <w:rPr>
          <w:rFonts w:ascii="Trebuchet MS" w:hAnsi="Trebuchet MS" w:cs="Arial"/>
          <w:sz w:val="22"/>
          <w:szCs w:val="20"/>
          <w:lang w:eastAsia="en-US"/>
        </w:rPr>
        <w:t>at prin notificare</w:t>
      </w:r>
      <w:r w:rsidR="00341FC6" w:rsidRPr="00AC6AC7">
        <w:rPr>
          <w:rFonts w:ascii="Trebuchet MS" w:hAnsi="Trebuchet MS" w:cs="Arial"/>
          <w:sz w:val="22"/>
          <w:szCs w:val="20"/>
          <w:lang w:eastAsia="en-US"/>
        </w:rPr>
        <w:t>a adresată</w:t>
      </w:r>
      <w:r w:rsidR="00C44011" w:rsidRPr="00AC6AC7">
        <w:rPr>
          <w:rFonts w:ascii="Trebuchet MS" w:hAnsi="Trebuchet MS" w:cs="Arial"/>
          <w:sz w:val="22"/>
          <w:szCs w:val="20"/>
          <w:lang w:eastAsia="en-US"/>
        </w:rPr>
        <w:t xml:space="preserve"> </w:t>
      </w:r>
      <w:r w:rsidR="00321232" w:rsidRPr="00AC6AC7">
        <w:rPr>
          <w:rFonts w:ascii="Trebuchet MS" w:hAnsi="Trebuchet MS" w:cs="Arial"/>
          <w:sz w:val="22"/>
          <w:szCs w:val="20"/>
          <w:lang w:eastAsia="en-US"/>
        </w:rPr>
        <w:t>AM în următoarele situații:</w:t>
      </w:r>
    </w:p>
    <w:p w14:paraId="6E5E91E1" w14:textId="77777777" w:rsidR="00321232" w:rsidRPr="00AC6AC7" w:rsidRDefault="00321232" w:rsidP="00DD2891">
      <w:pPr>
        <w:pStyle w:val="CM2"/>
        <w:numPr>
          <w:ilvl w:val="0"/>
          <w:numId w:val="28"/>
        </w:numPr>
        <w:spacing w:before="0" w:after="0" w:line="240" w:lineRule="auto"/>
        <w:ind w:left="851"/>
        <w:rPr>
          <w:rFonts w:ascii="Trebuchet MS" w:hAnsi="Trebuchet MS" w:cs="Arial"/>
          <w:sz w:val="22"/>
          <w:szCs w:val="20"/>
        </w:rPr>
      </w:pPr>
      <w:r w:rsidRPr="00AC6AC7">
        <w:rPr>
          <w:rFonts w:ascii="Trebuchet MS" w:hAnsi="Trebuchet MS" w:cs="Arial"/>
          <w:sz w:val="22"/>
          <w:szCs w:val="20"/>
        </w:rPr>
        <w:t>modificări intervenite în bugetul estimat al proiectului, în limita a 10% între capitole bugetare stabilit</w:t>
      </w:r>
      <w:r w:rsidR="00A85808" w:rsidRPr="00AC6AC7">
        <w:rPr>
          <w:rFonts w:ascii="Trebuchet MS" w:hAnsi="Trebuchet MS" w:cs="Arial"/>
          <w:sz w:val="22"/>
          <w:szCs w:val="20"/>
        </w:rPr>
        <w:t>ă</w:t>
      </w:r>
      <w:r w:rsidRPr="00AC6AC7">
        <w:rPr>
          <w:rFonts w:ascii="Trebuchet MS" w:hAnsi="Trebuchet MS" w:cs="Arial"/>
          <w:sz w:val="22"/>
          <w:szCs w:val="20"/>
        </w:rPr>
        <w:t xml:space="preserve"> de AM</w:t>
      </w:r>
      <w:r w:rsidR="00A85808" w:rsidRPr="00AC6AC7">
        <w:rPr>
          <w:rFonts w:ascii="Trebuchet MS" w:hAnsi="Trebuchet MS" w:cs="Arial"/>
          <w:sz w:val="22"/>
          <w:szCs w:val="20"/>
        </w:rPr>
        <w:t xml:space="preserve">, </w:t>
      </w:r>
      <w:r w:rsidR="00043761" w:rsidRPr="00AC6AC7">
        <w:rPr>
          <w:rFonts w:ascii="Trebuchet MS" w:hAnsi="Trebuchet MS" w:cs="Arial"/>
          <w:sz w:val="22"/>
          <w:szCs w:val="20"/>
        </w:rPr>
        <w:t>cu condiția încadrării în limitele maxime prevăzute în Ghidul Solicitantului</w:t>
      </w:r>
      <w:r w:rsidR="00A85808" w:rsidRPr="00AC6AC7">
        <w:rPr>
          <w:rFonts w:ascii="Trebuchet MS" w:hAnsi="Trebuchet MS" w:cs="Arial"/>
          <w:sz w:val="22"/>
          <w:szCs w:val="20"/>
        </w:rPr>
        <w:t>, d</w:t>
      </w:r>
      <w:r w:rsidR="009D4BA1" w:rsidRPr="00AC6AC7">
        <w:rPr>
          <w:rFonts w:ascii="Trebuchet MS" w:hAnsi="Trebuchet MS" w:cs="Arial"/>
          <w:sz w:val="22"/>
          <w:szCs w:val="20"/>
        </w:rPr>
        <w:t>up</w:t>
      </w:r>
      <w:r w:rsidR="00A85808" w:rsidRPr="00AC6AC7">
        <w:rPr>
          <w:rFonts w:ascii="Trebuchet MS" w:hAnsi="Trebuchet MS" w:cs="Arial"/>
          <w:sz w:val="22"/>
          <w:szCs w:val="20"/>
        </w:rPr>
        <w:t>ă caz,</w:t>
      </w:r>
      <w:r w:rsidRPr="00AC6AC7">
        <w:rPr>
          <w:rFonts w:ascii="Trebuchet MS" w:hAnsi="Trebuchet MS" w:cs="Arial"/>
          <w:sz w:val="22"/>
          <w:szCs w:val="20"/>
        </w:rPr>
        <w:t xml:space="preserve"> prin respectarea tratamentului ega</w:t>
      </w:r>
      <w:r w:rsidR="00C44011" w:rsidRPr="00AC6AC7">
        <w:rPr>
          <w:rFonts w:ascii="Trebuchet MS" w:hAnsi="Trebuchet MS" w:cs="Arial"/>
          <w:sz w:val="22"/>
          <w:szCs w:val="20"/>
        </w:rPr>
        <w:t>l, la nivelul Programului Operațional având în vedere că</w:t>
      </w:r>
      <w:r w:rsidRPr="00AC6AC7">
        <w:rPr>
          <w:rFonts w:ascii="Trebuchet MS" w:hAnsi="Trebuchet MS" w:cs="Arial"/>
          <w:sz w:val="22"/>
          <w:szCs w:val="20"/>
        </w:rPr>
        <w:t xml:space="preserve"> acele capitole bugetare implicate în modificare trebuie să respec</w:t>
      </w:r>
      <w:r w:rsidR="00C44011" w:rsidRPr="00AC6AC7">
        <w:rPr>
          <w:rFonts w:ascii="Trebuchet MS" w:hAnsi="Trebuchet MS" w:cs="Arial"/>
          <w:sz w:val="22"/>
          <w:szCs w:val="20"/>
        </w:rPr>
        <w:t>te limitele mai sus menț</w:t>
      </w:r>
      <w:r w:rsidR="008C38A1" w:rsidRPr="00AC6AC7">
        <w:rPr>
          <w:rFonts w:ascii="Trebuchet MS" w:hAnsi="Trebuchet MS" w:cs="Arial"/>
          <w:sz w:val="22"/>
          <w:szCs w:val="20"/>
        </w:rPr>
        <w:t>ionate</w:t>
      </w:r>
      <w:r w:rsidRPr="00AC6AC7">
        <w:rPr>
          <w:rFonts w:ascii="Trebuchet MS" w:hAnsi="Trebuchet MS" w:cs="Arial"/>
          <w:sz w:val="22"/>
          <w:szCs w:val="20"/>
        </w:rPr>
        <w:t>, cu justificarea motivelor care au condus la aceasta;</w:t>
      </w:r>
    </w:p>
    <w:p w14:paraId="3D0F4DCA" w14:textId="77777777" w:rsidR="00321232" w:rsidRPr="00AC6AC7" w:rsidRDefault="00321232" w:rsidP="00DD2891">
      <w:pPr>
        <w:pStyle w:val="Default"/>
        <w:numPr>
          <w:ilvl w:val="0"/>
          <w:numId w:val="28"/>
        </w:numPr>
        <w:spacing w:before="0" w:after="0"/>
        <w:ind w:left="851"/>
        <w:rPr>
          <w:rFonts w:ascii="Trebuchet MS" w:hAnsi="Trebuchet MS" w:cs="Arial"/>
          <w:color w:val="auto"/>
          <w:sz w:val="22"/>
          <w:szCs w:val="20"/>
          <w:lang w:eastAsia="en-US"/>
        </w:rPr>
      </w:pPr>
      <w:r w:rsidRPr="00AC6AC7">
        <w:rPr>
          <w:rFonts w:ascii="Trebuchet MS" w:hAnsi="Trebuchet MS" w:cs="Arial"/>
          <w:color w:val="auto"/>
          <w:sz w:val="22"/>
          <w:szCs w:val="20"/>
          <w:lang w:eastAsia="en-US"/>
        </w:rPr>
        <w:t>modificări intervenite în bugetul estimat al proiectului, în cadrul aceluiași capitol bugetar, între tipurile de cheltuieli;</w:t>
      </w:r>
    </w:p>
    <w:p w14:paraId="0F280B56" w14:textId="30BA91EC" w:rsidR="00321232" w:rsidRPr="00AC6AC7" w:rsidRDefault="00321232" w:rsidP="004D7989">
      <w:pPr>
        <w:pStyle w:val="Default"/>
        <w:numPr>
          <w:ilvl w:val="0"/>
          <w:numId w:val="28"/>
        </w:numPr>
        <w:spacing w:before="0" w:after="0"/>
        <w:ind w:left="851"/>
        <w:rPr>
          <w:rFonts w:ascii="Trebuchet MS" w:hAnsi="Trebuchet MS" w:cs="Arial"/>
          <w:color w:val="auto"/>
          <w:sz w:val="22"/>
          <w:szCs w:val="20"/>
          <w:lang w:eastAsia="en-US"/>
        </w:rPr>
      </w:pPr>
      <w:r w:rsidRPr="00AC6AC7">
        <w:rPr>
          <w:rFonts w:ascii="Trebuchet MS" w:hAnsi="Trebuchet MS" w:cs="Arial"/>
          <w:color w:val="auto"/>
          <w:sz w:val="22"/>
          <w:szCs w:val="20"/>
          <w:lang w:eastAsia="en-US"/>
        </w:rPr>
        <w:t>înlocuirea sau introducerea de membri noi în echipa de implementare a Proiectului acolo unde este cazul;</w:t>
      </w:r>
    </w:p>
    <w:p w14:paraId="0E47AAA0" w14:textId="77777777" w:rsidR="00321232" w:rsidRPr="00AC6AC7" w:rsidRDefault="00321232" w:rsidP="00DD2891">
      <w:pPr>
        <w:pStyle w:val="Default"/>
        <w:numPr>
          <w:ilvl w:val="0"/>
          <w:numId w:val="28"/>
        </w:numPr>
        <w:spacing w:before="0" w:after="0"/>
        <w:ind w:left="851"/>
        <w:rPr>
          <w:rFonts w:ascii="Trebuchet MS" w:hAnsi="Trebuchet MS" w:cs="Arial"/>
          <w:color w:val="auto"/>
          <w:sz w:val="22"/>
          <w:szCs w:val="20"/>
          <w:lang w:eastAsia="en-US"/>
        </w:rPr>
      </w:pPr>
      <w:r w:rsidRPr="00AC6AC7">
        <w:rPr>
          <w:rFonts w:ascii="Trebuchet MS" w:hAnsi="Trebuchet MS" w:cs="Arial"/>
          <w:color w:val="auto"/>
          <w:sz w:val="22"/>
          <w:szCs w:val="20"/>
          <w:lang w:eastAsia="en-US"/>
        </w:rPr>
        <w:t>modificarea graficului de activităţi</w:t>
      </w:r>
      <w:r w:rsidR="00341FC6" w:rsidRPr="00AC6AC7">
        <w:rPr>
          <w:rFonts w:ascii="Trebuchet MS" w:hAnsi="Trebuchet MS" w:cs="Arial"/>
          <w:color w:val="auto"/>
          <w:sz w:val="22"/>
          <w:szCs w:val="20"/>
          <w:lang w:eastAsia="en-US"/>
        </w:rPr>
        <w:t xml:space="preserve"> fără să depășească</w:t>
      </w:r>
      <w:r w:rsidR="0076147C" w:rsidRPr="00AC6AC7">
        <w:rPr>
          <w:rFonts w:ascii="Trebuchet MS" w:hAnsi="Trebuchet MS" w:cs="Arial"/>
          <w:color w:val="auto"/>
          <w:sz w:val="22"/>
          <w:szCs w:val="20"/>
          <w:lang w:eastAsia="en-US"/>
        </w:rPr>
        <w:t xml:space="preserve"> perioada de implem</w:t>
      </w:r>
      <w:r w:rsidR="00D667FA" w:rsidRPr="00AC6AC7">
        <w:rPr>
          <w:rFonts w:ascii="Trebuchet MS" w:hAnsi="Trebuchet MS" w:cs="Arial"/>
          <w:color w:val="auto"/>
          <w:sz w:val="22"/>
          <w:szCs w:val="20"/>
          <w:lang w:eastAsia="en-US"/>
        </w:rPr>
        <w:t>en</w:t>
      </w:r>
      <w:r w:rsidR="0076147C" w:rsidRPr="00AC6AC7">
        <w:rPr>
          <w:rFonts w:ascii="Trebuchet MS" w:hAnsi="Trebuchet MS" w:cs="Arial"/>
          <w:color w:val="auto"/>
          <w:sz w:val="22"/>
          <w:szCs w:val="20"/>
          <w:lang w:eastAsia="en-US"/>
        </w:rPr>
        <w:t xml:space="preserve">tare </w:t>
      </w:r>
      <w:r w:rsidR="00D667FA" w:rsidRPr="00AC6AC7">
        <w:rPr>
          <w:rFonts w:ascii="Trebuchet MS" w:hAnsi="Trebuchet MS" w:cs="Arial"/>
          <w:color w:val="auto"/>
          <w:sz w:val="22"/>
          <w:szCs w:val="20"/>
          <w:lang w:eastAsia="en-US"/>
        </w:rPr>
        <w:t xml:space="preserve">a </w:t>
      </w:r>
      <w:r w:rsidR="00341FC6" w:rsidRPr="00AC6AC7">
        <w:rPr>
          <w:rFonts w:ascii="Trebuchet MS" w:hAnsi="Trebuchet MS" w:cs="Arial"/>
          <w:color w:val="auto"/>
          <w:sz w:val="22"/>
          <w:szCs w:val="20"/>
          <w:lang w:eastAsia="en-US"/>
        </w:rPr>
        <w:t>P</w:t>
      </w:r>
      <w:r w:rsidR="00EE1CE1" w:rsidRPr="00AC6AC7">
        <w:rPr>
          <w:rFonts w:ascii="Trebuchet MS" w:hAnsi="Trebuchet MS" w:cs="Arial"/>
          <w:color w:val="auto"/>
          <w:sz w:val="22"/>
          <w:szCs w:val="20"/>
          <w:lang w:eastAsia="en-US"/>
        </w:rPr>
        <w:t>roiectului;</w:t>
      </w:r>
    </w:p>
    <w:p w14:paraId="6E69816E" w14:textId="75881220" w:rsidR="00321232" w:rsidRPr="00AC6AC7" w:rsidRDefault="00321232" w:rsidP="00DD2891">
      <w:pPr>
        <w:pStyle w:val="Default"/>
        <w:numPr>
          <w:ilvl w:val="0"/>
          <w:numId w:val="28"/>
        </w:numPr>
        <w:spacing w:before="0" w:after="0"/>
        <w:ind w:left="851"/>
        <w:rPr>
          <w:rFonts w:ascii="Trebuchet MS" w:hAnsi="Trebuchet MS" w:cs="Arial"/>
          <w:color w:val="auto"/>
          <w:sz w:val="22"/>
          <w:szCs w:val="20"/>
          <w:lang w:eastAsia="en-US"/>
        </w:rPr>
      </w:pPr>
      <w:r w:rsidRPr="00AC6AC7">
        <w:rPr>
          <w:rFonts w:ascii="Trebuchet MS" w:hAnsi="Trebuchet MS" w:cs="Arial"/>
          <w:color w:val="auto"/>
          <w:sz w:val="22"/>
          <w:szCs w:val="20"/>
          <w:lang w:eastAsia="en-US"/>
        </w:rPr>
        <w:t>modifica</w:t>
      </w:r>
      <w:r w:rsidR="00C44011" w:rsidRPr="00AC6AC7">
        <w:rPr>
          <w:rFonts w:ascii="Trebuchet MS" w:hAnsi="Trebuchet MS" w:cs="Arial"/>
          <w:color w:val="auto"/>
          <w:sz w:val="22"/>
          <w:szCs w:val="20"/>
          <w:lang w:eastAsia="en-US"/>
        </w:rPr>
        <w:t xml:space="preserve">rea </w:t>
      </w:r>
      <w:r w:rsidR="007E7C86" w:rsidRPr="00AC6AC7">
        <w:rPr>
          <w:rFonts w:ascii="Trebuchet MS" w:hAnsi="Trebuchet MS" w:cs="Arial"/>
          <w:color w:val="auto"/>
          <w:sz w:val="22"/>
          <w:szCs w:val="20"/>
          <w:lang w:eastAsia="en-US"/>
        </w:rPr>
        <w:t xml:space="preserve">Graficului </w:t>
      </w:r>
      <w:r w:rsidR="00341FC6" w:rsidRPr="00AC6AC7">
        <w:rPr>
          <w:rFonts w:ascii="Trebuchet MS" w:hAnsi="Trebuchet MS" w:cs="Arial"/>
          <w:color w:val="auto"/>
          <w:sz w:val="22"/>
          <w:szCs w:val="20"/>
          <w:lang w:eastAsia="en-US"/>
        </w:rPr>
        <w:t xml:space="preserve">de </w:t>
      </w:r>
      <w:r w:rsidR="004D7989" w:rsidRPr="00AC6AC7">
        <w:rPr>
          <w:rFonts w:ascii="Trebuchet MS" w:hAnsi="Trebuchet MS" w:cs="Arial"/>
          <w:color w:val="auto"/>
          <w:sz w:val="22"/>
          <w:szCs w:val="20"/>
          <w:lang w:eastAsia="en-US"/>
        </w:rPr>
        <w:t>depunere a cererilor de r</w:t>
      </w:r>
      <w:r w:rsidR="00C44011" w:rsidRPr="00AC6AC7">
        <w:rPr>
          <w:rFonts w:ascii="Trebuchet MS" w:hAnsi="Trebuchet MS" w:cs="Arial"/>
          <w:color w:val="auto"/>
          <w:sz w:val="22"/>
          <w:szCs w:val="20"/>
          <w:lang w:eastAsia="en-US"/>
        </w:rPr>
        <w:t>ambursare a cheltuielilor</w:t>
      </w:r>
      <w:r w:rsidRPr="00AC6AC7">
        <w:rPr>
          <w:rFonts w:ascii="Trebuchet MS" w:hAnsi="Trebuchet MS" w:cs="Arial"/>
          <w:color w:val="auto"/>
          <w:sz w:val="22"/>
          <w:szCs w:val="20"/>
          <w:lang w:eastAsia="en-US"/>
        </w:rPr>
        <w:t>;</w:t>
      </w:r>
    </w:p>
    <w:p w14:paraId="609759D6" w14:textId="58DE48E2" w:rsidR="00321232" w:rsidRPr="00AC6AC7" w:rsidRDefault="00C44011" w:rsidP="00DD2891">
      <w:pPr>
        <w:pStyle w:val="Default"/>
        <w:numPr>
          <w:ilvl w:val="0"/>
          <w:numId w:val="28"/>
        </w:numPr>
        <w:spacing w:before="0" w:after="0"/>
        <w:ind w:left="851"/>
        <w:rPr>
          <w:rFonts w:ascii="Trebuchet MS" w:hAnsi="Trebuchet MS" w:cs="Arial"/>
          <w:color w:val="auto"/>
          <w:sz w:val="22"/>
          <w:szCs w:val="20"/>
          <w:lang w:eastAsia="en-US"/>
        </w:rPr>
      </w:pPr>
      <w:r w:rsidRPr="00AC6AC7">
        <w:rPr>
          <w:rFonts w:ascii="Trebuchet MS" w:hAnsi="Trebuchet MS" w:cs="Arial"/>
          <w:color w:val="auto"/>
          <w:sz w:val="22"/>
          <w:szCs w:val="20"/>
          <w:lang w:eastAsia="en-US"/>
        </w:rPr>
        <w:t xml:space="preserve">alte situații prevăzute în </w:t>
      </w:r>
      <w:r w:rsidR="00A1102D" w:rsidRPr="00AC6AC7">
        <w:rPr>
          <w:rFonts w:ascii="Trebuchet MS" w:hAnsi="Trebuchet MS" w:cs="Arial"/>
          <w:color w:val="auto"/>
          <w:sz w:val="22"/>
          <w:szCs w:val="20"/>
          <w:lang w:eastAsia="en-US"/>
        </w:rPr>
        <w:t xml:space="preserve">Anexa 1 - </w:t>
      </w:r>
      <w:r w:rsidRPr="00AC6AC7">
        <w:rPr>
          <w:rFonts w:ascii="Trebuchet MS" w:hAnsi="Trebuchet MS" w:cs="Arial"/>
          <w:color w:val="auto"/>
          <w:sz w:val="22"/>
          <w:szCs w:val="20"/>
          <w:lang w:eastAsia="en-US"/>
        </w:rPr>
        <w:t>Condiț</w:t>
      </w:r>
      <w:r w:rsidR="00321232" w:rsidRPr="00AC6AC7">
        <w:rPr>
          <w:rFonts w:ascii="Trebuchet MS" w:hAnsi="Trebuchet MS" w:cs="Arial"/>
          <w:color w:val="auto"/>
          <w:sz w:val="22"/>
          <w:szCs w:val="20"/>
          <w:lang w:eastAsia="en-US"/>
        </w:rPr>
        <w:t>ii Specifice din prezent</w:t>
      </w:r>
      <w:r w:rsidR="007C4014" w:rsidRPr="00AC6AC7">
        <w:rPr>
          <w:rFonts w:ascii="Trebuchet MS" w:hAnsi="Trebuchet MS" w:cs="Arial"/>
          <w:color w:val="auto"/>
          <w:sz w:val="22"/>
          <w:szCs w:val="20"/>
          <w:lang w:eastAsia="en-US"/>
        </w:rPr>
        <w:t>ul</w:t>
      </w:r>
      <w:r w:rsidR="00E41076" w:rsidRPr="00AC6AC7">
        <w:rPr>
          <w:rFonts w:ascii="Trebuchet MS" w:hAnsi="Trebuchet MS" w:cs="Arial"/>
          <w:color w:val="auto"/>
          <w:sz w:val="22"/>
          <w:szCs w:val="20"/>
          <w:lang w:eastAsia="en-US"/>
        </w:rPr>
        <w:t xml:space="preserve"> </w:t>
      </w:r>
      <w:r w:rsidR="007C4014" w:rsidRPr="00AC6AC7">
        <w:rPr>
          <w:rFonts w:ascii="Trebuchet MS" w:hAnsi="Trebuchet MS" w:cs="Arial"/>
          <w:color w:val="auto"/>
          <w:sz w:val="22"/>
          <w:szCs w:val="20"/>
          <w:lang w:eastAsia="en-US"/>
        </w:rPr>
        <w:t>contract</w:t>
      </w:r>
      <w:r w:rsidR="00A1102D" w:rsidRPr="00AC6AC7">
        <w:rPr>
          <w:rFonts w:ascii="Trebuchet MS" w:hAnsi="Trebuchet MS" w:cs="Arial"/>
          <w:color w:val="auto"/>
          <w:sz w:val="22"/>
          <w:szCs w:val="20"/>
          <w:lang w:eastAsia="en-US"/>
        </w:rPr>
        <w:t>.</w:t>
      </w:r>
    </w:p>
    <w:p w14:paraId="295E50C4" w14:textId="3FF3FFB6" w:rsidR="00D667FA" w:rsidRPr="00AC6AC7" w:rsidRDefault="00341FC6" w:rsidP="00DD2891">
      <w:pPr>
        <w:pStyle w:val="Default"/>
        <w:numPr>
          <w:ilvl w:val="0"/>
          <w:numId w:val="7"/>
        </w:numPr>
        <w:spacing w:before="0" w:after="0"/>
        <w:ind w:left="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 xml:space="preserve">Notificarea </w:t>
      </w:r>
      <w:r w:rsidR="00D667FA" w:rsidRPr="00AC6AC7">
        <w:rPr>
          <w:rFonts w:ascii="Trebuchet MS" w:hAnsi="Trebuchet MS" w:cs="Arial"/>
          <w:color w:val="auto"/>
          <w:sz w:val="22"/>
          <w:szCs w:val="20"/>
          <w:lang w:eastAsia="en-US"/>
        </w:rPr>
        <w:t xml:space="preserve">va produce efecte </w:t>
      </w:r>
      <w:r w:rsidR="002A1765" w:rsidRPr="00AC6AC7">
        <w:rPr>
          <w:rFonts w:ascii="Trebuchet MS" w:hAnsi="Trebuchet MS" w:cs="Arial"/>
          <w:color w:val="auto"/>
          <w:sz w:val="22"/>
          <w:szCs w:val="20"/>
          <w:lang w:eastAsia="en-US"/>
        </w:rPr>
        <w:t>juridice din a 11-a</w:t>
      </w:r>
      <w:r w:rsidR="00D667FA" w:rsidRPr="00AC6AC7">
        <w:rPr>
          <w:rFonts w:ascii="Trebuchet MS" w:hAnsi="Trebuchet MS" w:cs="Arial"/>
          <w:color w:val="auto"/>
          <w:sz w:val="22"/>
          <w:szCs w:val="20"/>
          <w:lang w:eastAsia="en-US"/>
        </w:rPr>
        <w:t xml:space="preserve"> zi de la data înregistrării la AM, d</w:t>
      </w:r>
      <w:r w:rsidRPr="00AC6AC7">
        <w:rPr>
          <w:rFonts w:ascii="Trebuchet MS" w:hAnsi="Trebuchet MS" w:cs="Arial"/>
          <w:color w:val="auto"/>
          <w:sz w:val="22"/>
          <w:szCs w:val="20"/>
          <w:lang w:eastAsia="en-US"/>
        </w:rPr>
        <w:t>acă nu se solicită clarificări B</w:t>
      </w:r>
      <w:r w:rsidR="00D667FA" w:rsidRPr="00AC6AC7">
        <w:rPr>
          <w:rFonts w:ascii="Trebuchet MS" w:hAnsi="Trebuchet MS" w:cs="Arial"/>
          <w:color w:val="auto"/>
          <w:sz w:val="22"/>
          <w:szCs w:val="20"/>
          <w:lang w:eastAsia="en-US"/>
        </w:rPr>
        <w:t>eneficiarului, sau dacă propunerea de modificare</w:t>
      </w:r>
      <w:r w:rsidRPr="00AC6AC7">
        <w:rPr>
          <w:rFonts w:ascii="Trebuchet MS" w:hAnsi="Trebuchet MS" w:cs="Arial"/>
          <w:color w:val="auto"/>
          <w:sz w:val="22"/>
          <w:szCs w:val="20"/>
          <w:lang w:eastAsia="en-US"/>
        </w:rPr>
        <w:t xml:space="preserve"> a </w:t>
      </w:r>
      <w:r w:rsidR="00B664FC" w:rsidRPr="00AC6AC7">
        <w:rPr>
          <w:rFonts w:ascii="Trebuchet MS" w:hAnsi="Trebuchet MS" w:cs="Arial"/>
          <w:color w:val="auto"/>
          <w:sz w:val="22"/>
          <w:szCs w:val="20"/>
          <w:lang w:eastAsia="en-US"/>
        </w:rPr>
        <w:t>Contractului</w:t>
      </w:r>
      <w:r w:rsidR="00D667FA" w:rsidRPr="00AC6AC7">
        <w:rPr>
          <w:rFonts w:ascii="Trebuchet MS" w:hAnsi="Trebuchet MS" w:cs="Arial"/>
          <w:color w:val="auto"/>
          <w:sz w:val="22"/>
          <w:szCs w:val="20"/>
          <w:lang w:eastAsia="en-US"/>
        </w:rPr>
        <w:t xml:space="preserve"> nu este respinsă de AM.</w:t>
      </w:r>
    </w:p>
    <w:p w14:paraId="224D49DE" w14:textId="59B35585" w:rsidR="00344118" w:rsidRPr="00AC6AC7" w:rsidRDefault="00FC5AFE" w:rsidP="00DD2891">
      <w:pPr>
        <w:pStyle w:val="Default"/>
        <w:numPr>
          <w:ilvl w:val="0"/>
          <w:numId w:val="7"/>
        </w:numPr>
        <w:spacing w:before="0" w:after="0"/>
        <w:ind w:left="426"/>
        <w:rPr>
          <w:rFonts w:ascii="Trebuchet MS" w:hAnsi="Trebuchet MS" w:cs="Arial"/>
          <w:sz w:val="22"/>
          <w:szCs w:val="20"/>
        </w:rPr>
      </w:pPr>
      <w:r w:rsidRPr="00AC6AC7">
        <w:rPr>
          <w:rFonts w:ascii="Trebuchet MS" w:hAnsi="Trebuchet MS" w:cs="Arial"/>
          <w:color w:val="auto"/>
          <w:sz w:val="22"/>
          <w:szCs w:val="20"/>
          <w:lang w:eastAsia="en-US"/>
        </w:rPr>
        <w:t>Contractul</w:t>
      </w:r>
      <w:r w:rsidR="00341FC6" w:rsidRPr="00AC6AC7">
        <w:rPr>
          <w:rFonts w:ascii="Trebuchet MS" w:hAnsi="Trebuchet MS" w:cs="Arial"/>
          <w:color w:val="auto"/>
          <w:sz w:val="22"/>
          <w:szCs w:val="20"/>
          <w:lang w:eastAsia="en-US"/>
        </w:rPr>
        <w:t xml:space="preserve"> poate fi suspendat</w:t>
      </w:r>
      <w:r w:rsidR="00E41076" w:rsidRPr="00AC6AC7">
        <w:rPr>
          <w:rFonts w:ascii="Trebuchet MS" w:hAnsi="Trebuchet MS" w:cs="Arial"/>
          <w:color w:val="auto"/>
          <w:sz w:val="22"/>
          <w:szCs w:val="20"/>
          <w:lang w:eastAsia="en-US"/>
        </w:rPr>
        <w:t>ă</w:t>
      </w:r>
      <w:r w:rsidR="00341FC6" w:rsidRPr="00AC6AC7">
        <w:rPr>
          <w:rFonts w:ascii="Trebuchet MS" w:hAnsi="Trebuchet MS" w:cs="Arial"/>
          <w:color w:val="auto"/>
          <w:sz w:val="22"/>
          <w:szCs w:val="20"/>
          <w:lang w:eastAsia="en-US"/>
        </w:rPr>
        <w:t xml:space="preserve"> de către părț</w:t>
      </w:r>
      <w:r w:rsidR="00344118" w:rsidRPr="00AC6AC7">
        <w:rPr>
          <w:rFonts w:ascii="Trebuchet MS" w:hAnsi="Trebuchet MS" w:cs="Arial"/>
          <w:color w:val="auto"/>
          <w:sz w:val="22"/>
          <w:szCs w:val="20"/>
          <w:lang w:eastAsia="en-US"/>
        </w:rPr>
        <w:t>i</w:t>
      </w:r>
      <w:r w:rsidR="00341FC6" w:rsidRPr="00AC6AC7">
        <w:rPr>
          <w:rFonts w:ascii="Trebuchet MS" w:hAnsi="Trebuchet MS" w:cs="Arial"/>
          <w:color w:val="auto"/>
          <w:sz w:val="22"/>
          <w:szCs w:val="20"/>
          <w:lang w:eastAsia="en-US"/>
        </w:rPr>
        <w:t>, prin comunicarea unei notificări î</w:t>
      </w:r>
      <w:r w:rsidR="002A1765" w:rsidRPr="00AC6AC7">
        <w:rPr>
          <w:rFonts w:ascii="Trebuchet MS" w:hAnsi="Trebuchet MS" w:cs="Arial"/>
          <w:color w:val="auto"/>
          <w:sz w:val="22"/>
          <w:szCs w:val="20"/>
          <w:lang w:eastAsia="en-US"/>
        </w:rPr>
        <w:t>n termen de 5</w:t>
      </w:r>
      <w:r w:rsidR="00341FC6" w:rsidRPr="00AC6AC7">
        <w:rPr>
          <w:rFonts w:ascii="Trebuchet MS" w:hAnsi="Trebuchet MS" w:cs="Arial"/>
          <w:color w:val="auto"/>
          <w:sz w:val="22"/>
          <w:szCs w:val="20"/>
          <w:lang w:eastAsia="en-US"/>
        </w:rPr>
        <w:t xml:space="preserve"> </w:t>
      </w:r>
      <w:r w:rsidR="00344118" w:rsidRPr="00AC6AC7">
        <w:rPr>
          <w:rFonts w:ascii="Trebuchet MS" w:hAnsi="Trebuchet MS" w:cs="Arial"/>
          <w:color w:val="auto"/>
          <w:sz w:val="22"/>
          <w:szCs w:val="20"/>
          <w:lang w:eastAsia="en-US"/>
        </w:rPr>
        <w:t xml:space="preserve">zile de la intervenirea </w:t>
      </w:r>
      <w:r w:rsidR="00341FC6" w:rsidRPr="00AC6AC7">
        <w:rPr>
          <w:rFonts w:ascii="Trebuchet MS" w:hAnsi="Trebuchet MS" w:cs="Arial"/>
          <w:color w:val="auto"/>
          <w:sz w:val="22"/>
          <w:szCs w:val="20"/>
          <w:lang w:eastAsia="en-US"/>
        </w:rPr>
        <w:t>situației, după cum urmează</w:t>
      </w:r>
      <w:r w:rsidR="00344118" w:rsidRPr="00AC6AC7">
        <w:rPr>
          <w:rFonts w:ascii="Trebuchet MS" w:hAnsi="Trebuchet MS" w:cs="Arial"/>
          <w:color w:val="auto"/>
          <w:sz w:val="22"/>
          <w:szCs w:val="20"/>
          <w:lang w:eastAsia="en-US"/>
        </w:rPr>
        <w:t>:</w:t>
      </w:r>
    </w:p>
    <w:p w14:paraId="0A179B40" w14:textId="77777777" w:rsidR="00344118" w:rsidRPr="00AC6AC7" w:rsidRDefault="00341FC6" w:rsidP="00DD2891">
      <w:pPr>
        <w:pStyle w:val="Default"/>
        <w:numPr>
          <w:ilvl w:val="0"/>
          <w:numId w:val="29"/>
        </w:numPr>
        <w:spacing w:before="0" w:after="0"/>
        <w:ind w:left="851"/>
        <w:rPr>
          <w:rFonts w:ascii="Trebuchet MS" w:hAnsi="Trebuchet MS" w:cs="Arial"/>
          <w:color w:val="auto"/>
          <w:sz w:val="22"/>
          <w:szCs w:val="20"/>
          <w:lang w:eastAsia="en-US"/>
        </w:rPr>
      </w:pPr>
      <w:r w:rsidRPr="00AC6AC7">
        <w:rPr>
          <w:rFonts w:ascii="Trebuchet MS" w:hAnsi="Trebuchet MS" w:cs="Arial"/>
          <w:color w:val="auto"/>
          <w:sz w:val="22"/>
          <w:szCs w:val="20"/>
          <w:lang w:eastAsia="en-US"/>
        </w:rPr>
        <w:t>De că</w:t>
      </w:r>
      <w:r w:rsidR="00344118" w:rsidRPr="00AC6AC7">
        <w:rPr>
          <w:rFonts w:ascii="Trebuchet MS" w:hAnsi="Trebuchet MS" w:cs="Arial"/>
          <w:color w:val="auto"/>
          <w:sz w:val="22"/>
          <w:szCs w:val="20"/>
          <w:lang w:eastAsia="en-US"/>
        </w:rPr>
        <w:t xml:space="preserve">tre AM, </w:t>
      </w:r>
      <w:r w:rsidRPr="00AC6AC7">
        <w:rPr>
          <w:rFonts w:ascii="Trebuchet MS" w:hAnsi="Trebuchet MS" w:cs="Arial"/>
          <w:color w:val="auto"/>
          <w:sz w:val="22"/>
          <w:szCs w:val="20"/>
          <w:lang w:eastAsia="en-US"/>
        </w:rPr>
        <w:t xml:space="preserve">la </w:t>
      </w:r>
      <w:r w:rsidR="007E7C86" w:rsidRPr="00AC6AC7">
        <w:rPr>
          <w:rFonts w:ascii="Trebuchet MS" w:hAnsi="Trebuchet MS" w:cs="Arial"/>
          <w:color w:val="auto"/>
          <w:sz w:val="22"/>
          <w:szCs w:val="20"/>
          <w:lang w:eastAsia="en-US"/>
        </w:rPr>
        <w:t xml:space="preserve">solicitarea Beneficiarului, în </w:t>
      </w:r>
      <w:r w:rsidRPr="00AC6AC7">
        <w:rPr>
          <w:rFonts w:ascii="Trebuchet MS" w:hAnsi="Trebuchet MS" w:cs="Arial"/>
          <w:color w:val="auto"/>
          <w:sz w:val="22"/>
          <w:szCs w:val="20"/>
          <w:lang w:eastAsia="en-US"/>
        </w:rPr>
        <w:t>cazul insuficienț</w:t>
      </w:r>
      <w:r w:rsidR="00344118" w:rsidRPr="00AC6AC7">
        <w:rPr>
          <w:rFonts w:ascii="Trebuchet MS" w:hAnsi="Trebuchet MS" w:cs="Arial"/>
          <w:color w:val="auto"/>
          <w:sz w:val="22"/>
          <w:szCs w:val="20"/>
          <w:lang w:eastAsia="en-US"/>
        </w:rPr>
        <w:t>ei fondurilor</w:t>
      </w:r>
      <w:r w:rsidR="00F90763" w:rsidRPr="00AC6AC7">
        <w:rPr>
          <w:rFonts w:ascii="Trebuchet MS" w:hAnsi="Trebuchet MS" w:cs="Arial"/>
          <w:color w:val="auto"/>
          <w:sz w:val="22"/>
          <w:szCs w:val="20"/>
          <w:lang w:eastAsia="en-US"/>
        </w:rPr>
        <w:t>;</w:t>
      </w:r>
      <w:r w:rsidR="00344118" w:rsidRPr="00AC6AC7">
        <w:rPr>
          <w:rFonts w:ascii="Trebuchet MS" w:hAnsi="Trebuchet MS" w:cs="Arial"/>
          <w:color w:val="auto"/>
          <w:sz w:val="22"/>
          <w:szCs w:val="20"/>
          <w:lang w:eastAsia="en-US"/>
        </w:rPr>
        <w:t xml:space="preserve"> </w:t>
      </w:r>
    </w:p>
    <w:p w14:paraId="46AB924F" w14:textId="40DEC138" w:rsidR="00344118" w:rsidRPr="00AC6AC7" w:rsidRDefault="00341FC6" w:rsidP="00DD2891">
      <w:pPr>
        <w:pStyle w:val="Default"/>
        <w:numPr>
          <w:ilvl w:val="0"/>
          <w:numId w:val="29"/>
        </w:numPr>
        <w:spacing w:before="0" w:after="0"/>
        <w:ind w:left="851"/>
        <w:rPr>
          <w:rFonts w:ascii="Trebuchet MS" w:hAnsi="Trebuchet MS" w:cs="Arial"/>
          <w:color w:val="auto"/>
          <w:sz w:val="22"/>
          <w:szCs w:val="20"/>
          <w:lang w:eastAsia="en-US"/>
        </w:rPr>
      </w:pPr>
      <w:r w:rsidRPr="00AC6AC7">
        <w:rPr>
          <w:rFonts w:ascii="Trebuchet MS" w:hAnsi="Trebuchet MS" w:cs="Arial"/>
          <w:color w:val="auto"/>
          <w:sz w:val="22"/>
          <w:szCs w:val="20"/>
          <w:lang w:eastAsia="en-US"/>
        </w:rPr>
        <w:t>De către AM în cazul incidenț</w:t>
      </w:r>
      <w:r w:rsidR="002A1765" w:rsidRPr="00AC6AC7">
        <w:rPr>
          <w:rFonts w:ascii="Trebuchet MS" w:hAnsi="Trebuchet MS" w:cs="Arial"/>
          <w:color w:val="auto"/>
          <w:sz w:val="22"/>
          <w:szCs w:val="20"/>
          <w:lang w:eastAsia="en-US"/>
        </w:rPr>
        <w:t>ei articolului 8</w:t>
      </w:r>
      <w:r w:rsidRPr="00AC6AC7">
        <w:rPr>
          <w:rFonts w:ascii="Trebuchet MS" w:hAnsi="Trebuchet MS" w:cs="Arial"/>
          <w:color w:val="auto"/>
          <w:sz w:val="22"/>
          <w:szCs w:val="20"/>
          <w:lang w:eastAsia="en-US"/>
        </w:rPr>
        <w:t xml:space="preserve"> </w:t>
      </w:r>
      <w:r w:rsidR="00344118" w:rsidRPr="00AC6AC7">
        <w:rPr>
          <w:rFonts w:ascii="Trebuchet MS" w:hAnsi="Trebuchet MS" w:cs="Arial"/>
          <w:color w:val="auto"/>
          <w:sz w:val="22"/>
          <w:szCs w:val="20"/>
          <w:lang w:eastAsia="en-US"/>
        </w:rPr>
        <w:t>din</w:t>
      </w:r>
      <w:r w:rsidR="0033712C" w:rsidRPr="00AC6AC7">
        <w:rPr>
          <w:rFonts w:ascii="Trebuchet MS" w:hAnsi="Trebuchet MS" w:cs="Arial"/>
          <w:color w:val="auto"/>
          <w:sz w:val="22"/>
          <w:szCs w:val="20"/>
          <w:lang w:eastAsia="en-US"/>
        </w:rPr>
        <w:t xml:space="preserve"> O</w:t>
      </w:r>
      <w:r w:rsidR="008A2789" w:rsidRPr="00AC6AC7">
        <w:rPr>
          <w:rFonts w:ascii="Trebuchet MS" w:hAnsi="Trebuchet MS" w:cs="Arial"/>
          <w:color w:val="auto"/>
          <w:sz w:val="22"/>
          <w:szCs w:val="20"/>
          <w:lang w:eastAsia="en-US"/>
        </w:rPr>
        <w:t xml:space="preserve">rdonanța de </w:t>
      </w:r>
      <w:r w:rsidR="0033712C" w:rsidRPr="00AC6AC7">
        <w:rPr>
          <w:rFonts w:ascii="Trebuchet MS" w:hAnsi="Trebuchet MS" w:cs="Arial"/>
          <w:color w:val="auto"/>
          <w:sz w:val="22"/>
          <w:szCs w:val="20"/>
          <w:lang w:eastAsia="en-US"/>
        </w:rPr>
        <w:t>U</w:t>
      </w:r>
      <w:r w:rsidR="008A2789" w:rsidRPr="00AC6AC7">
        <w:rPr>
          <w:rFonts w:ascii="Trebuchet MS" w:hAnsi="Trebuchet MS" w:cs="Arial"/>
          <w:color w:val="auto"/>
          <w:sz w:val="22"/>
          <w:szCs w:val="20"/>
          <w:lang w:eastAsia="en-US"/>
        </w:rPr>
        <w:t xml:space="preserve">rgență a </w:t>
      </w:r>
      <w:r w:rsidR="0033712C" w:rsidRPr="00AC6AC7">
        <w:rPr>
          <w:rFonts w:ascii="Trebuchet MS" w:hAnsi="Trebuchet MS" w:cs="Arial"/>
          <w:color w:val="auto"/>
          <w:sz w:val="22"/>
          <w:szCs w:val="20"/>
          <w:lang w:eastAsia="en-US"/>
        </w:rPr>
        <w:t>G</w:t>
      </w:r>
      <w:r w:rsidR="008A2789" w:rsidRPr="00AC6AC7">
        <w:rPr>
          <w:rFonts w:ascii="Trebuchet MS" w:hAnsi="Trebuchet MS" w:cs="Arial"/>
          <w:color w:val="auto"/>
          <w:sz w:val="22"/>
          <w:szCs w:val="20"/>
          <w:lang w:eastAsia="en-US"/>
        </w:rPr>
        <w:t>uvernului nr.</w:t>
      </w:r>
      <w:r w:rsidR="00344118" w:rsidRPr="00AC6AC7">
        <w:rPr>
          <w:rFonts w:ascii="Trebuchet MS" w:hAnsi="Trebuchet MS" w:cs="Arial"/>
          <w:color w:val="auto"/>
          <w:sz w:val="22"/>
          <w:szCs w:val="20"/>
          <w:lang w:eastAsia="en-US"/>
        </w:rPr>
        <w:t xml:space="preserve"> 66</w:t>
      </w:r>
      <w:r w:rsidR="0033712C" w:rsidRPr="00AC6AC7">
        <w:rPr>
          <w:rFonts w:ascii="Trebuchet MS" w:hAnsi="Trebuchet MS" w:cs="Arial"/>
          <w:color w:val="auto"/>
          <w:sz w:val="22"/>
          <w:szCs w:val="20"/>
          <w:lang w:eastAsia="en-US"/>
        </w:rPr>
        <w:t>/2011</w:t>
      </w:r>
      <w:r w:rsidR="00453793" w:rsidRPr="00AC6AC7">
        <w:rPr>
          <w:rFonts w:ascii="Trebuchet MS" w:hAnsi="Trebuchet MS" w:cs="Arial"/>
          <w:color w:val="auto"/>
          <w:sz w:val="22"/>
          <w:szCs w:val="20"/>
          <w:lang w:eastAsia="en-US"/>
        </w:rPr>
        <w:t xml:space="preserve"> </w:t>
      </w:r>
      <w:r w:rsidR="00453793" w:rsidRPr="00AC6AC7">
        <w:rPr>
          <w:rFonts w:ascii="Trebuchet MS" w:hAnsi="Trebuchet MS" w:cs="Arial"/>
          <w:sz w:val="22"/>
          <w:szCs w:val="20"/>
        </w:rPr>
        <w:t xml:space="preserve">privind prevenirea, constatarea şi </w:t>
      </w:r>
      <w:r w:rsidR="008E69A4" w:rsidRPr="00AC6AC7">
        <w:rPr>
          <w:rFonts w:ascii="Trebuchet MS" w:hAnsi="Trebuchet MS" w:cs="Arial"/>
          <w:sz w:val="22"/>
          <w:szCs w:val="20"/>
        </w:rPr>
        <w:t>sancționarea</w:t>
      </w:r>
      <w:r w:rsidR="00453793" w:rsidRPr="00AC6AC7">
        <w:rPr>
          <w:rFonts w:ascii="Trebuchet MS" w:hAnsi="Trebuchet MS" w:cs="Arial"/>
          <w:sz w:val="22"/>
          <w:szCs w:val="20"/>
        </w:rPr>
        <w:t xml:space="preserve"> neregulilor apărute în obţinerea şi utilizarea fondurilor europene şi/sau a fondurilor publice naţionale aferente acestora</w:t>
      </w:r>
      <w:r w:rsidR="008A2789" w:rsidRPr="00AC6AC7">
        <w:rPr>
          <w:rFonts w:ascii="Trebuchet MS" w:hAnsi="Trebuchet MS" w:cs="Arial"/>
          <w:sz w:val="22"/>
          <w:szCs w:val="20"/>
        </w:rPr>
        <w:t>, cu modificările și completările ulterioare</w:t>
      </w:r>
      <w:r w:rsidR="00F90763" w:rsidRPr="00AC6AC7">
        <w:rPr>
          <w:rFonts w:ascii="Trebuchet MS" w:hAnsi="Trebuchet MS" w:cs="Arial"/>
          <w:color w:val="auto"/>
          <w:sz w:val="22"/>
          <w:szCs w:val="20"/>
          <w:lang w:eastAsia="en-US"/>
        </w:rPr>
        <w:t>;</w:t>
      </w:r>
    </w:p>
    <w:p w14:paraId="3F18B30C" w14:textId="77777777" w:rsidR="00344118" w:rsidRPr="00AC6AC7" w:rsidRDefault="00341FC6" w:rsidP="00DD2891">
      <w:pPr>
        <w:pStyle w:val="Default"/>
        <w:numPr>
          <w:ilvl w:val="0"/>
          <w:numId w:val="29"/>
        </w:numPr>
        <w:spacing w:before="0" w:after="0"/>
        <w:ind w:left="851"/>
        <w:rPr>
          <w:rFonts w:ascii="Trebuchet MS" w:hAnsi="Trebuchet MS" w:cs="Arial"/>
          <w:color w:val="auto"/>
          <w:sz w:val="22"/>
          <w:szCs w:val="20"/>
          <w:lang w:eastAsia="en-US"/>
        </w:rPr>
      </w:pPr>
      <w:r w:rsidRPr="00AC6AC7">
        <w:rPr>
          <w:rFonts w:ascii="Trebuchet MS" w:hAnsi="Trebuchet MS" w:cs="Arial"/>
          <w:color w:val="auto"/>
          <w:sz w:val="22"/>
          <w:szCs w:val="20"/>
          <w:lang w:eastAsia="en-US"/>
        </w:rPr>
        <w:t>De că</w:t>
      </w:r>
      <w:r w:rsidR="00344118" w:rsidRPr="00AC6AC7">
        <w:rPr>
          <w:rFonts w:ascii="Trebuchet MS" w:hAnsi="Trebuchet MS" w:cs="Arial"/>
          <w:color w:val="auto"/>
          <w:sz w:val="22"/>
          <w:szCs w:val="20"/>
          <w:lang w:eastAsia="en-US"/>
        </w:rPr>
        <w:t xml:space="preserve">tre </w:t>
      </w:r>
      <w:r w:rsidR="00737024" w:rsidRPr="00AC6AC7">
        <w:rPr>
          <w:rFonts w:ascii="Trebuchet MS" w:hAnsi="Trebuchet MS" w:cs="Arial"/>
          <w:color w:val="auto"/>
          <w:sz w:val="22"/>
          <w:szCs w:val="20"/>
          <w:lang w:eastAsia="en-US"/>
        </w:rPr>
        <w:t>AM/</w:t>
      </w:r>
      <w:r w:rsidRPr="00AC6AC7">
        <w:rPr>
          <w:rFonts w:ascii="Trebuchet MS" w:hAnsi="Trebuchet MS" w:cs="Arial"/>
          <w:color w:val="auto"/>
          <w:sz w:val="22"/>
          <w:szCs w:val="20"/>
          <w:lang w:eastAsia="en-US"/>
        </w:rPr>
        <w:t>Beneficiar în caz de forță majoră</w:t>
      </w:r>
      <w:r w:rsidR="00F90763" w:rsidRPr="00AC6AC7">
        <w:rPr>
          <w:rFonts w:ascii="Trebuchet MS" w:hAnsi="Trebuchet MS" w:cs="Arial"/>
          <w:color w:val="auto"/>
          <w:sz w:val="22"/>
          <w:szCs w:val="20"/>
          <w:lang w:eastAsia="en-US"/>
        </w:rPr>
        <w:t>.</w:t>
      </w:r>
    </w:p>
    <w:p w14:paraId="31999EBD" w14:textId="77777777" w:rsidR="005560AE" w:rsidRPr="00AC6AC7" w:rsidRDefault="005560AE" w:rsidP="00DD2891">
      <w:pPr>
        <w:rPr>
          <w:rFonts w:ascii="Trebuchet MS" w:hAnsi="Trebuchet MS"/>
          <w:szCs w:val="22"/>
        </w:rPr>
      </w:pPr>
      <w:bookmarkStart w:id="18" w:name="_Toc424285806"/>
    </w:p>
    <w:p w14:paraId="6D6B8828" w14:textId="002C4798" w:rsidR="00321232" w:rsidRPr="00AC6AC7" w:rsidRDefault="002A1765" w:rsidP="00DD2891">
      <w:pPr>
        <w:pStyle w:val="Heading2"/>
        <w:spacing w:before="120"/>
        <w:rPr>
          <w:rFonts w:ascii="Trebuchet MS" w:hAnsi="Trebuchet MS" w:cs="Arial"/>
          <w:sz w:val="22"/>
          <w:szCs w:val="20"/>
          <w:lang w:val="ro-RO"/>
        </w:rPr>
      </w:pPr>
      <w:r w:rsidRPr="00AC6AC7">
        <w:rPr>
          <w:rFonts w:ascii="Trebuchet MS" w:hAnsi="Trebuchet MS" w:cs="Arial"/>
          <w:sz w:val="22"/>
          <w:szCs w:val="20"/>
          <w:lang w:val="ro-RO"/>
        </w:rPr>
        <w:t>Articolul 1</w:t>
      </w:r>
      <w:r w:rsidR="00EE2EBB" w:rsidRPr="00AC6AC7">
        <w:rPr>
          <w:rFonts w:ascii="Trebuchet MS" w:hAnsi="Trebuchet MS" w:cs="Arial"/>
          <w:sz w:val="22"/>
          <w:szCs w:val="20"/>
          <w:lang w:val="ro-RO"/>
        </w:rPr>
        <w:t>0</w:t>
      </w:r>
      <w:r w:rsidR="00321232" w:rsidRPr="00AC6AC7">
        <w:rPr>
          <w:rFonts w:ascii="Trebuchet MS" w:hAnsi="Trebuchet MS" w:cs="Arial"/>
          <w:sz w:val="22"/>
          <w:szCs w:val="20"/>
          <w:lang w:val="ro-RO"/>
        </w:rPr>
        <w:t xml:space="preserve"> – </w:t>
      </w:r>
      <w:r w:rsidR="00CC4A64" w:rsidRPr="00AC6AC7">
        <w:rPr>
          <w:rFonts w:ascii="Trebuchet MS" w:hAnsi="Trebuchet MS" w:cs="Arial"/>
          <w:sz w:val="22"/>
          <w:szCs w:val="20"/>
          <w:lang w:val="ro-RO"/>
        </w:rPr>
        <w:t>Conflictul de interese</w:t>
      </w:r>
      <w:bookmarkEnd w:id="18"/>
    </w:p>
    <w:p w14:paraId="51535C05" w14:textId="77777777" w:rsidR="00321232" w:rsidRPr="00AC6AC7" w:rsidRDefault="00321232" w:rsidP="00DD2891">
      <w:pPr>
        <w:rPr>
          <w:rFonts w:ascii="Trebuchet MS" w:hAnsi="Trebuchet MS" w:cs="Arial"/>
          <w:sz w:val="22"/>
          <w:szCs w:val="20"/>
        </w:rPr>
      </w:pPr>
    </w:p>
    <w:p w14:paraId="05FDFE77" w14:textId="7DC35053" w:rsidR="00321232" w:rsidRPr="00AC6AC7" w:rsidRDefault="00321232" w:rsidP="00DD2891">
      <w:pPr>
        <w:pStyle w:val="Default"/>
        <w:numPr>
          <w:ilvl w:val="0"/>
          <w:numId w:val="10"/>
        </w:numPr>
        <w:spacing w:before="0" w:after="0"/>
        <w:ind w:left="426" w:hanging="426"/>
        <w:rPr>
          <w:rFonts w:ascii="Trebuchet MS" w:hAnsi="Trebuchet MS" w:cs="Arial"/>
          <w:color w:val="auto"/>
          <w:sz w:val="22"/>
          <w:szCs w:val="20"/>
          <w:lang w:eastAsia="en-US"/>
        </w:rPr>
      </w:pPr>
      <w:bookmarkStart w:id="19" w:name="_Toc88562571"/>
      <w:r w:rsidRPr="00AC6AC7">
        <w:rPr>
          <w:rFonts w:ascii="Trebuchet MS" w:hAnsi="Trebuchet MS" w:cs="Arial"/>
          <w:color w:val="auto"/>
          <w:sz w:val="22"/>
          <w:szCs w:val="20"/>
          <w:lang w:eastAsia="en-US"/>
        </w:rPr>
        <w:t>Părțile se obligă să ia toate măsurile pentru respectarea regulilor pentru evitarea conflictului de interese, conform capitolului 2, secțiunea 2</w:t>
      </w:r>
      <w:r w:rsidR="00C44011" w:rsidRPr="00AC6AC7">
        <w:rPr>
          <w:rFonts w:ascii="Trebuchet MS" w:hAnsi="Trebuchet MS" w:cs="Arial"/>
          <w:color w:val="auto"/>
          <w:sz w:val="22"/>
          <w:szCs w:val="20"/>
          <w:lang w:eastAsia="en-US"/>
        </w:rPr>
        <w:t>,</w:t>
      </w:r>
      <w:r w:rsidRPr="00AC6AC7">
        <w:rPr>
          <w:rFonts w:ascii="Trebuchet MS" w:hAnsi="Trebuchet MS" w:cs="Arial"/>
          <w:color w:val="auto"/>
          <w:sz w:val="22"/>
          <w:szCs w:val="20"/>
          <w:lang w:eastAsia="en-US"/>
        </w:rPr>
        <w:t xml:space="preserve"> din O</w:t>
      </w:r>
      <w:r w:rsidR="008A2789" w:rsidRPr="00AC6AC7">
        <w:rPr>
          <w:rFonts w:ascii="Trebuchet MS" w:hAnsi="Trebuchet MS" w:cs="Arial"/>
          <w:color w:val="auto"/>
          <w:sz w:val="22"/>
          <w:szCs w:val="20"/>
          <w:lang w:eastAsia="en-US"/>
        </w:rPr>
        <w:t xml:space="preserve">rdonanța de </w:t>
      </w:r>
      <w:r w:rsidRPr="00AC6AC7">
        <w:rPr>
          <w:rFonts w:ascii="Trebuchet MS" w:hAnsi="Trebuchet MS" w:cs="Arial"/>
          <w:color w:val="auto"/>
          <w:sz w:val="22"/>
          <w:szCs w:val="20"/>
          <w:lang w:eastAsia="en-US"/>
        </w:rPr>
        <w:t>U</w:t>
      </w:r>
      <w:r w:rsidR="008A2789" w:rsidRPr="00AC6AC7">
        <w:rPr>
          <w:rFonts w:ascii="Trebuchet MS" w:hAnsi="Trebuchet MS" w:cs="Arial"/>
          <w:color w:val="auto"/>
          <w:sz w:val="22"/>
          <w:szCs w:val="20"/>
          <w:lang w:eastAsia="en-US"/>
        </w:rPr>
        <w:t xml:space="preserve">rgență a </w:t>
      </w:r>
      <w:r w:rsidRPr="00AC6AC7">
        <w:rPr>
          <w:rFonts w:ascii="Trebuchet MS" w:hAnsi="Trebuchet MS" w:cs="Arial"/>
          <w:color w:val="auto"/>
          <w:sz w:val="22"/>
          <w:szCs w:val="20"/>
          <w:lang w:eastAsia="en-US"/>
        </w:rPr>
        <w:t>G</w:t>
      </w:r>
      <w:r w:rsidR="008A2789" w:rsidRPr="00AC6AC7">
        <w:rPr>
          <w:rFonts w:ascii="Trebuchet MS" w:hAnsi="Trebuchet MS" w:cs="Arial"/>
          <w:color w:val="auto"/>
          <w:sz w:val="22"/>
          <w:szCs w:val="20"/>
          <w:lang w:eastAsia="en-US"/>
        </w:rPr>
        <w:t>uvernului</w:t>
      </w:r>
      <w:r w:rsidRPr="00AC6AC7">
        <w:rPr>
          <w:rFonts w:ascii="Trebuchet MS" w:hAnsi="Trebuchet MS" w:cs="Arial"/>
          <w:color w:val="auto"/>
          <w:sz w:val="22"/>
          <w:szCs w:val="20"/>
          <w:lang w:eastAsia="en-US"/>
        </w:rPr>
        <w:t xml:space="preserve"> nr. 66/2011</w:t>
      </w:r>
      <w:r w:rsidR="00453793" w:rsidRPr="00AC6AC7">
        <w:rPr>
          <w:rFonts w:ascii="Trebuchet MS" w:hAnsi="Trebuchet MS" w:cs="Arial"/>
          <w:color w:val="auto"/>
          <w:sz w:val="22"/>
          <w:szCs w:val="20"/>
          <w:lang w:eastAsia="en-US"/>
        </w:rPr>
        <w:t xml:space="preserve"> </w:t>
      </w:r>
      <w:r w:rsidR="00453793" w:rsidRPr="00AC6AC7">
        <w:rPr>
          <w:rFonts w:ascii="Trebuchet MS" w:hAnsi="Trebuchet MS" w:cs="Arial"/>
          <w:sz w:val="22"/>
          <w:szCs w:val="20"/>
        </w:rPr>
        <w:t xml:space="preserve">privind prevenirea, constatarea şi </w:t>
      </w:r>
      <w:r w:rsidR="008E69A4" w:rsidRPr="00AC6AC7">
        <w:rPr>
          <w:rFonts w:ascii="Trebuchet MS" w:hAnsi="Trebuchet MS" w:cs="Arial"/>
          <w:sz w:val="22"/>
          <w:szCs w:val="20"/>
        </w:rPr>
        <w:t>sancționarea</w:t>
      </w:r>
      <w:r w:rsidR="00453793" w:rsidRPr="00AC6AC7">
        <w:rPr>
          <w:rFonts w:ascii="Trebuchet MS" w:hAnsi="Trebuchet MS" w:cs="Arial"/>
          <w:sz w:val="22"/>
          <w:szCs w:val="20"/>
        </w:rPr>
        <w:t xml:space="preserve"> neregulilor apărute în obţinerea şi utilizarea fondurilor europene şi/sau a fondurilor publice naţionale aferente acestora</w:t>
      </w:r>
      <w:r w:rsidR="008A2789" w:rsidRPr="00AC6AC7">
        <w:rPr>
          <w:rFonts w:ascii="Trebuchet MS" w:hAnsi="Trebuchet MS" w:cs="Arial"/>
          <w:sz w:val="22"/>
          <w:szCs w:val="20"/>
        </w:rPr>
        <w:t>, cu modificările și completările ulterioare</w:t>
      </w:r>
      <w:r w:rsidR="00A33EAD" w:rsidRPr="00AC6AC7">
        <w:rPr>
          <w:rFonts w:ascii="Trebuchet MS" w:hAnsi="Trebuchet MS" w:cs="Arial"/>
          <w:color w:val="auto"/>
          <w:sz w:val="22"/>
          <w:szCs w:val="20"/>
          <w:lang w:eastAsia="en-US"/>
        </w:rPr>
        <w:t>.</w:t>
      </w:r>
    </w:p>
    <w:p w14:paraId="7C17DC1D" w14:textId="5A43CB33" w:rsidR="00321232" w:rsidRPr="00AC6AC7" w:rsidRDefault="00321232" w:rsidP="00DD2891">
      <w:pPr>
        <w:pStyle w:val="Default"/>
        <w:numPr>
          <w:ilvl w:val="0"/>
          <w:numId w:val="10"/>
        </w:numPr>
        <w:spacing w:before="0" w:after="0"/>
        <w:ind w:left="426" w:hanging="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Părțile din categoria subiecților de drept public au obligația de a urmări respectarea prevederilor Legii nr. 161/2003</w:t>
      </w:r>
      <w:r w:rsidR="00B86D41" w:rsidRPr="00AC6AC7">
        <w:rPr>
          <w:rFonts w:ascii="Trebuchet MS" w:hAnsi="Trebuchet MS" w:cs="Arial"/>
          <w:color w:val="auto"/>
          <w:sz w:val="22"/>
          <w:szCs w:val="20"/>
          <w:lang w:eastAsia="en-US"/>
        </w:rPr>
        <w:t xml:space="preserve"> privind unele măsuri pentru asigurarea </w:t>
      </w:r>
      <w:r w:rsidR="008E69A4" w:rsidRPr="00AC6AC7">
        <w:rPr>
          <w:rFonts w:ascii="Trebuchet MS" w:hAnsi="Trebuchet MS" w:cs="Arial"/>
          <w:color w:val="auto"/>
          <w:sz w:val="22"/>
          <w:szCs w:val="20"/>
          <w:lang w:eastAsia="en-US"/>
        </w:rPr>
        <w:t>transparenței</w:t>
      </w:r>
      <w:r w:rsidR="00B86D41" w:rsidRPr="00AC6AC7">
        <w:rPr>
          <w:rFonts w:ascii="Trebuchet MS" w:hAnsi="Trebuchet MS" w:cs="Arial"/>
          <w:color w:val="auto"/>
          <w:sz w:val="22"/>
          <w:szCs w:val="20"/>
          <w:lang w:eastAsia="en-US"/>
        </w:rPr>
        <w:t xml:space="preserve"> în exercitarea </w:t>
      </w:r>
      <w:r w:rsidR="008E69A4" w:rsidRPr="00AC6AC7">
        <w:rPr>
          <w:rFonts w:ascii="Trebuchet MS" w:hAnsi="Trebuchet MS" w:cs="Arial"/>
          <w:color w:val="auto"/>
          <w:sz w:val="22"/>
          <w:szCs w:val="20"/>
          <w:lang w:eastAsia="en-US"/>
        </w:rPr>
        <w:t>demnităților</w:t>
      </w:r>
      <w:r w:rsidR="00B86D41" w:rsidRPr="00AC6AC7">
        <w:rPr>
          <w:rFonts w:ascii="Trebuchet MS" w:hAnsi="Trebuchet MS" w:cs="Arial"/>
          <w:color w:val="auto"/>
          <w:sz w:val="22"/>
          <w:szCs w:val="20"/>
          <w:lang w:eastAsia="en-US"/>
        </w:rPr>
        <w:t xml:space="preserve"> publice, a </w:t>
      </w:r>
      <w:r w:rsidR="008E69A4" w:rsidRPr="00AC6AC7">
        <w:rPr>
          <w:rFonts w:ascii="Trebuchet MS" w:hAnsi="Trebuchet MS" w:cs="Arial"/>
          <w:color w:val="auto"/>
          <w:sz w:val="22"/>
          <w:szCs w:val="20"/>
          <w:lang w:eastAsia="en-US"/>
        </w:rPr>
        <w:t>funcțiilor</w:t>
      </w:r>
      <w:r w:rsidR="00B86D41" w:rsidRPr="00AC6AC7">
        <w:rPr>
          <w:rFonts w:ascii="Trebuchet MS" w:hAnsi="Trebuchet MS" w:cs="Arial"/>
          <w:color w:val="auto"/>
          <w:sz w:val="22"/>
          <w:szCs w:val="20"/>
          <w:lang w:eastAsia="en-US"/>
        </w:rPr>
        <w:t xml:space="preserve"> publice şi în mediul de afaceri, prevenirea şi </w:t>
      </w:r>
      <w:r w:rsidR="008E69A4" w:rsidRPr="00AC6AC7">
        <w:rPr>
          <w:rFonts w:ascii="Trebuchet MS" w:hAnsi="Trebuchet MS" w:cs="Arial"/>
          <w:color w:val="auto"/>
          <w:sz w:val="22"/>
          <w:szCs w:val="20"/>
          <w:lang w:eastAsia="en-US"/>
        </w:rPr>
        <w:t>sancționarea</w:t>
      </w:r>
      <w:r w:rsidR="00B86D41" w:rsidRPr="00AC6AC7">
        <w:rPr>
          <w:rFonts w:ascii="Trebuchet MS" w:hAnsi="Trebuchet MS" w:cs="Arial"/>
          <w:color w:val="auto"/>
          <w:sz w:val="22"/>
          <w:szCs w:val="20"/>
          <w:lang w:eastAsia="en-US"/>
        </w:rPr>
        <w:t xml:space="preserve"> </w:t>
      </w:r>
      <w:r w:rsidR="008E69A4" w:rsidRPr="00AC6AC7">
        <w:rPr>
          <w:rFonts w:ascii="Trebuchet MS" w:hAnsi="Trebuchet MS" w:cs="Arial"/>
          <w:color w:val="auto"/>
          <w:sz w:val="22"/>
          <w:szCs w:val="20"/>
          <w:lang w:eastAsia="en-US"/>
        </w:rPr>
        <w:t>corupției</w:t>
      </w:r>
      <w:r w:rsidRPr="00AC6AC7">
        <w:rPr>
          <w:rFonts w:ascii="Trebuchet MS" w:hAnsi="Trebuchet MS" w:cs="Arial"/>
          <w:color w:val="auto"/>
          <w:sz w:val="22"/>
          <w:szCs w:val="20"/>
          <w:lang w:eastAsia="en-US"/>
        </w:rPr>
        <w:t>, în materia conflictului de interese</w:t>
      </w:r>
      <w:r w:rsidR="00F90763" w:rsidRPr="00AC6AC7">
        <w:rPr>
          <w:rFonts w:ascii="Trebuchet MS" w:hAnsi="Trebuchet MS" w:cs="Arial"/>
          <w:color w:val="auto"/>
          <w:sz w:val="22"/>
          <w:szCs w:val="20"/>
          <w:lang w:eastAsia="en-US"/>
        </w:rPr>
        <w:t>.</w:t>
      </w:r>
    </w:p>
    <w:p w14:paraId="3A645047" w14:textId="4CBDD384" w:rsidR="00321232" w:rsidRPr="00AC6AC7" w:rsidRDefault="00321232" w:rsidP="00DD2891">
      <w:pPr>
        <w:pStyle w:val="Default"/>
        <w:numPr>
          <w:ilvl w:val="0"/>
          <w:numId w:val="10"/>
        </w:numPr>
        <w:spacing w:before="0" w:after="0"/>
        <w:ind w:left="426" w:hanging="426"/>
        <w:rPr>
          <w:rFonts w:ascii="Trebuchet MS" w:hAnsi="Trebuchet MS" w:cs="Arial"/>
          <w:color w:val="auto"/>
          <w:sz w:val="22"/>
          <w:szCs w:val="20"/>
          <w:lang w:eastAsia="en-US"/>
        </w:rPr>
      </w:pPr>
      <w:r w:rsidRPr="00AC6AC7">
        <w:rPr>
          <w:rFonts w:ascii="Trebuchet MS" w:hAnsi="Trebuchet MS" w:cs="Arial"/>
          <w:color w:val="auto"/>
          <w:sz w:val="22"/>
          <w:szCs w:val="20"/>
          <w:lang w:eastAsia="en-US"/>
        </w:rPr>
        <w:t>Beneficiarii care au calitatea de autoritate contractantă au obligația de a respecta aplicarea prevederilor referitoare la conflict</w:t>
      </w:r>
      <w:r w:rsidR="00EE2EBB" w:rsidRPr="00AC6AC7">
        <w:rPr>
          <w:rFonts w:ascii="Trebuchet MS" w:hAnsi="Trebuchet MS" w:cs="Arial"/>
          <w:color w:val="auto"/>
          <w:sz w:val="22"/>
          <w:szCs w:val="20"/>
          <w:lang w:eastAsia="en-US"/>
        </w:rPr>
        <w:t>u</w:t>
      </w:r>
      <w:r w:rsidRPr="00AC6AC7">
        <w:rPr>
          <w:rFonts w:ascii="Trebuchet MS" w:hAnsi="Trebuchet MS" w:cs="Arial"/>
          <w:color w:val="auto"/>
          <w:sz w:val="22"/>
          <w:szCs w:val="20"/>
          <w:lang w:eastAsia="en-US"/>
        </w:rPr>
        <w:t>l de interese</w:t>
      </w:r>
      <w:r w:rsidR="00AE20DD" w:rsidRPr="00AC6AC7">
        <w:rPr>
          <w:rFonts w:ascii="Trebuchet MS" w:hAnsi="Trebuchet MS" w:cs="Arial"/>
          <w:color w:val="auto"/>
          <w:sz w:val="22"/>
          <w:szCs w:val="20"/>
          <w:lang w:eastAsia="en-US"/>
        </w:rPr>
        <w:t xml:space="preserve"> prevăzute de legislația în materia achizițiilor publice</w:t>
      </w:r>
      <w:r w:rsidRPr="00AC6AC7">
        <w:rPr>
          <w:rFonts w:ascii="Trebuchet MS" w:hAnsi="Trebuchet MS" w:cs="Arial"/>
          <w:color w:val="auto"/>
          <w:sz w:val="22"/>
          <w:szCs w:val="20"/>
          <w:lang w:eastAsia="en-US"/>
        </w:rPr>
        <w:t>.</w:t>
      </w:r>
    </w:p>
    <w:p w14:paraId="3568847E" w14:textId="77777777" w:rsidR="008E394B" w:rsidRPr="00AC6AC7" w:rsidRDefault="008E394B" w:rsidP="00DD2891">
      <w:pPr>
        <w:pStyle w:val="Default"/>
        <w:spacing w:before="0" w:after="0"/>
        <w:rPr>
          <w:rFonts w:ascii="Trebuchet MS" w:hAnsi="Trebuchet MS" w:cs="Arial"/>
          <w:color w:val="auto"/>
          <w:sz w:val="22"/>
          <w:szCs w:val="20"/>
          <w:lang w:eastAsia="en-US"/>
        </w:rPr>
      </w:pPr>
    </w:p>
    <w:p w14:paraId="05AFA14E" w14:textId="29685FDF" w:rsidR="00321232" w:rsidRPr="00AC6AC7" w:rsidRDefault="002A1765" w:rsidP="00DD2891">
      <w:pPr>
        <w:pStyle w:val="Heading2"/>
        <w:rPr>
          <w:rFonts w:ascii="Trebuchet MS" w:hAnsi="Trebuchet MS" w:cs="Arial"/>
          <w:sz w:val="22"/>
          <w:szCs w:val="20"/>
          <w:lang w:val="ro-RO"/>
        </w:rPr>
      </w:pPr>
      <w:bookmarkStart w:id="20" w:name="_Toc424285807"/>
      <w:r w:rsidRPr="00AC6AC7">
        <w:rPr>
          <w:rFonts w:ascii="Trebuchet MS" w:hAnsi="Trebuchet MS" w:cs="Arial"/>
          <w:sz w:val="22"/>
          <w:szCs w:val="20"/>
          <w:lang w:val="ro-RO"/>
        </w:rPr>
        <w:t>Articolul 1</w:t>
      </w:r>
      <w:r w:rsidR="00EE2EBB" w:rsidRPr="00AC6AC7">
        <w:rPr>
          <w:rFonts w:ascii="Trebuchet MS" w:hAnsi="Trebuchet MS" w:cs="Arial"/>
          <w:sz w:val="22"/>
          <w:szCs w:val="20"/>
          <w:lang w:val="ro-RO"/>
        </w:rPr>
        <w:t>1</w:t>
      </w:r>
      <w:r w:rsidR="00F66FF8" w:rsidRPr="00AC6AC7">
        <w:rPr>
          <w:rFonts w:ascii="Trebuchet MS" w:hAnsi="Trebuchet MS" w:cs="Arial"/>
          <w:sz w:val="22"/>
          <w:szCs w:val="20"/>
          <w:lang w:val="ro-RO"/>
        </w:rPr>
        <w:t xml:space="preserve"> – </w:t>
      </w:r>
      <w:r w:rsidR="00CC4A64" w:rsidRPr="00AC6AC7">
        <w:rPr>
          <w:rFonts w:ascii="Trebuchet MS" w:hAnsi="Trebuchet MS" w:cs="Arial"/>
          <w:sz w:val="22"/>
          <w:szCs w:val="20"/>
          <w:lang w:val="ro-RO"/>
        </w:rPr>
        <w:t xml:space="preserve">Nereguli </w:t>
      </w:r>
      <w:bookmarkEnd w:id="20"/>
    </w:p>
    <w:p w14:paraId="3DCBE469" w14:textId="77777777" w:rsidR="00F66FF8" w:rsidRPr="00AC6AC7" w:rsidRDefault="00F66FF8" w:rsidP="00DD2891">
      <w:pPr>
        <w:rPr>
          <w:rFonts w:ascii="Trebuchet MS" w:hAnsi="Trebuchet MS"/>
          <w:szCs w:val="22"/>
        </w:rPr>
      </w:pPr>
    </w:p>
    <w:p w14:paraId="52065707" w14:textId="77777777" w:rsidR="00321232" w:rsidRPr="00AC6AC7" w:rsidRDefault="00321232" w:rsidP="00DD2891">
      <w:pPr>
        <w:pStyle w:val="BodyText"/>
        <w:numPr>
          <w:ilvl w:val="0"/>
          <w:numId w:val="11"/>
        </w:numPr>
        <w:suppressAutoHyphens/>
        <w:ind w:left="426" w:hanging="425"/>
        <w:contextualSpacing/>
        <w:rPr>
          <w:rFonts w:ascii="Trebuchet MS" w:hAnsi="Trebuchet MS" w:cs="Arial"/>
          <w:szCs w:val="20"/>
        </w:rPr>
      </w:pPr>
      <w:r w:rsidRPr="00AC6AC7">
        <w:rPr>
          <w:rFonts w:ascii="Trebuchet MS" w:hAnsi="Trebuchet MS" w:cs="Arial"/>
          <w:szCs w:val="20"/>
        </w:rPr>
        <w:t>Părțile se obligă să ia toate măsurile pentru prevenirea, constatarea și sancționarea neregulilor în conformitate cu O</w:t>
      </w:r>
      <w:r w:rsidR="008A2789" w:rsidRPr="00AC6AC7">
        <w:rPr>
          <w:rFonts w:ascii="Trebuchet MS" w:hAnsi="Trebuchet MS" w:cs="Arial"/>
          <w:szCs w:val="20"/>
        </w:rPr>
        <w:t xml:space="preserve">rdonanța de </w:t>
      </w:r>
      <w:r w:rsidRPr="00AC6AC7">
        <w:rPr>
          <w:rFonts w:ascii="Trebuchet MS" w:hAnsi="Trebuchet MS" w:cs="Arial"/>
          <w:szCs w:val="20"/>
        </w:rPr>
        <w:t>U</w:t>
      </w:r>
      <w:r w:rsidR="008A2789" w:rsidRPr="00AC6AC7">
        <w:rPr>
          <w:rFonts w:ascii="Trebuchet MS" w:hAnsi="Trebuchet MS" w:cs="Arial"/>
          <w:szCs w:val="20"/>
        </w:rPr>
        <w:t xml:space="preserve">rgență a </w:t>
      </w:r>
      <w:r w:rsidRPr="00AC6AC7">
        <w:rPr>
          <w:rFonts w:ascii="Trebuchet MS" w:hAnsi="Trebuchet MS" w:cs="Arial"/>
          <w:szCs w:val="20"/>
        </w:rPr>
        <w:t>G</w:t>
      </w:r>
      <w:r w:rsidR="008A2789" w:rsidRPr="00AC6AC7">
        <w:rPr>
          <w:rFonts w:ascii="Trebuchet MS" w:hAnsi="Trebuchet MS" w:cs="Arial"/>
          <w:szCs w:val="20"/>
        </w:rPr>
        <w:t>uvernului</w:t>
      </w:r>
      <w:r w:rsidRPr="00AC6AC7">
        <w:rPr>
          <w:rFonts w:ascii="Trebuchet MS" w:hAnsi="Trebuchet MS" w:cs="Arial"/>
          <w:szCs w:val="20"/>
        </w:rPr>
        <w:t xml:space="preserve"> </w:t>
      </w:r>
      <w:r w:rsidR="00B02D67" w:rsidRPr="00AC6AC7">
        <w:rPr>
          <w:rFonts w:ascii="Trebuchet MS" w:hAnsi="Trebuchet MS" w:cs="Arial"/>
          <w:szCs w:val="20"/>
        </w:rPr>
        <w:t>nr.</w:t>
      </w:r>
      <w:r w:rsidRPr="00AC6AC7">
        <w:rPr>
          <w:rFonts w:ascii="Trebuchet MS" w:hAnsi="Trebuchet MS" w:cs="Arial"/>
          <w:szCs w:val="20"/>
        </w:rPr>
        <w:t>66/2011</w:t>
      </w:r>
      <w:r w:rsidR="00B86D41" w:rsidRPr="00AC6AC7">
        <w:rPr>
          <w:rFonts w:ascii="Trebuchet MS" w:hAnsi="Trebuchet MS" w:cs="Arial"/>
          <w:szCs w:val="20"/>
        </w:rPr>
        <w:t xml:space="preserve"> privind prevenirea, constatarea şi sancţionarea neregulilor apărute în obţinerea şi utilizarea </w:t>
      </w:r>
      <w:r w:rsidR="00B86D41" w:rsidRPr="00AC6AC7">
        <w:rPr>
          <w:rFonts w:ascii="Trebuchet MS" w:hAnsi="Trebuchet MS" w:cs="Arial"/>
          <w:szCs w:val="20"/>
        </w:rPr>
        <w:lastRenderedPageBreak/>
        <w:t>fondurilor europene şi/sau a fondurilor publice naţionale aferente acestora</w:t>
      </w:r>
      <w:r w:rsidR="00B02D67" w:rsidRPr="00AC6AC7">
        <w:rPr>
          <w:rFonts w:ascii="Trebuchet MS" w:hAnsi="Trebuchet MS" w:cs="Arial"/>
          <w:szCs w:val="20"/>
        </w:rPr>
        <w:t>, cu modificările și completările ulterioare</w:t>
      </w:r>
      <w:r w:rsidR="006430A4" w:rsidRPr="00AC6AC7">
        <w:rPr>
          <w:rFonts w:ascii="Trebuchet MS" w:hAnsi="Trebuchet MS" w:cs="Arial"/>
          <w:szCs w:val="20"/>
        </w:rPr>
        <w:t>.</w:t>
      </w:r>
    </w:p>
    <w:bookmarkEnd w:id="19"/>
    <w:p w14:paraId="58457AF0" w14:textId="6ADB0D97" w:rsidR="006430A4" w:rsidRDefault="00321232" w:rsidP="00DD2891">
      <w:pPr>
        <w:pStyle w:val="Head2-Alin"/>
        <w:numPr>
          <w:ilvl w:val="0"/>
          <w:numId w:val="11"/>
        </w:numPr>
        <w:tabs>
          <w:tab w:val="clear" w:pos="2880"/>
        </w:tabs>
        <w:suppressAutoHyphens/>
        <w:autoSpaceDE w:val="0"/>
        <w:autoSpaceDN w:val="0"/>
        <w:adjustRightInd w:val="0"/>
        <w:spacing w:before="0" w:after="0"/>
        <w:ind w:left="426" w:hanging="426"/>
        <w:contextualSpacing/>
        <w:rPr>
          <w:rFonts w:cs="Arial"/>
          <w:sz w:val="22"/>
          <w:szCs w:val="20"/>
        </w:rPr>
      </w:pPr>
      <w:r w:rsidRPr="00AC6AC7">
        <w:rPr>
          <w:rFonts w:cs="Arial"/>
          <w:sz w:val="22"/>
          <w:szCs w:val="20"/>
        </w:rPr>
        <w:t>Dacă în procesul de verificare</w:t>
      </w:r>
      <w:r w:rsidR="00C44011" w:rsidRPr="00AC6AC7">
        <w:rPr>
          <w:rFonts w:cs="Arial"/>
          <w:sz w:val="22"/>
          <w:szCs w:val="20"/>
        </w:rPr>
        <w:t xml:space="preserve"> a cererilor de rambursare</w:t>
      </w:r>
      <w:r w:rsidR="006F5298" w:rsidRPr="00AC6AC7">
        <w:rPr>
          <w:rFonts w:cs="Arial"/>
          <w:sz w:val="22"/>
          <w:szCs w:val="20"/>
        </w:rPr>
        <w:t>,</w:t>
      </w:r>
      <w:r w:rsidRPr="00AC6AC7">
        <w:rPr>
          <w:rFonts w:cs="Arial"/>
          <w:sz w:val="22"/>
          <w:szCs w:val="20"/>
        </w:rPr>
        <w:t xml:space="preserve"> AM identifică abateri de la aplicarea prevederilor </w:t>
      </w:r>
      <w:r w:rsidR="008E69A4" w:rsidRPr="00AC6AC7">
        <w:rPr>
          <w:rFonts w:cs="Arial"/>
          <w:sz w:val="22"/>
          <w:szCs w:val="20"/>
        </w:rPr>
        <w:t>legislației</w:t>
      </w:r>
      <w:r w:rsidRPr="00AC6AC7">
        <w:rPr>
          <w:rFonts w:cs="Arial"/>
          <w:sz w:val="22"/>
          <w:szCs w:val="20"/>
        </w:rPr>
        <w:t xml:space="preserve"> naţionale şi </w:t>
      </w:r>
      <w:r w:rsidR="006F5298" w:rsidRPr="00AC6AC7">
        <w:rPr>
          <w:rFonts w:cs="Arial"/>
          <w:sz w:val="22"/>
          <w:szCs w:val="20"/>
        </w:rPr>
        <w:t xml:space="preserve">europene </w:t>
      </w:r>
      <w:r w:rsidRPr="00AC6AC7">
        <w:rPr>
          <w:rFonts w:cs="Arial"/>
          <w:sz w:val="22"/>
          <w:szCs w:val="20"/>
        </w:rPr>
        <w:t>(în domeniul achiziţiilor publice aferente contractelor de lucrări/servicii/furnizare), înainte de</w:t>
      </w:r>
      <w:r w:rsidR="00F94539" w:rsidRPr="00AC6AC7">
        <w:rPr>
          <w:rFonts w:cs="Arial"/>
          <w:sz w:val="22"/>
          <w:szCs w:val="20"/>
        </w:rPr>
        <w:t xml:space="preserve"> efectuarea </w:t>
      </w:r>
      <w:r w:rsidR="008E69A4" w:rsidRPr="00AC6AC7">
        <w:rPr>
          <w:rFonts w:cs="Arial"/>
          <w:sz w:val="22"/>
          <w:szCs w:val="20"/>
        </w:rPr>
        <w:t>plății</w:t>
      </w:r>
      <w:r w:rsidR="00F94539" w:rsidRPr="00AC6AC7">
        <w:rPr>
          <w:rFonts w:cs="Arial"/>
          <w:sz w:val="22"/>
          <w:szCs w:val="20"/>
        </w:rPr>
        <w:t>, AM aplică</w:t>
      </w:r>
      <w:r w:rsidRPr="00AC6AC7">
        <w:rPr>
          <w:rFonts w:cs="Arial"/>
          <w:sz w:val="22"/>
          <w:szCs w:val="20"/>
        </w:rPr>
        <w:t xml:space="preserve"> reduceri procentuale din sumel</w:t>
      </w:r>
      <w:r w:rsidR="00F94539" w:rsidRPr="00AC6AC7">
        <w:rPr>
          <w:rFonts w:cs="Arial"/>
          <w:sz w:val="22"/>
          <w:szCs w:val="20"/>
        </w:rPr>
        <w:t>e solicitate la plată de către B</w:t>
      </w:r>
      <w:r w:rsidRPr="00AC6AC7">
        <w:rPr>
          <w:rFonts w:cs="Arial"/>
          <w:sz w:val="22"/>
          <w:szCs w:val="20"/>
        </w:rPr>
        <w:t xml:space="preserve">eneficiar, în </w:t>
      </w:r>
      <w:r w:rsidR="008E69A4" w:rsidRPr="00AC6AC7">
        <w:rPr>
          <w:rFonts w:cs="Arial"/>
          <w:sz w:val="22"/>
          <w:szCs w:val="20"/>
        </w:rPr>
        <w:t>condițiile</w:t>
      </w:r>
      <w:r w:rsidRPr="00AC6AC7">
        <w:rPr>
          <w:rFonts w:cs="Arial"/>
          <w:sz w:val="22"/>
          <w:szCs w:val="20"/>
        </w:rPr>
        <w:t xml:space="preserve"> legii care reglementează sancţionarea neregulilor apărute în obţinerea şi utilizarea fondurilor europene şi/sau a fondurilor publice </w:t>
      </w:r>
      <w:proofErr w:type="spellStart"/>
      <w:r w:rsidRPr="00AC6AC7">
        <w:rPr>
          <w:rFonts w:cs="Arial"/>
          <w:sz w:val="22"/>
          <w:szCs w:val="20"/>
        </w:rPr>
        <w:t>naţionale</w:t>
      </w:r>
      <w:proofErr w:type="spellEnd"/>
      <w:r w:rsidRPr="00AC6AC7">
        <w:rPr>
          <w:rFonts w:cs="Arial"/>
          <w:sz w:val="22"/>
          <w:szCs w:val="20"/>
        </w:rPr>
        <w:t xml:space="preserve"> aferente acestora.</w:t>
      </w:r>
    </w:p>
    <w:p w14:paraId="09034756" w14:textId="785A5605" w:rsidR="00B84282" w:rsidRPr="00AC6AC7" w:rsidRDefault="00B84282" w:rsidP="00DD2891">
      <w:pPr>
        <w:pStyle w:val="Head2-Alin"/>
        <w:numPr>
          <w:ilvl w:val="0"/>
          <w:numId w:val="11"/>
        </w:numPr>
        <w:tabs>
          <w:tab w:val="clear" w:pos="2880"/>
        </w:tabs>
        <w:suppressAutoHyphens/>
        <w:autoSpaceDE w:val="0"/>
        <w:autoSpaceDN w:val="0"/>
        <w:adjustRightInd w:val="0"/>
        <w:spacing w:before="0" w:after="0"/>
        <w:ind w:left="426" w:hanging="426"/>
        <w:contextualSpacing/>
        <w:rPr>
          <w:rFonts w:cs="Arial"/>
          <w:sz w:val="22"/>
          <w:szCs w:val="20"/>
        </w:rPr>
      </w:pPr>
      <w:r w:rsidRPr="00B84282">
        <w:rPr>
          <w:rFonts w:cs="Arial"/>
          <w:sz w:val="22"/>
          <w:szCs w:val="20"/>
        </w:rPr>
        <w:t xml:space="preserve">Pentru recuperarea sumelor virate în baza cererilor de plată și nejustificate prin cereri de rambursare/cheltuieli neeligibile, Beneficiarul/partenerii vor fi </w:t>
      </w:r>
      <w:proofErr w:type="spellStart"/>
      <w:r w:rsidRPr="00B84282">
        <w:rPr>
          <w:rFonts w:cs="Arial"/>
          <w:sz w:val="22"/>
          <w:szCs w:val="20"/>
        </w:rPr>
        <w:t>notificaț</w:t>
      </w:r>
      <w:proofErr w:type="spellEnd"/>
      <w:r w:rsidRPr="00B84282">
        <w:rPr>
          <w:rFonts w:cs="Arial"/>
          <w:sz w:val="22"/>
          <w:szCs w:val="20"/>
        </w:rPr>
        <w:t xml:space="preserve"> i de către AM/OI cu privire la obligația restituirii acestora în termen de 5 (cinci) zile de la primirea notificării. În situația nerestituirii respectivelor sume în termenul anterior menționat, recuperarea sumelor se realizează în conformitate cu prevederile OUG 66/2011.</w:t>
      </w:r>
    </w:p>
    <w:p w14:paraId="5B62EA39" w14:textId="77777777" w:rsidR="00321232" w:rsidRPr="00AC6AC7" w:rsidRDefault="00321232" w:rsidP="00DD2891">
      <w:pPr>
        <w:autoSpaceDE w:val="0"/>
        <w:autoSpaceDN w:val="0"/>
        <w:adjustRightInd w:val="0"/>
        <w:ind w:left="567"/>
        <w:contextualSpacing/>
        <w:jc w:val="both"/>
        <w:rPr>
          <w:rFonts w:ascii="Trebuchet MS" w:hAnsi="Trebuchet MS" w:cs="Arial"/>
          <w:b/>
          <w:bCs/>
          <w:sz w:val="22"/>
          <w:szCs w:val="20"/>
        </w:rPr>
      </w:pPr>
    </w:p>
    <w:p w14:paraId="7CC06126" w14:textId="603C288A" w:rsidR="00321232" w:rsidRPr="00AC6AC7" w:rsidRDefault="002A1765" w:rsidP="00DD2891">
      <w:pPr>
        <w:pStyle w:val="Heading2"/>
        <w:rPr>
          <w:rFonts w:ascii="Trebuchet MS" w:hAnsi="Trebuchet MS" w:cs="Arial"/>
          <w:sz w:val="22"/>
          <w:szCs w:val="20"/>
          <w:lang w:val="ro-RO"/>
        </w:rPr>
      </w:pPr>
      <w:bookmarkStart w:id="21" w:name="_Toc424285808"/>
      <w:r w:rsidRPr="00AC6AC7">
        <w:rPr>
          <w:rFonts w:ascii="Trebuchet MS" w:hAnsi="Trebuchet MS" w:cs="Arial"/>
          <w:sz w:val="22"/>
          <w:szCs w:val="20"/>
          <w:lang w:val="ro-RO"/>
        </w:rPr>
        <w:t>Articolul 1</w:t>
      </w:r>
      <w:r w:rsidR="00EE2EBB" w:rsidRPr="00AC6AC7">
        <w:rPr>
          <w:rFonts w:ascii="Trebuchet MS" w:hAnsi="Trebuchet MS" w:cs="Arial"/>
          <w:sz w:val="22"/>
          <w:szCs w:val="20"/>
          <w:lang w:val="ro-RO"/>
        </w:rPr>
        <w:t>2</w:t>
      </w:r>
      <w:r w:rsidR="00321232" w:rsidRPr="00AC6AC7">
        <w:rPr>
          <w:rFonts w:ascii="Trebuchet MS" w:hAnsi="Trebuchet MS" w:cs="Arial"/>
          <w:sz w:val="22"/>
          <w:szCs w:val="20"/>
          <w:lang w:val="ro-RO"/>
        </w:rPr>
        <w:t xml:space="preserve"> – </w:t>
      </w:r>
      <w:r w:rsidR="00CC4A64" w:rsidRPr="00AC6AC7">
        <w:rPr>
          <w:rFonts w:ascii="Trebuchet MS" w:hAnsi="Trebuchet MS" w:cs="Arial"/>
          <w:sz w:val="22"/>
          <w:szCs w:val="20"/>
          <w:lang w:val="ro-RO"/>
        </w:rPr>
        <w:t>Monitorizarea</w:t>
      </w:r>
      <w:bookmarkEnd w:id="21"/>
    </w:p>
    <w:p w14:paraId="7B5BE3D7" w14:textId="77777777" w:rsidR="00321232" w:rsidRPr="00AC6AC7" w:rsidRDefault="00321232" w:rsidP="00DD2891">
      <w:pPr>
        <w:pStyle w:val="Head1-Art"/>
        <w:tabs>
          <w:tab w:val="clear" w:pos="2880"/>
        </w:tabs>
        <w:spacing w:before="0" w:after="0"/>
        <w:ind w:left="0" w:firstLine="0"/>
        <w:rPr>
          <w:rFonts w:cs="Arial"/>
          <w:sz w:val="22"/>
          <w:szCs w:val="20"/>
        </w:rPr>
      </w:pPr>
      <w:bookmarkStart w:id="22" w:name="_Toc88562562"/>
    </w:p>
    <w:p w14:paraId="0F40A4D2" w14:textId="0920B813" w:rsidR="00321232" w:rsidRPr="00AC6AC7" w:rsidRDefault="00321232" w:rsidP="00E84FC7">
      <w:pPr>
        <w:pStyle w:val="Head2-Alin"/>
        <w:numPr>
          <w:ilvl w:val="0"/>
          <w:numId w:val="0"/>
        </w:numPr>
        <w:tabs>
          <w:tab w:val="clear" w:pos="2880"/>
        </w:tabs>
        <w:suppressAutoHyphens/>
        <w:autoSpaceDE w:val="0"/>
        <w:autoSpaceDN w:val="0"/>
        <w:adjustRightInd w:val="0"/>
        <w:spacing w:before="0" w:after="0"/>
        <w:contextualSpacing/>
        <w:rPr>
          <w:rFonts w:cs="Arial"/>
          <w:sz w:val="22"/>
          <w:szCs w:val="20"/>
        </w:rPr>
      </w:pPr>
      <w:r w:rsidRPr="00AC6AC7">
        <w:rPr>
          <w:rFonts w:cs="Arial"/>
          <w:sz w:val="22"/>
          <w:szCs w:val="20"/>
        </w:rPr>
        <w:t>Moni</w:t>
      </w:r>
      <w:r w:rsidR="00F94539" w:rsidRPr="00AC6AC7">
        <w:rPr>
          <w:rFonts w:cs="Arial"/>
          <w:sz w:val="22"/>
          <w:szCs w:val="20"/>
        </w:rPr>
        <w:t xml:space="preserve">torizarea </w:t>
      </w:r>
      <w:r w:rsidR="00B664FC" w:rsidRPr="00AC6AC7">
        <w:rPr>
          <w:rFonts w:cs="Arial"/>
          <w:sz w:val="22"/>
          <w:szCs w:val="20"/>
        </w:rPr>
        <w:t>Contractului</w:t>
      </w:r>
      <w:r w:rsidR="00F94539" w:rsidRPr="00AC6AC7">
        <w:rPr>
          <w:rFonts w:cs="Arial"/>
          <w:sz w:val="22"/>
          <w:szCs w:val="20"/>
        </w:rPr>
        <w:t xml:space="preserve"> de F</w:t>
      </w:r>
      <w:r w:rsidR="00ED1E06" w:rsidRPr="00AC6AC7">
        <w:rPr>
          <w:rFonts w:cs="Arial"/>
          <w:sz w:val="22"/>
          <w:szCs w:val="20"/>
        </w:rPr>
        <w:t>inanț</w:t>
      </w:r>
      <w:r w:rsidRPr="00AC6AC7">
        <w:rPr>
          <w:rFonts w:cs="Arial"/>
          <w:sz w:val="22"/>
          <w:szCs w:val="20"/>
        </w:rPr>
        <w:t xml:space="preserve">are </w:t>
      </w:r>
      <w:r w:rsidR="00ED1E06" w:rsidRPr="00AC6AC7">
        <w:rPr>
          <w:rFonts w:cs="Arial"/>
          <w:sz w:val="22"/>
          <w:szCs w:val="20"/>
        </w:rPr>
        <w:t>este realizată</w:t>
      </w:r>
      <w:r w:rsidRPr="00AC6AC7">
        <w:rPr>
          <w:rFonts w:cs="Arial"/>
          <w:sz w:val="22"/>
          <w:szCs w:val="20"/>
        </w:rPr>
        <w:t xml:space="preserve"> de către AM în conformitate cu</w:t>
      </w:r>
      <w:r w:rsidR="009B310A" w:rsidRPr="00AC6AC7">
        <w:rPr>
          <w:rFonts w:cs="Arial"/>
          <w:sz w:val="22"/>
          <w:szCs w:val="20"/>
        </w:rPr>
        <w:t xml:space="preserve"> </w:t>
      </w:r>
      <w:r w:rsidRPr="00AC6AC7">
        <w:rPr>
          <w:rFonts w:cs="Arial"/>
          <w:sz w:val="22"/>
          <w:szCs w:val="20"/>
        </w:rPr>
        <w:t>prevederile Anexei</w:t>
      </w:r>
      <w:r w:rsidR="006430A4" w:rsidRPr="00AC6AC7">
        <w:rPr>
          <w:rFonts w:cs="Arial"/>
          <w:sz w:val="22"/>
          <w:szCs w:val="20"/>
        </w:rPr>
        <w:t xml:space="preserve"> </w:t>
      </w:r>
      <w:r w:rsidR="00120E7D" w:rsidRPr="00AC6AC7">
        <w:rPr>
          <w:rFonts w:cs="Arial"/>
          <w:sz w:val="22"/>
          <w:szCs w:val="20"/>
        </w:rPr>
        <w:t>4</w:t>
      </w:r>
      <w:r w:rsidR="00784653" w:rsidRPr="00AC6AC7">
        <w:rPr>
          <w:rFonts w:cs="Arial"/>
          <w:sz w:val="22"/>
          <w:szCs w:val="20"/>
        </w:rPr>
        <w:t xml:space="preserve"> </w:t>
      </w:r>
      <w:r w:rsidRPr="00AC6AC7">
        <w:rPr>
          <w:rFonts w:cs="Arial"/>
          <w:sz w:val="22"/>
          <w:szCs w:val="20"/>
        </w:rPr>
        <w:t xml:space="preserve">- Monitorizarea și raportarea. </w:t>
      </w:r>
    </w:p>
    <w:p w14:paraId="3DFFCD8D" w14:textId="77777777" w:rsidR="00321232" w:rsidRPr="00AC6AC7" w:rsidRDefault="00321232" w:rsidP="00DD2891">
      <w:pPr>
        <w:pStyle w:val="Head1-Art"/>
        <w:tabs>
          <w:tab w:val="clear" w:pos="2880"/>
          <w:tab w:val="num" w:pos="567"/>
        </w:tabs>
        <w:spacing w:before="0" w:after="0"/>
        <w:ind w:left="0" w:firstLine="0"/>
        <w:contextualSpacing/>
        <w:rPr>
          <w:rFonts w:cs="Arial"/>
          <w:sz w:val="22"/>
          <w:szCs w:val="20"/>
        </w:rPr>
      </w:pPr>
    </w:p>
    <w:p w14:paraId="197D7C15" w14:textId="6B6875DF" w:rsidR="00321232" w:rsidRPr="00AC6AC7" w:rsidRDefault="002A1765" w:rsidP="00DD2891">
      <w:pPr>
        <w:pStyle w:val="Heading2"/>
        <w:rPr>
          <w:rFonts w:ascii="Trebuchet MS" w:hAnsi="Trebuchet MS" w:cs="Arial"/>
          <w:sz w:val="22"/>
          <w:szCs w:val="20"/>
          <w:lang w:val="ro-RO"/>
        </w:rPr>
      </w:pPr>
      <w:bookmarkStart w:id="23" w:name="_Toc424285812"/>
      <w:bookmarkEnd w:id="22"/>
      <w:r w:rsidRPr="00AC6AC7">
        <w:rPr>
          <w:rFonts w:ascii="Trebuchet MS" w:hAnsi="Trebuchet MS" w:cs="Arial"/>
          <w:sz w:val="22"/>
          <w:szCs w:val="20"/>
          <w:lang w:val="ro-RO"/>
        </w:rPr>
        <w:t>Articolul 1</w:t>
      </w:r>
      <w:r w:rsidR="00EE2EBB" w:rsidRPr="00AC6AC7">
        <w:rPr>
          <w:rFonts w:ascii="Trebuchet MS" w:hAnsi="Trebuchet MS" w:cs="Arial"/>
          <w:sz w:val="22"/>
          <w:szCs w:val="20"/>
          <w:lang w:val="ro-RO"/>
        </w:rPr>
        <w:t>3</w:t>
      </w:r>
      <w:r w:rsidR="00321232" w:rsidRPr="00AC6AC7">
        <w:rPr>
          <w:rFonts w:ascii="Trebuchet MS" w:hAnsi="Trebuchet MS" w:cs="Arial"/>
          <w:sz w:val="22"/>
          <w:szCs w:val="20"/>
          <w:lang w:val="ro-RO"/>
        </w:rPr>
        <w:t xml:space="preserve"> – </w:t>
      </w:r>
      <w:r w:rsidR="00CC4A64" w:rsidRPr="00AC6AC7">
        <w:rPr>
          <w:rFonts w:ascii="Trebuchet MS" w:hAnsi="Trebuchet MS" w:cs="Arial"/>
          <w:sz w:val="22"/>
          <w:szCs w:val="20"/>
          <w:lang w:val="ro-RO"/>
        </w:rPr>
        <w:t>Forța majoră</w:t>
      </w:r>
      <w:bookmarkEnd w:id="23"/>
    </w:p>
    <w:p w14:paraId="7E0DEDA5" w14:textId="77777777" w:rsidR="00321232" w:rsidRPr="00AC6AC7" w:rsidRDefault="00321232" w:rsidP="00DD2891">
      <w:pPr>
        <w:rPr>
          <w:rFonts w:ascii="Trebuchet MS" w:hAnsi="Trebuchet MS"/>
          <w:szCs w:val="22"/>
        </w:rPr>
      </w:pPr>
    </w:p>
    <w:p w14:paraId="7762BFBC" w14:textId="77382A32" w:rsidR="00321232" w:rsidRPr="00AC6AC7" w:rsidRDefault="00321232" w:rsidP="00DD2891">
      <w:pPr>
        <w:pStyle w:val="Head2-Alin"/>
        <w:numPr>
          <w:ilvl w:val="0"/>
          <w:numId w:val="20"/>
        </w:numPr>
        <w:tabs>
          <w:tab w:val="clear" w:pos="2880"/>
        </w:tabs>
        <w:spacing w:before="0" w:after="0"/>
        <w:ind w:left="426" w:hanging="426"/>
        <w:contextualSpacing/>
        <w:rPr>
          <w:rFonts w:cs="Arial"/>
          <w:sz w:val="22"/>
          <w:szCs w:val="20"/>
        </w:rPr>
      </w:pPr>
      <w:r w:rsidRPr="00AC6AC7">
        <w:rPr>
          <w:rFonts w:cs="Arial"/>
          <w:sz w:val="22"/>
          <w:szCs w:val="20"/>
        </w:rPr>
        <w:t>Prin forță majoră se înțelege</w:t>
      </w:r>
      <w:r w:rsidR="00F94539" w:rsidRPr="00AC6AC7">
        <w:rPr>
          <w:rFonts w:cs="Arial"/>
          <w:sz w:val="22"/>
          <w:szCs w:val="20"/>
        </w:rPr>
        <w:t xml:space="preserve"> orice eveniment extern, imprevizibil, absolut invincibil și inevitabil</w:t>
      </w:r>
      <w:r w:rsidRPr="00AC6AC7">
        <w:rPr>
          <w:rFonts w:cs="Arial"/>
          <w:sz w:val="22"/>
          <w:szCs w:val="20"/>
        </w:rPr>
        <w:t xml:space="preserve"> intervenit după data semnării </w:t>
      </w:r>
      <w:r w:rsidR="00B664FC" w:rsidRPr="00AC6AC7">
        <w:rPr>
          <w:rFonts w:cs="Arial"/>
          <w:sz w:val="22"/>
          <w:szCs w:val="20"/>
        </w:rPr>
        <w:t>Contractului</w:t>
      </w:r>
      <w:r w:rsidRPr="00AC6AC7">
        <w:rPr>
          <w:rFonts w:cs="Arial"/>
          <w:sz w:val="22"/>
          <w:szCs w:val="20"/>
        </w:rPr>
        <w:t xml:space="preserve">, care împiedică executarea în tot sau în parte a </w:t>
      </w:r>
      <w:r w:rsidR="00B664FC" w:rsidRPr="00AC6AC7">
        <w:rPr>
          <w:rFonts w:cs="Arial"/>
          <w:sz w:val="22"/>
          <w:szCs w:val="20"/>
        </w:rPr>
        <w:t>Contractului</w:t>
      </w:r>
      <w:r w:rsidRPr="00AC6AC7">
        <w:rPr>
          <w:rFonts w:cs="Arial"/>
          <w:sz w:val="22"/>
          <w:szCs w:val="20"/>
        </w:rPr>
        <w:t xml:space="preserve"> și care exonerează de răspundere partea care o invocă.</w:t>
      </w:r>
    </w:p>
    <w:p w14:paraId="2262859C" w14:textId="77777777" w:rsidR="00321232" w:rsidRPr="00AC6AC7" w:rsidRDefault="00321232" w:rsidP="00DD2891">
      <w:pPr>
        <w:pStyle w:val="Head2-Alin"/>
        <w:numPr>
          <w:ilvl w:val="0"/>
          <w:numId w:val="20"/>
        </w:numPr>
        <w:tabs>
          <w:tab w:val="clear" w:pos="2880"/>
        </w:tabs>
        <w:spacing w:before="0" w:after="0"/>
        <w:ind w:left="426" w:hanging="426"/>
        <w:contextualSpacing/>
        <w:rPr>
          <w:rFonts w:cs="Arial"/>
          <w:sz w:val="22"/>
          <w:szCs w:val="20"/>
        </w:rPr>
      </w:pPr>
      <w:r w:rsidRPr="00AC6AC7">
        <w:rPr>
          <w:rFonts w:cs="Arial"/>
          <w:sz w:val="22"/>
          <w:szCs w:val="20"/>
        </w:rPr>
        <w:t>Pot constitui cauze de forță majoră evenimente cum ar fi: calamitățile naturale (cutremure, inundații, alunecări de teren), război, revoluție, embargo.</w:t>
      </w:r>
    </w:p>
    <w:p w14:paraId="38AC8452" w14:textId="77777777" w:rsidR="00321232" w:rsidRPr="00AC6AC7" w:rsidRDefault="00321232" w:rsidP="00DD2891">
      <w:pPr>
        <w:pStyle w:val="Head2-Alin"/>
        <w:numPr>
          <w:ilvl w:val="0"/>
          <w:numId w:val="20"/>
        </w:numPr>
        <w:tabs>
          <w:tab w:val="clear" w:pos="2880"/>
        </w:tabs>
        <w:spacing w:before="0" w:after="0"/>
        <w:ind w:left="426" w:hanging="426"/>
        <w:contextualSpacing/>
        <w:rPr>
          <w:rFonts w:cs="Arial"/>
          <w:sz w:val="22"/>
          <w:szCs w:val="20"/>
        </w:rPr>
      </w:pPr>
      <w:r w:rsidRPr="00AC6AC7">
        <w:rPr>
          <w:rFonts w:cs="Arial"/>
          <w:sz w:val="22"/>
          <w:szCs w:val="20"/>
        </w:rPr>
        <w:t>Partea care invocă forța majoră are obligația de a notifica celeilalte părți cazul de forț</w:t>
      </w:r>
      <w:r w:rsidR="002A1765" w:rsidRPr="00AC6AC7">
        <w:rPr>
          <w:rFonts w:cs="Arial"/>
          <w:sz w:val="22"/>
          <w:szCs w:val="20"/>
        </w:rPr>
        <w:t>ă majoră, în termen de 5</w:t>
      </w:r>
      <w:r w:rsidRPr="00AC6AC7">
        <w:rPr>
          <w:rFonts w:cs="Arial"/>
          <w:sz w:val="22"/>
          <w:szCs w:val="20"/>
        </w:rPr>
        <w:t xml:space="preserve"> zile de la data apariției și de a dovedi existența situației de forță majoră</w:t>
      </w:r>
      <w:r w:rsidR="00F85573" w:rsidRPr="00AC6AC7">
        <w:rPr>
          <w:rFonts w:cs="Arial"/>
          <w:sz w:val="22"/>
          <w:szCs w:val="20"/>
        </w:rPr>
        <w:t xml:space="preserve"> în baza unui document elibera</w:t>
      </w:r>
      <w:r w:rsidR="008847B3" w:rsidRPr="00AC6AC7">
        <w:rPr>
          <w:rFonts w:cs="Arial"/>
          <w:sz w:val="22"/>
          <w:szCs w:val="20"/>
        </w:rPr>
        <w:t>t</w:t>
      </w:r>
      <w:r w:rsidR="00F85573" w:rsidRPr="00AC6AC7">
        <w:rPr>
          <w:rFonts w:cs="Arial"/>
          <w:sz w:val="22"/>
          <w:szCs w:val="20"/>
        </w:rPr>
        <w:t xml:space="preserve"> </w:t>
      </w:r>
      <w:r w:rsidR="003F6C58" w:rsidRPr="00AC6AC7">
        <w:rPr>
          <w:rFonts w:cs="Arial"/>
          <w:sz w:val="22"/>
          <w:szCs w:val="20"/>
        </w:rPr>
        <w:t xml:space="preserve">sau emis </w:t>
      </w:r>
      <w:r w:rsidR="00DD45D9" w:rsidRPr="00AC6AC7">
        <w:rPr>
          <w:rFonts w:cs="Arial"/>
          <w:sz w:val="22"/>
          <w:szCs w:val="20"/>
        </w:rPr>
        <w:t>de către autoritatea competentă</w:t>
      </w:r>
      <w:r w:rsidRPr="00AC6AC7">
        <w:rPr>
          <w:rFonts w:cs="Arial"/>
          <w:sz w:val="22"/>
          <w:szCs w:val="20"/>
        </w:rPr>
        <w:t>, în terme</w:t>
      </w:r>
      <w:r w:rsidR="002A1765" w:rsidRPr="00AC6AC7">
        <w:rPr>
          <w:rFonts w:cs="Arial"/>
          <w:sz w:val="22"/>
          <w:szCs w:val="20"/>
        </w:rPr>
        <w:t>n de cel mult 15</w:t>
      </w:r>
      <w:r w:rsidRPr="00AC6AC7">
        <w:rPr>
          <w:rFonts w:cs="Arial"/>
          <w:sz w:val="22"/>
          <w:szCs w:val="20"/>
        </w:rPr>
        <w:t xml:space="preserve"> zile </w:t>
      </w:r>
      <w:r w:rsidR="00F85573" w:rsidRPr="00AC6AC7">
        <w:rPr>
          <w:rFonts w:cs="Arial"/>
          <w:sz w:val="22"/>
          <w:szCs w:val="20"/>
        </w:rPr>
        <w:t>de la data comunicării acestuia.</w:t>
      </w:r>
      <w:r w:rsidRPr="00AC6AC7">
        <w:rPr>
          <w:rFonts w:cs="Arial"/>
          <w:sz w:val="22"/>
          <w:szCs w:val="20"/>
        </w:rPr>
        <w:t xml:space="preserve"> De asemenea, are obligația de a comunica data încetării situației de forț</w:t>
      </w:r>
      <w:r w:rsidR="002A1765" w:rsidRPr="00AC6AC7">
        <w:rPr>
          <w:rFonts w:cs="Arial"/>
          <w:sz w:val="22"/>
          <w:szCs w:val="20"/>
        </w:rPr>
        <w:t>ă majoră, în termen de 5</w:t>
      </w:r>
      <w:r w:rsidRPr="00AC6AC7">
        <w:rPr>
          <w:rFonts w:cs="Arial"/>
          <w:sz w:val="22"/>
          <w:szCs w:val="20"/>
        </w:rPr>
        <w:t xml:space="preserve"> zile.</w:t>
      </w:r>
    </w:p>
    <w:p w14:paraId="4D5CFEAD" w14:textId="77777777" w:rsidR="00321232" w:rsidRPr="00AC6AC7" w:rsidRDefault="00321232" w:rsidP="00DD2891">
      <w:pPr>
        <w:pStyle w:val="Head2-Alin"/>
        <w:numPr>
          <w:ilvl w:val="0"/>
          <w:numId w:val="20"/>
        </w:numPr>
        <w:tabs>
          <w:tab w:val="clear" w:pos="2880"/>
        </w:tabs>
        <w:spacing w:before="0" w:after="0"/>
        <w:ind w:left="426" w:hanging="426"/>
        <w:contextualSpacing/>
        <w:rPr>
          <w:rFonts w:cs="Arial"/>
          <w:sz w:val="22"/>
          <w:szCs w:val="20"/>
        </w:rPr>
      </w:pPr>
      <w:r w:rsidRPr="00AC6AC7">
        <w:rPr>
          <w:rFonts w:cs="Arial"/>
          <w:sz w:val="22"/>
          <w:szCs w:val="20"/>
        </w:rPr>
        <w:t>Părțile au obligația de a lua orice măsuri care le stau la dispoziție în vederea limitării consecințelor acțiunii de forță majoră.</w:t>
      </w:r>
    </w:p>
    <w:p w14:paraId="03A3183B" w14:textId="77777777" w:rsidR="00321232" w:rsidRPr="00AC6AC7" w:rsidRDefault="00321232" w:rsidP="00DD2891">
      <w:pPr>
        <w:pStyle w:val="Head2-Alin"/>
        <w:numPr>
          <w:ilvl w:val="0"/>
          <w:numId w:val="20"/>
        </w:numPr>
        <w:tabs>
          <w:tab w:val="clear" w:pos="2880"/>
        </w:tabs>
        <w:spacing w:before="0" w:after="0"/>
        <w:ind w:left="426" w:hanging="426"/>
        <w:contextualSpacing/>
        <w:rPr>
          <w:rFonts w:cs="Arial"/>
          <w:sz w:val="22"/>
          <w:szCs w:val="20"/>
        </w:rPr>
      </w:pPr>
      <w:r w:rsidRPr="00AC6AC7">
        <w:rPr>
          <w:rFonts w:cs="Arial"/>
          <w:sz w:val="22"/>
          <w:szCs w:val="20"/>
        </w:rPr>
        <w:t>Dacă partea care invocă forța majoră nu procedează la notificarea începerii și încetării cazului de forță majoră, în condițiile și termenele prevăzute, va suporta toate daunele provocate celeilalte părți prin lipsa de notificare.</w:t>
      </w:r>
    </w:p>
    <w:p w14:paraId="22E539B2" w14:textId="627E7D5D" w:rsidR="00321232" w:rsidRPr="00AC6AC7" w:rsidRDefault="00321232" w:rsidP="00DD2891">
      <w:pPr>
        <w:pStyle w:val="Head2-Alin"/>
        <w:numPr>
          <w:ilvl w:val="0"/>
          <w:numId w:val="20"/>
        </w:numPr>
        <w:tabs>
          <w:tab w:val="clear" w:pos="2880"/>
        </w:tabs>
        <w:spacing w:before="0" w:after="0"/>
        <w:ind w:left="426" w:hanging="426"/>
        <w:contextualSpacing/>
        <w:rPr>
          <w:rFonts w:cs="Arial"/>
          <w:sz w:val="22"/>
          <w:szCs w:val="20"/>
        </w:rPr>
      </w:pPr>
      <w:r w:rsidRPr="00AC6AC7">
        <w:rPr>
          <w:rFonts w:cs="Arial"/>
          <w:sz w:val="22"/>
          <w:szCs w:val="20"/>
        </w:rPr>
        <w:t xml:space="preserve">Executarea </w:t>
      </w:r>
      <w:r w:rsidR="00B664FC" w:rsidRPr="00AC6AC7">
        <w:rPr>
          <w:rFonts w:cs="Arial"/>
          <w:sz w:val="22"/>
          <w:szCs w:val="20"/>
        </w:rPr>
        <w:t>Contractului</w:t>
      </w:r>
      <w:r w:rsidRPr="00AC6AC7">
        <w:rPr>
          <w:rFonts w:cs="Arial"/>
          <w:sz w:val="22"/>
          <w:szCs w:val="20"/>
        </w:rPr>
        <w:t xml:space="preserve"> va fi suspendată de la data apariției cazului de forță majoră pe perioada de acțiune a acesteia, fără a prejudicia drepturile ce se cuvin părților.</w:t>
      </w:r>
    </w:p>
    <w:p w14:paraId="4EE32639" w14:textId="3CA2E6DE" w:rsidR="00321232" w:rsidRPr="00AC6AC7" w:rsidRDefault="00623B41" w:rsidP="00DD2891">
      <w:pPr>
        <w:pStyle w:val="Head2-Alin"/>
        <w:numPr>
          <w:ilvl w:val="0"/>
          <w:numId w:val="20"/>
        </w:numPr>
        <w:tabs>
          <w:tab w:val="clear" w:pos="2880"/>
        </w:tabs>
        <w:spacing w:before="0" w:after="0"/>
        <w:ind w:left="426" w:hanging="426"/>
        <w:contextualSpacing/>
        <w:rPr>
          <w:rFonts w:cs="Arial"/>
          <w:sz w:val="22"/>
          <w:szCs w:val="20"/>
        </w:rPr>
      </w:pPr>
      <w:r w:rsidRPr="00AC6AC7">
        <w:rPr>
          <w:rFonts w:cs="Arial"/>
          <w:sz w:val="22"/>
          <w:szCs w:val="20"/>
        </w:rPr>
        <w:t>Î</w:t>
      </w:r>
      <w:r w:rsidR="00321232" w:rsidRPr="00AC6AC7">
        <w:rPr>
          <w:rFonts w:cs="Arial"/>
          <w:sz w:val="22"/>
          <w:szCs w:val="20"/>
        </w:rPr>
        <w:t xml:space="preserve">n cazul în care forța majoră și/sau efectele acesteia obligă la suspendarea executării </w:t>
      </w:r>
      <w:r w:rsidR="00963DDD" w:rsidRPr="00AC6AC7">
        <w:rPr>
          <w:rFonts w:cs="Arial"/>
          <w:sz w:val="22"/>
          <w:szCs w:val="20"/>
        </w:rPr>
        <w:t>prezentului Contract</w:t>
      </w:r>
      <w:r w:rsidR="00B84282">
        <w:rPr>
          <w:rFonts w:cs="Arial"/>
          <w:sz w:val="22"/>
          <w:szCs w:val="20"/>
        </w:rPr>
        <w:t xml:space="preserve"> </w:t>
      </w:r>
      <w:r w:rsidR="00321232" w:rsidRPr="00AC6AC7">
        <w:rPr>
          <w:rFonts w:cs="Arial"/>
          <w:sz w:val="22"/>
          <w:szCs w:val="20"/>
        </w:rPr>
        <w:t>pe</w:t>
      </w:r>
      <w:r w:rsidR="002A1765" w:rsidRPr="00AC6AC7">
        <w:rPr>
          <w:rFonts w:cs="Arial"/>
          <w:sz w:val="22"/>
          <w:szCs w:val="20"/>
        </w:rPr>
        <w:t xml:space="preserve"> o perioadă mai mare de 3</w:t>
      </w:r>
      <w:r w:rsidR="00321232" w:rsidRPr="00AC6AC7">
        <w:rPr>
          <w:rFonts w:cs="Arial"/>
          <w:sz w:val="22"/>
          <w:szCs w:val="20"/>
        </w:rPr>
        <w:t xml:space="preserve"> luni, părțile se vor întâlni într</w:t>
      </w:r>
      <w:r w:rsidR="002A1765" w:rsidRPr="00AC6AC7">
        <w:rPr>
          <w:rFonts w:cs="Arial"/>
          <w:sz w:val="22"/>
          <w:szCs w:val="20"/>
        </w:rPr>
        <w:t>-un termen de cel mult 10</w:t>
      </w:r>
      <w:r w:rsidR="00321232" w:rsidRPr="00AC6AC7">
        <w:rPr>
          <w:rFonts w:cs="Arial"/>
          <w:sz w:val="22"/>
          <w:szCs w:val="20"/>
        </w:rPr>
        <w:t xml:space="preserve"> zile de la expirarea acestei perioade, pentru a conveni asupra modului de continuare, modificare sau </w:t>
      </w:r>
      <w:r w:rsidR="000230C1" w:rsidRPr="00AC6AC7">
        <w:rPr>
          <w:rFonts w:cs="Arial"/>
          <w:sz w:val="22"/>
          <w:szCs w:val="20"/>
        </w:rPr>
        <w:t xml:space="preserve">încetare </w:t>
      </w:r>
      <w:r w:rsidR="00321232" w:rsidRPr="00AC6AC7">
        <w:rPr>
          <w:rFonts w:cs="Arial"/>
          <w:sz w:val="22"/>
          <w:szCs w:val="20"/>
        </w:rPr>
        <w:t xml:space="preserve">a </w:t>
      </w:r>
      <w:r w:rsidR="00B664FC" w:rsidRPr="00AC6AC7">
        <w:rPr>
          <w:rFonts w:cs="Arial"/>
          <w:sz w:val="22"/>
          <w:szCs w:val="20"/>
        </w:rPr>
        <w:t>Contractului</w:t>
      </w:r>
      <w:r w:rsidR="00ED1E06" w:rsidRPr="00AC6AC7">
        <w:rPr>
          <w:rFonts w:cs="Arial"/>
          <w:sz w:val="22"/>
          <w:szCs w:val="20"/>
        </w:rPr>
        <w:t xml:space="preserve"> de Finanțare</w:t>
      </w:r>
      <w:r w:rsidR="00321232" w:rsidRPr="00AC6AC7">
        <w:rPr>
          <w:rFonts w:cs="Arial"/>
          <w:sz w:val="22"/>
          <w:szCs w:val="20"/>
        </w:rPr>
        <w:t>.</w:t>
      </w:r>
    </w:p>
    <w:p w14:paraId="7B3E3A43" w14:textId="77777777" w:rsidR="00321232" w:rsidRPr="00AC6AC7" w:rsidRDefault="00321232" w:rsidP="00DD2891">
      <w:pPr>
        <w:pStyle w:val="Head2-Alin"/>
        <w:numPr>
          <w:ilvl w:val="0"/>
          <w:numId w:val="0"/>
        </w:numPr>
        <w:tabs>
          <w:tab w:val="clear" w:pos="2880"/>
        </w:tabs>
        <w:spacing w:before="0" w:after="0"/>
        <w:ind w:left="426"/>
        <w:contextualSpacing/>
        <w:rPr>
          <w:rFonts w:cs="Arial"/>
          <w:sz w:val="22"/>
          <w:szCs w:val="20"/>
        </w:rPr>
      </w:pPr>
    </w:p>
    <w:p w14:paraId="1D4E0937" w14:textId="6AF388ED" w:rsidR="00321232" w:rsidRPr="00AC6AC7" w:rsidRDefault="00321232" w:rsidP="00DD2891">
      <w:pPr>
        <w:pStyle w:val="Heading2"/>
        <w:rPr>
          <w:rFonts w:ascii="Trebuchet MS" w:hAnsi="Trebuchet MS" w:cs="Arial"/>
          <w:sz w:val="22"/>
          <w:szCs w:val="20"/>
          <w:lang w:val="ro-RO"/>
        </w:rPr>
      </w:pPr>
      <w:bookmarkStart w:id="24" w:name="_Toc424285813"/>
      <w:r w:rsidRPr="00AC6AC7">
        <w:rPr>
          <w:rFonts w:ascii="Trebuchet MS" w:hAnsi="Trebuchet MS" w:cs="Arial"/>
          <w:sz w:val="22"/>
          <w:szCs w:val="20"/>
          <w:lang w:val="ro-RO"/>
        </w:rPr>
        <w:t>Articolul 1</w:t>
      </w:r>
      <w:r w:rsidR="000F7F75" w:rsidRPr="00AC6AC7">
        <w:rPr>
          <w:rFonts w:ascii="Trebuchet MS" w:hAnsi="Trebuchet MS" w:cs="Arial"/>
          <w:sz w:val="22"/>
          <w:szCs w:val="20"/>
          <w:lang w:val="ro-RO"/>
        </w:rPr>
        <w:t>4</w:t>
      </w:r>
      <w:r w:rsidRPr="00AC6AC7">
        <w:rPr>
          <w:rFonts w:ascii="Trebuchet MS" w:hAnsi="Trebuchet MS" w:cs="Arial"/>
          <w:sz w:val="22"/>
          <w:szCs w:val="20"/>
          <w:lang w:val="ro-RO"/>
        </w:rPr>
        <w:t xml:space="preserve"> – </w:t>
      </w:r>
      <w:r w:rsidR="00CC4A64" w:rsidRPr="00AC6AC7">
        <w:rPr>
          <w:rFonts w:ascii="Trebuchet MS" w:hAnsi="Trebuchet MS" w:cs="Arial"/>
          <w:sz w:val="22"/>
          <w:szCs w:val="20"/>
          <w:lang w:val="ro-RO"/>
        </w:rPr>
        <w:t xml:space="preserve">Încetarea </w:t>
      </w:r>
      <w:r w:rsidR="00B664FC" w:rsidRPr="00AC6AC7">
        <w:rPr>
          <w:rFonts w:ascii="Trebuchet MS" w:hAnsi="Trebuchet MS" w:cs="Arial"/>
          <w:sz w:val="22"/>
          <w:szCs w:val="20"/>
          <w:lang w:val="ro-RO"/>
        </w:rPr>
        <w:t>Contractului</w:t>
      </w:r>
      <w:r w:rsidR="00CC4A64" w:rsidRPr="00AC6AC7">
        <w:rPr>
          <w:rFonts w:ascii="Trebuchet MS" w:hAnsi="Trebuchet MS" w:cs="Arial"/>
          <w:sz w:val="22"/>
          <w:szCs w:val="20"/>
          <w:lang w:val="ro-RO"/>
        </w:rPr>
        <w:t xml:space="preserve"> de Finanțare</w:t>
      </w:r>
      <w:bookmarkEnd w:id="24"/>
      <w:r w:rsidR="00236FEA" w:rsidRPr="00AC6AC7">
        <w:rPr>
          <w:rFonts w:ascii="Trebuchet MS" w:hAnsi="Trebuchet MS" w:cs="Arial"/>
          <w:sz w:val="22"/>
          <w:szCs w:val="20"/>
          <w:lang w:val="ro-RO"/>
        </w:rPr>
        <w:t xml:space="preserve"> și recuperarea sumelor plătite</w:t>
      </w:r>
    </w:p>
    <w:p w14:paraId="55C4339C" w14:textId="77777777" w:rsidR="00F66FF8" w:rsidRPr="00AC6AC7" w:rsidRDefault="00F66FF8" w:rsidP="00DD2891">
      <w:pPr>
        <w:rPr>
          <w:rFonts w:ascii="Trebuchet MS" w:hAnsi="Trebuchet MS"/>
          <w:szCs w:val="22"/>
        </w:rPr>
      </w:pPr>
    </w:p>
    <w:p w14:paraId="62FCBD17" w14:textId="0E27BECE" w:rsidR="00EA26F6" w:rsidRPr="00AC6AC7" w:rsidRDefault="00ED1E06" w:rsidP="00DD2891">
      <w:pPr>
        <w:pStyle w:val="Head2-Alin"/>
        <w:numPr>
          <w:ilvl w:val="0"/>
          <w:numId w:val="14"/>
        </w:numPr>
        <w:tabs>
          <w:tab w:val="clear" w:pos="2880"/>
        </w:tabs>
        <w:spacing w:before="0" w:after="0"/>
        <w:ind w:left="426" w:hanging="426"/>
        <w:contextualSpacing/>
        <w:rPr>
          <w:rFonts w:cs="Arial"/>
          <w:sz w:val="22"/>
          <w:szCs w:val="20"/>
        </w:rPr>
      </w:pPr>
      <w:r w:rsidRPr="00AC6AC7">
        <w:rPr>
          <w:rFonts w:cs="Arial"/>
          <w:sz w:val="22"/>
          <w:szCs w:val="20"/>
        </w:rPr>
        <w:t>Oricare dintre părț</w:t>
      </w:r>
      <w:r w:rsidR="00321232" w:rsidRPr="00AC6AC7">
        <w:rPr>
          <w:rFonts w:cs="Arial"/>
          <w:sz w:val="22"/>
          <w:szCs w:val="20"/>
        </w:rPr>
        <w:t>i poate decide rezil</w:t>
      </w:r>
      <w:r w:rsidR="007C49BF" w:rsidRPr="00AC6AC7">
        <w:rPr>
          <w:rFonts w:cs="Arial"/>
          <w:sz w:val="22"/>
          <w:szCs w:val="20"/>
        </w:rPr>
        <w:t xml:space="preserve">ierea </w:t>
      </w:r>
      <w:r w:rsidR="007C4014" w:rsidRPr="00AC6AC7">
        <w:rPr>
          <w:rFonts w:cs="Arial"/>
          <w:sz w:val="22"/>
          <w:szCs w:val="20"/>
        </w:rPr>
        <w:t>prezentului Contract</w:t>
      </w:r>
      <w:r w:rsidRPr="00AC6AC7">
        <w:rPr>
          <w:rFonts w:cs="Arial"/>
          <w:sz w:val="22"/>
          <w:szCs w:val="20"/>
        </w:rPr>
        <w:t>, fără îndeplinirea altor formalități, în cazul neî</w:t>
      </w:r>
      <w:r w:rsidR="00321232" w:rsidRPr="00AC6AC7">
        <w:rPr>
          <w:rFonts w:cs="Arial"/>
          <w:sz w:val="22"/>
          <w:szCs w:val="20"/>
        </w:rPr>
        <w:t>n</w:t>
      </w:r>
      <w:r w:rsidRPr="00AC6AC7">
        <w:rPr>
          <w:rFonts w:cs="Arial"/>
          <w:sz w:val="22"/>
          <w:szCs w:val="20"/>
        </w:rPr>
        <w:t>deplinirii culpabile de către cealaltă pa</w:t>
      </w:r>
      <w:r w:rsidR="007C49BF" w:rsidRPr="00AC6AC7">
        <w:rPr>
          <w:rFonts w:cs="Arial"/>
          <w:sz w:val="22"/>
          <w:szCs w:val="20"/>
        </w:rPr>
        <w:t xml:space="preserve">rte a obligațiilor </w:t>
      </w:r>
      <w:r w:rsidR="007C4014" w:rsidRPr="00AC6AC7">
        <w:rPr>
          <w:rFonts w:cs="Arial"/>
          <w:sz w:val="22"/>
          <w:szCs w:val="20"/>
        </w:rPr>
        <w:t>prezentului Contract</w:t>
      </w:r>
      <w:r w:rsidR="007C49BF" w:rsidRPr="00AC6AC7">
        <w:rPr>
          <w:rFonts w:cs="Arial"/>
          <w:sz w:val="22"/>
          <w:szCs w:val="20"/>
        </w:rPr>
        <w:t>.</w:t>
      </w:r>
    </w:p>
    <w:p w14:paraId="14EEF7E5" w14:textId="28EA9D09" w:rsidR="00321232" w:rsidRPr="00AC6AC7" w:rsidRDefault="00321232" w:rsidP="00DD2891">
      <w:pPr>
        <w:pStyle w:val="Head2-Alin"/>
        <w:numPr>
          <w:ilvl w:val="0"/>
          <w:numId w:val="14"/>
        </w:numPr>
        <w:tabs>
          <w:tab w:val="clear" w:pos="2880"/>
        </w:tabs>
        <w:spacing w:before="0" w:after="0"/>
        <w:ind w:left="426" w:hanging="426"/>
        <w:contextualSpacing/>
        <w:rPr>
          <w:rFonts w:cs="Arial"/>
          <w:sz w:val="22"/>
          <w:szCs w:val="20"/>
        </w:rPr>
      </w:pPr>
      <w:r w:rsidRPr="00AC6AC7">
        <w:rPr>
          <w:rFonts w:cs="Arial"/>
          <w:sz w:val="22"/>
          <w:szCs w:val="20"/>
        </w:rPr>
        <w:t>AM poate decide re</w:t>
      </w:r>
      <w:r w:rsidR="00ED1E06" w:rsidRPr="00AC6AC7">
        <w:rPr>
          <w:rFonts w:cs="Arial"/>
          <w:sz w:val="22"/>
          <w:szCs w:val="20"/>
        </w:rPr>
        <w:t xml:space="preserve">zilierea </w:t>
      </w:r>
      <w:r w:rsidR="007C4014" w:rsidRPr="00AC6AC7">
        <w:rPr>
          <w:rFonts w:cs="Arial"/>
          <w:sz w:val="22"/>
          <w:szCs w:val="20"/>
        </w:rPr>
        <w:t>prezentului Contract</w:t>
      </w:r>
      <w:r w:rsidR="00ED1E06" w:rsidRPr="00AC6AC7">
        <w:rPr>
          <w:rFonts w:cs="Arial"/>
          <w:sz w:val="22"/>
          <w:szCs w:val="20"/>
        </w:rPr>
        <w:t xml:space="preserve"> fără îndeplinirea altor formalități, cu recuperarea integrală a sumelor plătite, în urmă</w:t>
      </w:r>
      <w:r w:rsidRPr="00AC6AC7">
        <w:rPr>
          <w:rFonts w:cs="Arial"/>
          <w:sz w:val="22"/>
          <w:szCs w:val="20"/>
        </w:rPr>
        <w:t>toarele cazuri:</w:t>
      </w:r>
    </w:p>
    <w:p w14:paraId="2EA8CC2E" w14:textId="2630B926" w:rsidR="00321232" w:rsidRPr="00AC6AC7" w:rsidRDefault="00321232" w:rsidP="00DD2891">
      <w:pPr>
        <w:pStyle w:val="Head2-Alin"/>
        <w:numPr>
          <w:ilvl w:val="0"/>
          <w:numId w:val="30"/>
        </w:numPr>
        <w:tabs>
          <w:tab w:val="clear" w:pos="2880"/>
        </w:tabs>
        <w:spacing w:before="0" w:after="0"/>
        <w:ind w:left="851"/>
        <w:contextualSpacing/>
        <w:rPr>
          <w:rFonts w:cs="Arial"/>
          <w:sz w:val="22"/>
          <w:szCs w:val="20"/>
        </w:rPr>
      </w:pPr>
      <w:r w:rsidRPr="00AC6AC7">
        <w:rPr>
          <w:rFonts w:cs="Arial"/>
          <w:sz w:val="22"/>
          <w:szCs w:val="20"/>
        </w:rPr>
        <w:t xml:space="preserve">În </w:t>
      </w:r>
      <w:r w:rsidR="008E69A4" w:rsidRPr="00AC6AC7">
        <w:rPr>
          <w:rFonts w:cs="Arial"/>
          <w:sz w:val="22"/>
          <w:szCs w:val="20"/>
        </w:rPr>
        <w:t>situația</w:t>
      </w:r>
      <w:r w:rsidRPr="00AC6AC7">
        <w:rPr>
          <w:rFonts w:cs="Arial"/>
          <w:sz w:val="22"/>
          <w:szCs w:val="20"/>
        </w:rPr>
        <w:t xml:space="preserve"> în care Beneficiarul nu a început </w:t>
      </w:r>
      <w:r w:rsidR="00964E25" w:rsidRPr="00AC6AC7">
        <w:rPr>
          <w:rFonts w:cs="Arial"/>
          <w:sz w:val="22"/>
          <w:szCs w:val="20"/>
        </w:rPr>
        <w:t xml:space="preserve">executarea </w:t>
      </w:r>
      <w:r w:rsidR="00B664FC" w:rsidRPr="00AC6AC7">
        <w:rPr>
          <w:rFonts w:cs="Arial"/>
          <w:sz w:val="22"/>
          <w:szCs w:val="20"/>
        </w:rPr>
        <w:t>Contractului</w:t>
      </w:r>
      <w:r w:rsidR="00964E25" w:rsidRPr="00AC6AC7">
        <w:rPr>
          <w:rFonts w:cs="Arial"/>
          <w:sz w:val="22"/>
          <w:szCs w:val="20"/>
        </w:rPr>
        <w:t xml:space="preserve"> </w:t>
      </w:r>
      <w:r w:rsidR="001028EF" w:rsidRPr="00AC6AC7">
        <w:rPr>
          <w:rFonts w:cs="Arial"/>
          <w:sz w:val="22"/>
          <w:szCs w:val="20"/>
        </w:rPr>
        <w:t>într-un termen de 6</w:t>
      </w:r>
      <w:r w:rsidRPr="00AC6AC7">
        <w:rPr>
          <w:rFonts w:cs="Arial"/>
          <w:sz w:val="22"/>
          <w:szCs w:val="20"/>
        </w:rPr>
        <w:t xml:space="preserve"> luni de la data intrării în vigoare a </w:t>
      </w:r>
      <w:r w:rsidR="00B664FC" w:rsidRPr="00AC6AC7">
        <w:rPr>
          <w:rFonts w:cs="Arial"/>
          <w:sz w:val="22"/>
          <w:szCs w:val="20"/>
        </w:rPr>
        <w:t>Contractului</w:t>
      </w:r>
      <w:r w:rsidR="00ED1E06" w:rsidRPr="00AC6AC7">
        <w:rPr>
          <w:rFonts w:cs="Arial"/>
          <w:sz w:val="22"/>
          <w:szCs w:val="20"/>
        </w:rPr>
        <w:t xml:space="preserve"> de Finanțare </w:t>
      </w:r>
      <w:r w:rsidRPr="00AC6AC7">
        <w:rPr>
          <w:rFonts w:cs="Arial"/>
          <w:sz w:val="22"/>
          <w:szCs w:val="20"/>
        </w:rPr>
        <w:t>în cazul în care AM și-a respectat obligațiile legale/contractuale;</w:t>
      </w:r>
    </w:p>
    <w:p w14:paraId="1CADDF33" w14:textId="03853460" w:rsidR="00321232" w:rsidRPr="00AC6AC7" w:rsidRDefault="00827C01" w:rsidP="00DD2891">
      <w:pPr>
        <w:pStyle w:val="Head2-Alin"/>
        <w:numPr>
          <w:ilvl w:val="0"/>
          <w:numId w:val="30"/>
        </w:numPr>
        <w:tabs>
          <w:tab w:val="clear" w:pos="2880"/>
        </w:tabs>
        <w:spacing w:before="0" w:after="0"/>
        <w:ind w:left="851"/>
        <w:contextualSpacing/>
        <w:rPr>
          <w:rFonts w:cs="Arial"/>
          <w:sz w:val="22"/>
          <w:szCs w:val="20"/>
        </w:rPr>
      </w:pPr>
      <w:r w:rsidRPr="00AC6AC7">
        <w:rPr>
          <w:rFonts w:cs="Arial"/>
          <w:sz w:val="22"/>
          <w:szCs w:val="20"/>
        </w:rPr>
        <w:lastRenderedPageBreak/>
        <w:t>În situația î</w:t>
      </w:r>
      <w:r w:rsidR="00321232" w:rsidRPr="00AC6AC7">
        <w:rPr>
          <w:rFonts w:cs="Arial"/>
          <w:sz w:val="22"/>
          <w:szCs w:val="20"/>
        </w:rPr>
        <w:t xml:space="preserve">n care, ulterior </w:t>
      </w:r>
      <w:r w:rsidRPr="00AC6AC7">
        <w:rPr>
          <w:rFonts w:cs="Arial"/>
          <w:sz w:val="22"/>
          <w:szCs w:val="20"/>
        </w:rPr>
        <w:t xml:space="preserve">încheierii </w:t>
      </w:r>
      <w:r w:rsidR="007C4014" w:rsidRPr="00AC6AC7">
        <w:rPr>
          <w:rFonts w:cs="Arial"/>
          <w:sz w:val="22"/>
          <w:szCs w:val="20"/>
        </w:rPr>
        <w:t>prezentului Contract</w:t>
      </w:r>
      <w:r w:rsidRPr="00AC6AC7">
        <w:rPr>
          <w:rFonts w:cs="Arial"/>
          <w:sz w:val="22"/>
          <w:szCs w:val="20"/>
        </w:rPr>
        <w:t>, se constată că Beneficiarul/Proiectul nu au îndeplinit condiț</w:t>
      </w:r>
      <w:r w:rsidR="00321232" w:rsidRPr="00AC6AC7">
        <w:rPr>
          <w:rFonts w:cs="Arial"/>
          <w:sz w:val="22"/>
          <w:szCs w:val="20"/>
        </w:rPr>
        <w:t xml:space="preserve">iile de eligibilitate la </w:t>
      </w:r>
      <w:r w:rsidRPr="00AC6AC7">
        <w:rPr>
          <w:rFonts w:cs="Arial"/>
          <w:sz w:val="22"/>
          <w:szCs w:val="20"/>
        </w:rPr>
        <w:t>data depunerii cererii de finanț</w:t>
      </w:r>
      <w:r w:rsidR="00321232" w:rsidRPr="00AC6AC7">
        <w:rPr>
          <w:rFonts w:cs="Arial"/>
          <w:sz w:val="22"/>
          <w:szCs w:val="20"/>
        </w:rPr>
        <w:t>are;</w:t>
      </w:r>
    </w:p>
    <w:p w14:paraId="55585CE0" w14:textId="511511EF" w:rsidR="00321232" w:rsidRPr="00AC6AC7" w:rsidRDefault="00827C01" w:rsidP="00DD2891">
      <w:pPr>
        <w:pStyle w:val="Head2-Alin"/>
        <w:numPr>
          <w:ilvl w:val="0"/>
          <w:numId w:val="30"/>
        </w:numPr>
        <w:tabs>
          <w:tab w:val="clear" w:pos="2880"/>
        </w:tabs>
        <w:spacing w:before="0" w:after="0"/>
        <w:ind w:left="851"/>
        <w:contextualSpacing/>
        <w:rPr>
          <w:rFonts w:cs="Arial"/>
          <w:sz w:val="22"/>
          <w:szCs w:val="20"/>
        </w:rPr>
      </w:pPr>
      <w:r w:rsidRPr="00AC6AC7">
        <w:rPr>
          <w:rFonts w:cs="Arial"/>
          <w:sz w:val="22"/>
          <w:szCs w:val="20"/>
        </w:rPr>
        <w:t>Dacă Beneficiarul încalcă</w:t>
      </w:r>
      <w:r w:rsidR="00F515F4" w:rsidRPr="00AC6AC7">
        <w:rPr>
          <w:rFonts w:cs="Arial"/>
          <w:sz w:val="22"/>
          <w:szCs w:val="20"/>
        </w:rPr>
        <w:t xml:space="preserve"> prevederile art. </w:t>
      </w:r>
      <w:r w:rsidR="00EE3705" w:rsidRPr="00AC6AC7">
        <w:rPr>
          <w:rFonts w:cs="Arial"/>
          <w:sz w:val="22"/>
          <w:szCs w:val="20"/>
        </w:rPr>
        <w:t>8</w:t>
      </w:r>
      <w:r w:rsidRPr="00AC6AC7">
        <w:rPr>
          <w:rFonts w:cs="Arial"/>
          <w:sz w:val="22"/>
          <w:szCs w:val="20"/>
        </w:rPr>
        <w:t xml:space="preserve"> alin. </w:t>
      </w:r>
      <w:r w:rsidR="00321232" w:rsidRPr="00AC6AC7">
        <w:rPr>
          <w:rFonts w:cs="Arial"/>
          <w:sz w:val="22"/>
          <w:szCs w:val="20"/>
        </w:rPr>
        <w:t>(2);</w:t>
      </w:r>
    </w:p>
    <w:p w14:paraId="39EFE3CD" w14:textId="2BE73004" w:rsidR="00321232" w:rsidRPr="00AC6AC7" w:rsidRDefault="009D5788" w:rsidP="00DD2891">
      <w:pPr>
        <w:pStyle w:val="Head2-Alin"/>
        <w:numPr>
          <w:ilvl w:val="0"/>
          <w:numId w:val="30"/>
        </w:numPr>
        <w:tabs>
          <w:tab w:val="clear" w:pos="2880"/>
        </w:tabs>
        <w:spacing w:before="0" w:after="0"/>
        <w:ind w:left="851"/>
        <w:contextualSpacing/>
        <w:rPr>
          <w:rFonts w:cs="Arial"/>
          <w:sz w:val="22"/>
          <w:szCs w:val="20"/>
        </w:rPr>
      </w:pPr>
      <w:r w:rsidRPr="00AC6AC7">
        <w:rPr>
          <w:rFonts w:cs="Arial"/>
          <w:sz w:val="22"/>
          <w:szCs w:val="20"/>
        </w:rPr>
        <w:t>D</w:t>
      </w:r>
      <w:r w:rsidR="00321232" w:rsidRPr="00AC6AC7">
        <w:rPr>
          <w:rFonts w:cs="Arial"/>
          <w:sz w:val="22"/>
          <w:szCs w:val="20"/>
        </w:rPr>
        <w:t xml:space="preserve">acă se constată faptul că Proiectul face obiectul unei alte </w:t>
      </w:r>
      <w:r w:rsidR="008E69A4" w:rsidRPr="00AC6AC7">
        <w:rPr>
          <w:rFonts w:cs="Arial"/>
          <w:sz w:val="22"/>
          <w:szCs w:val="20"/>
        </w:rPr>
        <w:t>finanțări</w:t>
      </w:r>
      <w:r w:rsidR="00321232" w:rsidRPr="00AC6AC7">
        <w:rPr>
          <w:rFonts w:cs="Arial"/>
          <w:sz w:val="22"/>
          <w:szCs w:val="20"/>
        </w:rPr>
        <w:t xml:space="preserve"> din fonduri publice naţionale sau </w:t>
      </w:r>
      <w:r w:rsidR="00553592" w:rsidRPr="00AC6AC7">
        <w:rPr>
          <w:rFonts w:cs="Arial"/>
          <w:sz w:val="22"/>
          <w:szCs w:val="20"/>
        </w:rPr>
        <w:t>europene</w:t>
      </w:r>
      <w:r w:rsidR="00E43253" w:rsidRPr="00AC6AC7">
        <w:rPr>
          <w:rFonts w:cs="Arial"/>
          <w:sz w:val="22"/>
          <w:szCs w:val="20"/>
        </w:rPr>
        <w:t xml:space="preserve"> </w:t>
      </w:r>
      <w:r w:rsidR="00321232" w:rsidRPr="00AC6AC7">
        <w:rPr>
          <w:rFonts w:cs="Arial"/>
          <w:sz w:val="22"/>
          <w:szCs w:val="20"/>
        </w:rPr>
        <w:t xml:space="preserve">sau faptul că a mai beneficiat de </w:t>
      </w:r>
      <w:r w:rsidR="008E69A4" w:rsidRPr="00AC6AC7">
        <w:rPr>
          <w:rFonts w:cs="Arial"/>
          <w:sz w:val="22"/>
          <w:szCs w:val="20"/>
        </w:rPr>
        <w:t>finanțare</w:t>
      </w:r>
      <w:r w:rsidR="00321232" w:rsidRPr="00AC6AC7">
        <w:rPr>
          <w:rFonts w:cs="Arial"/>
          <w:sz w:val="22"/>
          <w:szCs w:val="20"/>
        </w:rPr>
        <w:t xml:space="preserve"> din alte programe naţionale sau</w:t>
      </w:r>
      <w:r w:rsidR="00E43253" w:rsidRPr="00AC6AC7">
        <w:rPr>
          <w:rFonts w:cs="Arial"/>
          <w:sz w:val="22"/>
          <w:szCs w:val="20"/>
        </w:rPr>
        <w:t xml:space="preserve"> </w:t>
      </w:r>
      <w:r w:rsidR="00553592" w:rsidRPr="00AC6AC7">
        <w:rPr>
          <w:rFonts w:cs="Arial"/>
          <w:sz w:val="22"/>
          <w:szCs w:val="20"/>
        </w:rPr>
        <w:t>europene</w:t>
      </w:r>
      <w:r w:rsidR="00321232" w:rsidRPr="00AC6AC7">
        <w:rPr>
          <w:rFonts w:cs="Arial"/>
          <w:sz w:val="22"/>
          <w:szCs w:val="20"/>
        </w:rPr>
        <w:t>, pentru acelea</w:t>
      </w:r>
      <w:r w:rsidR="00F10527" w:rsidRPr="00AC6AC7">
        <w:rPr>
          <w:rFonts w:cs="Arial"/>
          <w:sz w:val="22"/>
          <w:szCs w:val="20"/>
        </w:rPr>
        <w:t xml:space="preserve">și </w:t>
      </w:r>
      <w:r w:rsidR="00553592" w:rsidRPr="00AC6AC7">
        <w:rPr>
          <w:rFonts w:cs="Arial"/>
          <w:sz w:val="22"/>
          <w:szCs w:val="20"/>
        </w:rPr>
        <w:t xml:space="preserve">costuri </w:t>
      </w:r>
      <w:r w:rsidR="00DD45D9" w:rsidRPr="00AC6AC7">
        <w:rPr>
          <w:rFonts w:cs="Arial"/>
          <w:sz w:val="22"/>
          <w:szCs w:val="20"/>
        </w:rPr>
        <w:t>î</w:t>
      </w:r>
      <w:r w:rsidR="008F5371" w:rsidRPr="00AC6AC7">
        <w:rPr>
          <w:rFonts w:cs="Arial"/>
          <w:sz w:val="22"/>
          <w:szCs w:val="20"/>
        </w:rPr>
        <w:t>n ultimii 3/5 ani</w:t>
      </w:r>
      <w:r w:rsidR="00DD45D9" w:rsidRPr="00AC6AC7">
        <w:rPr>
          <w:rFonts w:cs="Arial"/>
          <w:sz w:val="22"/>
          <w:szCs w:val="20"/>
        </w:rPr>
        <w:t>, după</w:t>
      </w:r>
      <w:r w:rsidR="008F5371" w:rsidRPr="00AC6AC7">
        <w:rPr>
          <w:rFonts w:cs="Arial"/>
          <w:sz w:val="22"/>
          <w:szCs w:val="20"/>
        </w:rPr>
        <w:t xml:space="preserve"> caz</w:t>
      </w:r>
      <w:r w:rsidR="00F90763" w:rsidRPr="00AC6AC7">
        <w:rPr>
          <w:rFonts w:cs="Arial"/>
          <w:sz w:val="22"/>
          <w:szCs w:val="20"/>
        </w:rPr>
        <w:t>.</w:t>
      </w:r>
    </w:p>
    <w:p w14:paraId="430314ED" w14:textId="06C99B22" w:rsidR="00321232" w:rsidRPr="00AC6AC7" w:rsidRDefault="00B664FC" w:rsidP="00DD2891">
      <w:pPr>
        <w:pStyle w:val="Head2-Alin"/>
        <w:numPr>
          <w:ilvl w:val="0"/>
          <w:numId w:val="14"/>
        </w:numPr>
        <w:tabs>
          <w:tab w:val="clear" w:pos="2880"/>
        </w:tabs>
        <w:spacing w:before="0" w:after="0"/>
        <w:contextualSpacing/>
        <w:rPr>
          <w:rFonts w:cs="Arial"/>
          <w:sz w:val="22"/>
          <w:szCs w:val="20"/>
        </w:rPr>
      </w:pPr>
      <w:r w:rsidRPr="00AC6AC7">
        <w:rPr>
          <w:rFonts w:cs="Arial"/>
          <w:sz w:val="22"/>
          <w:szCs w:val="20"/>
        </w:rPr>
        <w:t xml:space="preserve">Prezentul contract </w:t>
      </w:r>
      <w:r w:rsidR="00DD45D9" w:rsidRPr="00AC6AC7">
        <w:rPr>
          <w:rFonts w:cs="Arial"/>
          <w:sz w:val="22"/>
          <w:szCs w:val="20"/>
        </w:rPr>
        <w:t>poate înceta prin acordul pă</w:t>
      </w:r>
      <w:r w:rsidR="00321232" w:rsidRPr="00AC6AC7">
        <w:rPr>
          <w:rFonts w:cs="Arial"/>
          <w:sz w:val="22"/>
          <w:szCs w:val="20"/>
        </w:rPr>
        <w:t>rților cu recuperarea proporțională a finanțării acordate, dacă este cazul.</w:t>
      </w:r>
    </w:p>
    <w:p w14:paraId="786909BC" w14:textId="77777777" w:rsidR="00321232" w:rsidRPr="00AC6AC7" w:rsidRDefault="00321232" w:rsidP="00DD2891">
      <w:pPr>
        <w:pStyle w:val="Head2-Alin"/>
        <w:numPr>
          <w:ilvl w:val="0"/>
          <w:numId w:val="0"/>
        </w:numPr>
        <w:spacing w:before="0" w:after="0"/>
        <w:ind w:left="502" w:hanging="502"/>
        <w:contextualSpacing/>
        <w:rPr>
          <w:rFonts w:cs="Arial"/>
          <w:sz w:val="22"/>
          <w:szCs w:val="20"/>
        </w:rPr>
      </w:pPr>
    </w:p>
    <w:p w14:paraId="70A77997" w14:textId="4621702B" w:rsidR="00321232" w:rsidRPr="00AC6AC7" w:rsidRDefault="00321232" w:rsidP="00DD2891">
      <w:pPr>
        <w:pStyle w:val="Heading2"/>
        <w:ind w:left="1418" w:hanging="1418"/>
        <w:rPr>
          <w:rFonts w:ascii="Trebuchet MS" w:hAnsi="Trebuchet MS" w:cs="Arial"/>
          <w:sz w:val="22"/>
          <w:szCs w:val="20"/>
          <w:lang w:val="ro-RO"/>
        </w:rPr>
      </w:pPr>
      <w:bookmarkStart w:id="25" w:name="_Toc424285814"/>
      <w:r w:rsidRPr="00AC6AC7">
        <w:rPr>
          <w:rFonts w:ascii="Trebuchet MS" w:hAnsi="Trebuchet MS" w:cs="Arial"/>
          <w:sz w:val="22"/>
          <w:szCs w:val="20"/>
          <w:lang w:val="ro-RO"/>
        </w:rPr>
        <w:t>Arti</w:t>
      </w:r>
      <w:r w:rsidR="007A043C" w:rsidRPr="00AC6AC7">
        <w:rPr>
          <w:rFonts w:ascii="Trebuchet MS" w:hAnsi="Trebuchet MS" w:cs="Arial"/>
          <w:sz w:val="22"/>
          <w:szCs w:val="20"/>
          <w:lang w:val="ro-RO"/>
        </w:rPr>
        <w:t>colul 1</w:t>
      </w:r>
      <w:r w:rsidR="0010077F" w:rsidRPr="00AC6AC7">
        <w:rPr>
          <w:rFonts w:ascii="Trebuchet MS" w:hAnsi="Trebuchet MS" w:cs="Arial"/>
          <w:sz w:val="22"/>
          <w:szCs w:val="20"/>
          <w:lang w:val="ro-RO"/>
        </w:rPr>
        <w:t>5</w:t>
      </w:r>
      <w:r w:rsidRPr="00AC6AC7">
        <w:rPr>
          <w:rFonts w:ascii="Trebuchet MS" w:hAnsi="Trebuchet MS" w:cs="Arial"/>
          <w:sz w:val="22"/>
          <w:szCs w:val="20"/>
          <w:lang w:val="ro-RO"/>
        </w:rPr>
        <w:t xml:space="preserve"> – </w:t>
      </w:r>
      <w:r w:rsidR="00CC4A64" w:rsidRPr="00AC6AC7">
        <w:rPr>
          <w:rFonts w:ascii="Trebuchet MS" w:hAnsi="Trebuchet MS" w:cs="Arial"/>
          <w:sz w:val="22"/>
          <w:szCs w:val="20"/>
          <w:lang w:val="ro-RO"/>
        </w:rPr>
        <w:t xml:space="preserve">Soluționarea litigiilor </w:t>
      </w:r>
      <w:bookmarkEnd w:id="25"/>
    </w:p>
    <w:p w14:paraId="63F07F47" w14:textId="77777777" w:rsidR="00F66FF8" w:rsidRPr="00AC6AC7" w:rsidRDefault="00F66FF8" w:rsidP="00DD2891">
      <w:pPr>
        <w:rPr>
          <w:rFonts w:ascii="Trebuchet MS" w:hAnsi="Trebuchet MS"/>
          <w:szCs w:val="22"/>
        </w:rPr>
      </w:pPr>
    </w:p>
    <w:p w14:paraId="1C4FB683" w14:textId="2B0FE5FF" w:rsidR="00321232" w:rsidRPr="00AC6AC7" w:rsidRDefault="00E41076" w:rsidP="00DD2891">
      <w:pPr>
        <w:pStyle w:val="Head2-Alin"/>
        <w:numPr>
          <w:ilvl w:val="0"/>
          <w:numId w:val="40"/>
        </w:numPr>
        <w:tabs>
          <w:tab w:val="clear" w:pos="2880"/>
        </w:tabs>
        <w:spacing w:before="0" w:after="0"/>
        <w:contextualSpacing/>
        <w:rPr>
          <w:rFonts w:cs="Arial"/>
          <w:sz w:val="22"/>
          <w:szCs w:val="20"/>
        </w:rPr>
      </w:pPr>
      <w:r w:rsidRPr="00AC6AC7">
        <w:rPr>
          <w:rFonts w:cs="Arial"/>
          <w:sz w:val="22"/>
          <w:szCs w:val="20"/>
        </w:rPr>
        <w:t>Autoritatea de Management și beneficiarul</w:t>
      </w:r>
      <w:r w:rsidR="00321232" w:rsidRPr="00AC6AC7">
        <w:rPr>
          <w:rFonts w:cs="Arial"/>
          <w:sz w:val="22"/>
          <w:szCs w:val="20"/>
        </w:rPr>
        <w:t xml:space="preserve"> vor depune toate eforturile pentru a rezolva pe cale amiabilă orice </w:t>
      </w:r>
      <w:r w:rsidR="008E69A4" w:rsidRPr="00AC6AC7">
        <w:rPr>
          <w:rFonts w:cs="Arial"/>
          <w:sz w:val="22"/>
          <w:szCs w:val="20"/>
        </w:rPr>
        <w:t>neînțelegere</w:t>
      </w:r>
      <w:r w:rsidR="00321232" w:rsidRPr="00AC6AC7">
        <w:rPr>
          <w:rFonts w:cs="Arial"/>
          <w:sz w:val="22"/>
          <w:szCs w:val="20"/>
        </w:rPr>
        <w:t xml:space="preserve"> sau dispută care poate apărea între ele în cadrul sau în legătură c</w:t>
      </w:r>
      <w:r w:rsidR="00F10527" w:rsidRPr="00AC6AC7">
        <w:rPr>
          <w:rFonts w:cs="Arial"/>
          <w:sz w:val="22"/>
          <w:szCs w:val="20"/>
        </w:rPr>
        <w:t xml:space="preserve">u îndeplinirea </w:t>
      </w:r>
      <w:r w:rsidR="00B664FC" w:rsidRPr="00AC6AC7">
        <w:rPr>
          <w:rFonts w:cs="Arial"/>
          <w:sz w:val="22"/>
          <w:szCs w:val="20"/>
        </w:rPr>
        <w:t>Contractului</w:t>
      </w:r>
      <w:r w:rsidR="00F10527" w:rsidRPr="00AC6AC7">
        <w:rPr>
          <w:rFonts w:cs="Arial"/>
          <w:sz w:val="22"/>
          <w:szCs w:val="20"/>
        </w:rPr>
        <w:t xml:space="preserve"> de F</w:t>
      </w:r>
      <w:r w:rsidR="00321232" w:rsidRPr="00AC6AC7">
        <w:rPr>
          <w:rFonts w:cs="Arial"/>
          <w:sz w:val="22"/>
          <w:szCs w:val="20"/>
        </w:rPr>
        <w:t>inanțare.</w:t>
      </w:r>
    </w:p>
    <w:p w14:paraId="391992C3" w14:textId="2A8EDC60" w:rsidR="00321232" w:rsidRPr="00AC6AC7" w:rsidRDefault="00321232" w:rsidP="00DD2891">
      <w:pPr>
        <w:pStyle w:val="Head2-Alin"/>
        <w:numPr>
          <w:ilvl w:val="0"/>
          <w:numId w:val="40"/>
        </w:numPr>
        <w:tabs>
          <w:tab w:val="clear" w:pos="2880"/>
        </w:tabs>
        <w:spacing w:before="0" w:after="0"/>
        <w:contextualSpacing/>
        <w:rPr>
          <w:rFonts w:cs="Arial"/>
          <w:sz w:val="22"/>
          <w:szCs w:val="20"/>
        </w:rPr>
      </w:pPr>
      <w:r w:rsidRPr="00AC6AC7">
        <w:rPr>
          <w:rFonts w:cs="Arial"/>
          <w:sz w:val="22"/>
          <w:szCs w:val="20"/>
        </w:rPr>
        <w:t xml:space="preserve">În cazul în care nu se soluționează amiabil </w:t>
      </w:r>
      <w:r w:rsidR="008E69A4" w:rsidRPr="00AC6AC7">
        <w:rPr>
          <w:rFonts w:cs="Arial"/>
          <w:sz w:val="22"/>
          <w:szCs w:val="20"/>
        </w:rPr>
        <w:t>divergențele</w:t>
      </w:r>
      <w:r w:rsidRPr="00AC6AC7">
        <w:rPr>
          <w:rFonts w:cs="Arial"/>
          <w:sz w:val="22"/>
          <w:szCs w:val="20"/>
        </w:rPr>
        <w:t xml:space="preserve"> </w:t>
      </w:r>
      <w:r w:rsidR="00E41076" w:rsidRPr="00AC6AC7">
        <w:rPr>
          <w:rFonts w:cs="Arial"/>
          <w:sz w:val="22"/>
          <w:szCs w:val="20"/>
        </w:rPr>
        <w:t xml:space="preserve">din prezenta </w:t>
      </w:r>
      <w:r w:rsidR="00B664FC" w:rsidRPr="00AC6AC7">
        <w:rPr>
          <w:rFonts w:cs="Arial"/>
          <w:sz w:val="22"/>
          <w:szCs w:val="20"/>
        </w:rPr>
        <w:t>CONTRACT</w:t>
      </w:r>
      <w:r w:rsidRPr="00AC6AC7">
        <w:rPr>
          <w:rFonts w:cs="Arial"/>
          <w:sz w:val="22"/>
          <w:szCs w:val="20"/>
        </w:rPr>
        <w:t xml:space="preserve">, litigiul va fi </w:t>
      </w:r>
      <w:r w:rsidR="008E69A4" w:rsidRPr="00AC6AC7">
        <w:rPr>
          <w:rFonts w:cs="Arial"/>
          <w:sz w:val="22"/>
          <w:szCs w:val="20"/>
        </w:rPr>
        <w:t>soluționat</w:t>
      </w:r>
      <w:r w:rsidRPr="00AC6AC7">
        <w:rPr>
          <w:rFonts w:cs="Arial"/>
          <w:sz w:val="22"/>
          <w:szCs w:val="20"/>
        </w:rPr>
        <w:t xml:space="preserve"> de că</w:t>
      </w:r>
      <w:r w:rsidR="00F10527" w:rsidRPr="00AC6AC7">
        <w:rPr>
          <w:rFonts w:cs="Arial"/>
          <w:sz w:val="22"/>
          <w:szCs w:val="20"/>
        </w:rPr>
        <w:t xml:space="preserve">tre </w:t>
      </w:r>
      <w:r w:rsidR="008E69A4" w:rsidRPr="00AC6AC7">
        <w:rPr>
          <w:rFonts w:cs="Arial"/>
          <w:sz w:val="22"/>
          <w:szCs w:val="20"/>
        </w:rPr>
        <w:t>instanțele</w:t>
      </w:r>
      <w:r w:rsidR="00F10527" w:rsidRPr="00AC6AC7">
        <w:rPr>
          <w:rFonts w:cs="Arial"/>
          <w:sz w:val="22"/>
          <w:szCs w:val="20"/>
        </w:rPr>
        <w:t xml:space="preserve"> româ</w:t>
      </w:r>
      <w:r w:rsidRPr="00AC6AC7">
        <w:rPr>
          <w:rFonts w:cs="Arial"/>
          <w:sz w:val="22"/>
          <w:szCs w:val="20"/>
        </w:rPr>
        <w:t>ne</w:t>
      </w:r>
      <w:r w:rsidR="00F10527" w:rsidRPr="00AC6AC7">
        <w:rPr>
          <w:rFonts w:cs="Arial"/>
          <w:sz w:val="22"/>
          <w:szCs w:val="20"/>
        </w:rPr>
        <w:t>ș</w:t>
      </w:r>
      <w:r w:rsidRPr="00AC6AC7">
        <w:rPr>
          <w:rFonts w:cs="Arial"/>
          <w:sz w:val="22"/>
          <w:szCs w:val="20"/>
        </w:rPr>
        <w:t>ti competente</w:t>
      </w:r>
      <w:r w:rsidR="007C49BF" w:rsidRPr="00AC6AC7">
        <w:rPr>
          <w:rFonts w:cs="Arial"/>
          <w:sz w:val="22"/>
          <w:szCs w:val="20"/>
        </w:rPr>
        <w:t>.</w:t>
      </w:r>
    </w:p>
    <w:p w14:paraId="25200E25" w14:textId="77777777" w:rsidR="00321232" w:rsidRPr="00AC6AC7" w:rsidRDefault="00321232" w:rsidP="00DD2891">
      <w:pPr>
        <w:pStyle w:val="Head2-Alin"/>
        <w:numPr>
          <w:ilvl w:val="0"/>
          <w:numId w:val="0"/>
        </w:numPr>
        <w:spacing w:before="0" w:after="0"/>
        <w:ind w:left="1440"/>
        <w:rPr>
          <w:rFonts w:cs="Arial"/>
          <w:sz w:val="22"/>
          <w:szCs w:val="20"/>
          <w:lang w:eastAsia="ro-RO"/>
        </w:rPr>
      </w:pPr>
    </w:p>
    <w:p w14:paraId="59CB69F9" w14:textId="34CA29D4" w:rsidR="004B5117" w:rsidRPr="00AC6AC7" w:rsidRDefault="006666F7" w:rsidP="00F067C9">
      <w:pPr>
        <w:pStyle w:val="Head2-Alin"/>
        <w:numPr>
          <w:ilvl w:val="0"/>
          <w:numId w:val="0"/>
        </w:numPr>
        <w:spacing w:before="0" w:after="0"/>
        <w:rPr>
          <w:rFonts w:cs="Arial"/>
          <w:b/>
          <w:sz w:val="22"/>
          <w:szCs w:val="20"/>
          <w:lang w:eastAsia="ro-RO"/>
        </w:rPr>
      </w:pPr>
      <w:r w:rsidRPr="00AC6AC7">
        <w:rPr>
          <w:rFonts w:cs="Arial"/>
          <w:b/>
          <w:sz w:val="22"/>
          <w:szCs w:val="20"/>
          <w:lang w:eastAsia="ro-RO"/>
        </w:rPr>
        <w:t>Artic</w:t>
      </w:r>
      <w:r w:rsidR="00C52C6B" w:rsidRPr="00AC6AC7">
        <w:rPr>
          <w:rFonts w:cs="Arial"/>
          <w:b/>
          <w:sz w:val="22"/>
          <w:szCs w:val="20"/>
          <w:lang w:eastAsia="ro-RO"/>
        </w:rPr>
        <w:t>o</w:t>
      </w:r>
      <w:r w:rsidRPr="00AC6AC7">
        <w:rPr>
          <w:rFonts w:cs="Arial"/>
          <w:b/>
          <w:sz w:val="22"/>
          <w:szCs w:val="20"/>
          <w:lang w:eastAsia="ro-RO"/>
        </w:rPr>
        <w:t>lul 1</w:t>
      </w:r>
      <w:r w:rsidR="000A327A" w:rsidRPr="00AC6AC7">
        <w:rPr>
          <w:rFonts w:cs="Arial"/>
          <w:b/>
          <w:sz w:val="22"/>
          <w:szCs w:val="20"/>
          <w:lang w:eastAsia="ro-RO"/>
        </w:rPr>
        <w:t>6</w:t>
      </w:r>
      <w:r w:rsidRPr="00AC6AC7">
        <w:rPr>
          <w:rFonts w:cs="Arial"/>
          <w:b/>
          <w:sz w:val="22"/>
          <w:szCs w:val="20"/>
          <w:lang w:eastAsia="ro-RO"/>
        </w:rPr>
        <w:t xml:space="preserve"> – Transparență</w:t>
      </w:r>
    </w:p>
    <w:p w14:paraId="6BAD48B3" w14:textId="77777777" w:rsidR="009D4BA1" w:rsidRPr="00AC6AC7" w:rsidRDefault="009D4BA1" w:rsidP="00F067C9">
      <w:pPr>
        <w:pStyle w:val="Head2-Alin"/>
        <w:numPr>
          <w:ilvl w:val="0"/>
          <w:numId w:val="0"/>
        </w:numPr>
        <w:spacing w:before="0" w:after="0"/>
        <w:rPr>
          <w:rFonts w:cs="Arial"/>
          <w:b/>
          <w:sz w:val="22"/>
          <w:szCs w:val="20"/>
          <w:lang w:eastAsia="ro-RO"/>
        </w:rPr>
      </w:pPr>
    </w:p>
    <w:p w14:paraId="71CAF3A9" w14:textId="4B1A9F53" w:rsidR="006666F7" w:rsidRPr="00AC6AC7" w:rsidRDefault="00FC5AFE" w:rsidP="00F067C9">
      <w:pPr>
        <w:pStyle w:val="Head2-Alin"/>
        <w:numPr>
          <w:ilvl w:val="0"/>
          <w:numId w:val="41"/>
        </w:numPr>
        <w:tabs>
          <w:tab w:val="clear" w:pos="2880"/>
        </w:tabs>
        <w:spacing w:before="0" w:after="0"/>
        <w:ind w:left="426" w:hanging="426"/>
        <w:rPr>
          <w:rFonts w:cs="Arial"/>
          <w:sz w:val="22"/>
          <w:szCs w:val="20"/>
          <w:lang w:eastAsia="ro-RO"/>
        </w:rPr>
      </w:pPr>
      <w:r w:rsidRPr="00AC6AC7">
        <w:rPr>
          <w:rFonts w:cs="Arial"/>
          <w:sz w:val="22"/>
          <w:szCs w:val="20"/>
          <w:lang w:eastAsia="ro-RO"/>
        </w:rPr>
        <w:t>Contractul</w:t>
      </w:r>
      <w:r w:rsidR="00E41076" w:rsidRPr="00AC6AC7">
        <w:rPr>
          <w:rFonts w:cs="Arial"/>
          <w:sz w:val="22"/>
          <w:szCs w:val="20"/>
          <w:lang w:eastAsia="ro-RO"/>
        </w:rPr>
        <w:t xml:space="preserve"> </w:t>
      </w:r>
      <w:r w:rsidR="006666F7" w:rsidRPr="00AC6AC7">
        <w:rPr>
          <w:rFonts w:cs="Arial"/>
          <w:sz w:val="22"/>
          <w:szCs w:val="20"/>
          <w:lang w:eastAsia="ro-RO"/>
        </w:rPr>
        <w:t>de finanțare,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w:t>
      </w:r>
      <w:r w:rsidR="00E41076" w:rsidRPr="00AC6AC7">
        <w:rPr>
          <w:rFonts w:cs="Arial"/>
          <w:sz w:val="22"/>
          <w:szCs w:val="20"/>
          <w:lang w:eastAsia="ro-RO"/>
        </w:rPr>
        <w:t>a</w:t>
      </w:r>
      <w:r w:rsidR="006666F7" w:rsidRPr="00AC6AC7">
        <w:rPr>
          <w:rFonts w:cs="Arial"/>
          <w:sz w:val="22"/>
          <w:szCs w:val="20"/>
          <w:lang w:eastAsia="ro-RO"/>
        </w:rPr>
        <w:t xml:space="preserve"> </w:t>
      </w:r>
      <w:r w:rsidR="00B664FC" w:rsidRPr="00AC6AC7">
        <w:rPr>
          <w:rFonts w:cs="Arial"/>
          <w:sz w:val="22"/>
          <w:szCs w:val="20"/>
          <w:lang w:eastAsia="ro-RO"/>
        </w:rPr>
        <w:t>C</w:t>
      </w:r>
      <w:r w:rsidR="00B84282" w:rsidRPr="00AC6AC7">
        <w:rPr>
          <w:rFonts w:cs="Arial"/>
          <w:sz w:val="22"/>
          <w:szCs w:val="20"/>
          <w:lang w:eastAsia="ro-RO"/>
        </w:rPr>
        <w:t>ontract</w:t>
      </w:r>
      <w:r w:rsidR="006666F7" w:rsidRPr="00AC6AC7">
        <w:rPr>
          <w:rFonts w:cs="Arial"/>
          <w:sz w:val="22"/>
          <w:szCs w:val="20"/>
          <w:lang w:eastAsia="ro-RO"/>
        </w:rPr>
        <w:t xml:space="preserve">. </w:t>
      </w:r>
    </w:p>
    <w:p w14:paraId="11F28552" w14:textId="6822021E" w:rsidR="00A317AC" w:rsidRPr="00AC6AC7" w:rsidRDefault="00A317AC" w:rsidP="00F067C9">
      <w:pPr>
        <w:pStyle w:val="Head2-Alin"/>
        <w:numPr>
          <w:ilvl w:val="0"/>
          <w:numId w:val="41"/>
        </w:numPr>
        <w:tabs>
          <w:tab w:val="clear" w:pos="2880"/>
        </w:tabs>
        <w:spacing w:before="0" w:after="0"/>
        <w:ind w:left="426" w:hanging="426"/>
        <w:rPr>
          <w:rFonts w:cs="Arial"/>
          <w:sz w:val="22"/>
          <w:szCs w:val="20"/>
          <w:lang w:eastAsia="ro-RO"/>
        </w:rPr>
      </w:pPr>
      <w:r w:rsidRPr="00AC6AC7">
        <w:rPr>
          <w:rFonts w:cs="Arial"/>
          <w:sz w:val="22"/>
          <w:szCs w:val="20"/>
          <w:lang w:eastAsia="ro-RO"/>
        </w:rPr>
        <w:t xml:space="preserve">Următoarele elemente, așa cum rezultă acestea din </w:t>
      </w:r>
      <w:r w:rsidR="00FC5AFE" w:rsidRPr="00AC6AC7">
        <w:rPr>
          <w:rFonts w:cs="Arial"/>
          <w:sz w:val="22"/>
          <w:szCs w:val="20"/>
          <w:lang w:eastAsia="ro-RO"/>
        </w:rPr>
        <w:t>Contractul</w:t>
      </w:r>
      <w:r w:rsidR="00E41076" w:rsidRPr="00AC6AC7">
        <w:rPr>
          <w:rFonts w:cs="Arial"/>
          <w:sz w:val="22"/>
          <w:szCs w:val="20"/>
          <w:lang w:eastAsia="ro-RO"/>
        </w:rPr>
        <w:t xml:space="preserve"> </w:t>
      </w:r>
      <w:r w:rsidRPr="00AC6AC7">
        <w:rPr>
          <w:rFonts w:cs="Arial"/>
          <w:sz w:val="22"/>
          <w:szCs w:val="20"/>
          <w:lang w:eastAsia="ro-RO"/>
        </w:rPr>
        <w:t xml:space="preserve">de </w:t>
      </w:r>
      <w:r w:rsidR="00E41076" w:rsidRPr="00AC6AC7">
        <w:rPr>
          <w:rFonts w:cs="Arial"/>
          <w:sz w:val="22"/>
          <w:szCs w:val="20"/>
          <w:lang w:eastAsia="ro-RO"/>
        </w:rPr>
        <w:t>F</w:t>
      </w:r>
      <w:r w:rsidRPr="00AC6AC7">
        <w:rPr>
          <w:rFonts w:cs="Arial"/>
          <w:sz w:val="22"/>
          <w:szCs w:val="20"/>
          <w:lang w:eastAsia="ro-RO"/>
        </w:rPr>
        <w:t>inanțare și anexele acest</w:t>
      </w:r>
      <w:r w:rsidR="00E41076" w:rsidRPr="00AC6AC7">
        <w:rPr>
          <w:rFonts w:cs="Arial"/>
          <w:sz w:val="22"/>
          <w:szCs w:val="20"/>
          <w:lang w:eastAsia="ro-RO"/>
        </w:rPr>
        <w:t>e</w:t>
      </w:r>
      <w:r w:rsidRPr="00AC6AC7">
        <w:rPr>
          <w:rFonts w:cs="Arial"/>
          <w:sz w:val="22"/>
          <w:szCs w:val="20"/>
          <w:lang w:eastAsia="ro-RO"/>
        </w:rPr>
        <w:t>ia, inclusiv, dacă e</w:t>
      </w:r>
      <w:r w:rsidR="00360761" w:rsidRPr="00AC6AC7">
        <w:rPr>
          <w:rFonts w:cs="Arial"/>
          <w:sz w:val="22"/>
          <w:szCs w:val="20"/>
          <w:lang w:eastAsia="ro-RO"/>
        </w:rPr>
        <w:t>ste</w:t>
      </w:r>
      <w:r w:rsidRPr="00AC6AC7">
        <w:rPr>
          <w:rFonts w:cs="Arial"/>
          <w:sz w:val="22"/>
          <w:szCs w:val="20"/>
          <w:lang w:eastAsia="ro-RO"/>
        </w:rPr>
        <w:t xml:space="preserve"> cazul, din actele adiționale prin care se aduc modificări </w:t>
      </w:r>
      <w:r w:rsidR="00B664FC" w:rsidRPr="00AC6AC7">
        <w:rPr>
          <w:rFonts w:cs="Arial"/>
          <w:sz w:val="22"/>
          <w:szCs w:val="20"/>
          <w:lang w:eastAsia="ro-RO"/>
        </w:rPr>
        <w:t>Contractului</w:t>
      </w:r>
      <w:r w:rsidRPr="00AC6AC7">
        <w:rPr>
          <w:rFonts w:cs="Arial"/>
          <w:sz w:val="22"/>
          <w:szCs w:val="20"/>
          <w:lang w:eastAsia="ro-RO"/>
        </w:rPr>
        <w:t xml:space="preserve"> sau anexelor sale, nu pot avea caracter confidențial:</w:t>
      </w:r>
    </w:p>
    <w:p w14:paraId="1FF1560F" w14:textId="77777777" w:rsidR="00F61E22" w:rsidRPr="00AC6AC7" w:rsidRDefault="00F61E22" w:rsidP="00F067C9">
      <w:pPr>
        <w:pStyle w:val="Head2-Alin"/>
        <w:numPr>
          <w:ilvl w:val="0"/>
          <w:numId w:val="44"/>
        </w:numPr>
        <w:tabs>
          <w:tab w:val="clear" w:pos="2880"/>
        </w:tabs>
        <w:spacing w:before="0" w:after="0"/>
        <w:contextualSpacing/>
        <w:rPr>
          <w:rFonts w:cs="Arial"/>
          <w:sz w:val="22"/>
          <w:szCs w:val="20"/>
        </w:rPr>
      </w:pPr>
      <w:r w:rsidRPr="00AC6AC7">
        <w:rPr>
          <w:rFonts w:cs="Arial"/>
          <w:sz w:val="22"/>
          <w:szCs w:val="20"/>
        </w:rPr>
        <w:t>denumirea proiectului, denumirea completă a beneficiarului</w:t>
      </w:r>
      <w:r w:rsidR="00C17724" w:rsidRPr="00AC6AC7">
        <w:rPr>
          <w:rFonts w:cs="Arial"/>
          <w:sz w:val="22"/>
          <w:szCs w:val="20"/>
        </w:rPr>
        <w:t>,</w:t>
      </w:r>
      <w:r w:rsidRPr="00AC6AC7">
        <w:rPr>
          <w:rFonts w:cs="Arial"/>
          <w:sz w:val="22"/>
          <w:szCs w:val="20"/>
        </w:rPr>
        <w:t xml:space="preserve"> 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087F4AEE" w14:textId="77777777" w:rsidR="00F61E22" w:rsidRPr="00AC6AC7" w:rsidRDefault="002C2E1A" w:rsidP="00F067C9">
      <w:pPr>
        <w:pStyle w:val="Head2-Alin"/>
        <w:numPr>
          <w:ilvl w:val="0"/>
          <w:numId w:val="44"/>
        </w:numPr>
        <w:tabs>
          <w:tab w:val="clear" w:pos="2880"/>
        </w:tabs>
        <w:spacing w:before="0" w:after="0"/>
        <w:contextualSpacing/>
        <w:rPr>
          <w:rFonts w:cs="Arial"/>
          <w:sz w:val="22"/>
          <w:szCs w:val="20"/>
        </w:rPr>
      </w:pPr>
      <w:r w:rsidRPr="00AC6AC7">
        <w:rPr>
          <w:rFonts w:cs="Arial"/>
          <w:sz w:val="22"/>
          <w:szCs w:val="20"/>
        </w:rPr>
        <w:t>valoarea totală a finanțării nerambursabile acordate și intensitatea sprijinului, exprimate atât ca sumă concretă, cât și ca procent din totalul cheltuielilor eligibile ale proiectului, precum și valoarea plăților efectuate;</w:t>
      </w:r>
    </w:p>
    <w:p w14:paraId="166A38E5" w14:textId="77777777" w:rsidR="002C2E1A" w:rsidRPr="00AC6AC7" w:rsidRDefault="00D3578F" w:rsidP="00F067C9">
      <w:pPr>
        <w:pStyle w:val="Head2-Alin"/>
        <w:numPr>
          <w:ilvl w:val="0"/>
          <w:numId w:val="44"/>
        </w:numPr>
        <w:tabs>
          <w:tab w:val="clear" w:pos="2880"/>
        </w:tabs>
        <w:spacing w:before="0" w:after="0"/>
        <w:contextualSpacing/>
        <w:rPr>
          <w:rFonts w:cs="Arial"/>
          <w:sz w:val="22"/>
          <w:szCs w:val="20"/>
        </w:rPr>
      </w:pPr>
      <w:r w:rsidRPr="00AC6AC7">
        <w:rPr>
          <w:rFonts w:cs="Arial"/>
          <w:sz w:val="22"/>
          <w:szCs w:val="20"/>
        </w:rPr>
        <w:t>dimensiunea și caracteristicile grupului țintă și, după caz, ale beneficiarilor finali ai proiectului;</w:t>
      </w:r>
    </w:p>
    <w:p w14:paraId="04157805" w14:textId="77777777" w:rsidR="00D3578F" w:rsidRPr="00AC6AC7" w:rsidRDefault="00D3578F" w:rsidP="00F067C9">
      <w:pPr>
        <w:pStyle w:val="Head2-Alin"/>
        <w:numPr>
          <w:ilvl w:val="0"/>
          <w:numId w:val="44"/>
        </w:numPr>
        <w:tabs>
          <w:tab w:val="clear" w:pos="2880"/>
        </w:tabs>
        <w:spacing w:before="0" w:after="0"/>
        <w:contextualSpacing/>
        <w:rPr>
          <w:rFonts w:cs="Arial"/>
          <w:sz w:val="22"/>
          <w:szCs w:val="20"/>
        </w:rPr>
      </w:pPr>
      <w:r w:rsidRPr="00AC6AC7">
        <w:rPr>
          <w:rFonts w:cs="Arial"/>
          <w:sz w:val="22"/>
          <w:szCs w:val="20"/>
        </w:rPr>
        <w:t>informații privind resursele umane din cadrul proiectului: nume, denumirea postului, timpul de lucru;</w:t>
      </w:r>
    </w:p>
    <w:p w14:paraId="46AA0E97" w14:textId="77777777" w:rsidR="00D3578F" w:rsidRPr="00AC6AC7" w:rsidRDefault="00D3578F" w:rsidP="00F067C9">
      <w:pPr>
        <w:pStyle w:val="Head2-Alin"/>
        <w:numPr>
          <w:ilvl w:val="0"/>
          <w:numId w:val="44"/>
        </w:numPr>
        <w:tabs>
          <w:tab w:val="clear" w:pos="2880"/>
        </w:tabs>
        <w:spacing w:before="0" w:after="0"/>
        <w:contextualSpacing/>
        <w:rPr>
          <w:rFonts w:cs="Arial"/>
          <w:sz w:val="22"/>
          <w:szCs w:val="20"/>
        </w:rPr>
      </w:pPr>
      <w:r w:rsidRPr="00AC6AC7">
        <w:rPr>
          <w:rFonts w:cs="Arial"/>
          <w:sz w:val="22"/>
          <w:szCs w:val="20"/>
        </w:rPr>
        <w:t>rezultatele estimate și cele realizate ale proiectului, atât cele corespunzătoare obiectivelor, cât și cele corespunzătoare activităților, cu referire la indicatorii stabiliți;</w:t>
      </w:r>
    </w:p>
    <w:p w14:paraId="04FE883B" w14:textId="17CF28EC" w:rsidR="00D3578F" w:rsidRPr="00AC6AC7" w:rsidRDefault="00D3578F" w:rsidP="00F067C9">
      <w:pPr>
        <w:pStyle w:val="Head2-Alin"/>
        <w:numPr>
          <w:ilvl w:val="0"/>
          <w:numId w:val="44"/>
        </w:numPr>
        <w:tabs>
          <w:tab w:val="clear" w:pos="2880"/>
        </w:tabs>
        <w:spacing w:before="0" w:after="0"/>
        <w:contextualSpacing/>
        <w:rPr>
          <w:rFonts w:cs="Arial"/>
          <w:sz w:val="22"/>
          <w:szCs w:val="20"/>
        </w:rPr>
      </w:pPr>
      <w:r w:rsidRPr="00AC6AC7">
        <w:rPr>
          <w:rFonts w:cs="Arial"/>
          <w:sz w:val="22"/>
          <w:szCs w:val="20"/>
        </w:rPr>
        <w:t xml:space="preserve">denumirea furnizorilor de produse, prestatorilor de servicii și executanților de lucrări contractați în cadrul proiectului, precum și obiectul </w:t>
      </w:r>
      <w:r w:rsidR="00B664FC" w:rsidRPr="00AC6AC7">
        <w:rPr>
          <w:rFonts w:cs="Arial"/>
          <w:sz w:val="22"/>
          <w:szCs w:val="20"/>
        </w:rPr>
        <w:t>Contractului</w:t>
      </w:r>
      <w:r w:rsidRPr="00AC6AC7">
        <w:rPr>
          <w:rFonts w:cs="Arial"/>
          <w:sz w:val="22"/>
          <w:szCs w:val="20"/>
        </w:rPr>
        <w:t>, valoarea acest</w:t>
      </w:r>
      <w:r w:rsidR="008F5BE7" w:rsidRPr="00AC6AC7">
        <w:rPr>
          <w:rFonts w:cs="Arial"/>
          <w:sz w:val="22"/>
          <w:szCs w:val="20"/>
        </w:rPr>
        <w:t>e</w:t>
      </w:r>
      <w:r w:rsidRPr="00AC6AC7">
        <w:rPr>
          <w:rFonts w:cs="Arial"/>
          <w:sz w:val="22"/>
          <w:szCs w:val="20"/>
        </w:rPr>
        <w:t>ia și plățile efectuate;</w:t>
      </w:r>
    </w:p>
    <w:p w14:paraId="33BCFCF3" w14:textId="55D04E8F" w:rsidR="00EA75EB" w:rsidRPr="00AC6AC7" w:rsidRDefault="00D91355" w:rsidP="00627A12">
      <w:pPr>
        <w:pStyle w:val="Head2-Alin"/>
        <w:numPr>
          <w:ilvl w:val="0"/>
          <w:numId w:val="44"/>
        </w:numPr>
        <w:tabs>
          <w:tab w:val="clear" w:pos="2880"/>
        </w:tabs>
        <w:spacing w:before="0" w:after="0"/>
        <w:contextualSpacing/>
        <w:rPr>
          <w:rFonts w:cs="Arial"/>
          <w:sz w:val="22"/>
          <w:szCs w:val="20"/>
        </w:rPr>
      </w:pPr>
      <w:r w:rsidRPr="00AC6AC7">
        <w:rPr>
          <w:rFonts w:cs="Arial"/>
          <w:sz w:val="22"/>
          <w:szCs w:val="20"/>
        </w:rPr>
        <w:t>elemente de sustenabilitate a rezultatelor proiectului</w:t>
      </w:r>
      <w:r w:rsidR="00627A12" w:rsidRPr="00AC6AC7">
        <w:rPr>
          <w:rFonts w:cs="Arial"/>
          <w:sz w:val="22"/>
          <w:szCs w:val="20"/>
        </w:rPr>
        <w:t xml:space="preserve"> </w:t>
      </w:r>
      <w:r w:rsidRPr="00AC6AC7">
        <w:rPr>
          <w:rFonts w:cs="Arial"/>
          <w:sz w:val="22"/>
          <w:szCs w:val="20"/>
        </w:rPr>
        <w:t xml:space="preserve">– informații conform </w:t>
      </w:r>
      <w:r w:rsidR="00B664FC" w:rsidRPr="00AC6AC7">
        <w:rPr>
          <w:rFonts w:cs="Arial"/>
          <w:sz w:val="22"/>
          <w:szCs w:val="20"/>
        </w:rPr>
        <w:t>Contractului</w:t>
      </w:r>
      <w:r w:rsidR="00E41076" w:rsidRPr="00AC6AC7">
        <w:rPr>
          <w:rFonts w:cs="Arial"/>
          <w:sz w:val="22"/>
          <w:szCs w:val="20"/>
        </w:rPr>
        <w:t xml:space="preserve"> </w:t>
      </w:r>
      <w:r w:rsidRPr="00AC6AC7">
        <w:rPr>
          <w:rFonts w:cs="Arial"/>
          <w:sz w:val="22"/>
          <w:szCs w:val="20"/>
        </w:rPr>
        <w:t xml:space="preserve">de </w:t>
      </w:r>
      <w:r w:rsidR="00E41076" w:rsidRPr="00AC6AC7">
        <w:rPr>
          <w:rFonts w:cs="Arial"/>
          <w:sz w:val="22"/>
          <w:szCs w:val="20"/>
        </w:rPr>
        <w:t>F</w:t>
      </w:r>
      <w:r w:rsidRPr="00AC6AC7">
        <w:rPr>
          <w:rFonts w:cs="Arial"/>
          <w:sz w:val="22"/>
          <w:szCs w:val="20"/>
        </w:rPr>
        <w:t>inanțare, respectiv conform condițiilor prevăzute în</w:t>
      </w:r>
      <w:r w:rsidR="00145CC7">
        <w:rPr>
          <w:rFonts w:cs="Arial"/>
          <w:sz w:val="22"/>
          <w:szCs w:val="20"/>
        </w:rPr>
        <w:t xml:space="preserve"> </w:t>
      </w:r>
      <w:r w:rsidR="00627A12" w:rsidRPr="00AC6AC7">
        <w:rPr>
          <w:rFonts w:cs="Arial"/>
          <w:sz w:val="22"/>
          <w:szCs w:val="20"/>
        </w:rPr>
        <w:t>Regulamentul UE nr. 223/2014</w:t>
      </w:r>
      <w:r w:rsidRPr="00AC6AC7">
        <w:rPr>
          <w:rFonts w:cs="Arial"/>
          <w:sz w:val="22"/>
          <w:szCs w:val="20"/>
        </w:rPr>
        <w:t>.</w:t>
      </w:r>
    </w:p>
    <w:p w14:paraId="1D452F05" w14:textId="77777777" w:rsidR="0028207F" w:rsidRPr="00AC6AC7" w:rsidRDefault="0028207F" w:rsidP="00F067C9">
      <w:pPr>
        <w:pStyle w:val="Head2-Alin"/>
        <w:numPr>
          <w:ilvl w:val="0"/>
          <w:numId w:val="0"/>
        </w:numPr>
        <w:tabs>
          <w:tab w:val="clear" w:pos="2880"/>
        </w:tabs>
        <w:spacing w:before="0" w:after="0"/>
        <w:rPr>
          <w:rFonts w:cs="Arial"/>
          <w:sz w:val="22"/>
          <w:szCs w:val="20"/>
          <w:lang w:eastAsia="ro-RO"/>
        </w:rPr>
      </w:pPr>
    </w:p>
    <w:p w14:paraId="0458EEBA" w14:textId="77777777" w:rsidR="004876DE" w:rsidRDefault="004876DE" w:rsidP="00F067C9">
      <w:pPr>
        <w:pStyle w:val="Head2-Alin"/>
        <w:numPr>
          <w:ilvl w:val="0"/>
          <w:numId w:val="0"/>
        </w:numPr>
        <w:tabs>
          <w:tab w:val="clear" w:pos="2880"/>
        </w:tabs>
        <w:spacing w:before="0" w:after="0"/>
        <w:rPr>
          <w:rFonts w:cs="Arial"/>
          <w:b/>
          <w:sz w:val="22"/>
          <w:szCs w:val="20"/>
          <w:lang w:eastAsia="ro-RO"/>
        </w:rPr>
      </w:pPr>
    </w:p>
    <w:p w14:paraId="20FED05B" w14:textId="77777777" w:rsidR="004876DE" w:rsidRDefault="004876DE" w:rsidP="00F067C9">
      <w:pPr>
        <w:pStyle w:val="Head2-Alin"/>
        <w:numPr>
          <w:ilvl w:val="0"/>
          <w:numId w:val="0"/>
        </w:numPr>
        <w:tabs>
          <w:tab w:val="clear" w:pos="2880"/>
        </w:tabs>
        <w:spacing w:before="0" w:after="0"/>
        <w:rPr>
          <w:rFonts w:cs="Arial"/>
          <w:b/>
          <w:sz w:val="22"/>
          <w:szCs w:val="20"/>
          <w:lang w:eastAsia="ro-RO"/>
        </w:rPr>
      </w:pPr>
    </w:p>
    <w:p w14:paraId="146583F4" w14:textId="77777777" w:rsidR="004876DE" w:rsidRDefault="004876DE" w:rsidP="00F067C9">
      <w:pPr>
        <w:pStyle w:val="Head2-Alin"/>
        <w:numPr>
          <w:ilvl w:val="0"/>
          <w:numId w:val="0"/>
        </w:numPr>
        <w:tabs>
          <w:tab w:val="clear" w:pos="2880"/>
        </w:tabs>
        <w:spacing w:before="0" w:after="0"/>
        <w:rPr>
          <w:rFonts w:cs="Arial"/>
          <w:b/>
          <w:sz w:val="22"/>
          <w:szCs w:val="20"/>
          <w:lang w:eastAsia="ro-RO"/>
        </w:rPr>
      </w:pPr>
    </w:p>
    <w:p w14:paraId="7637B829" w14:textId="6A8BE88E" w:rsidR="00D3578F" w:rsidRPr="00AC6AC7" w:rsidRDefault="00EA75EB" w:rsidP="00F067C9">
      <w:pPr>
        <w:pStyle w:val="Head2-Alin"/>
        <w:numPr>
          <w:ilvl w:val="0"/>
          <w:numId w:val="0"/>
        </w:numPr>
        <w:tabs>
          <w:tab w:val="clear" w:pos="2880"/>
        </w:tabs>
        <w:spacing w:before="0" w:after="0"/>
        <w:rPr>
          <w:rFonts w:cs="Arial"/>
          <w:b/>
          <w:sz w:val="22"/>
          <w:szCs w:val="20"/>
          <w:lang w:eastAsia="ro-RO"/>
        </w:rPr>
      </w:pPr>
      <w:r w:rsidRPr="00AC6AC7">
        <w:rPr>
          <w:rFonts w:cs="Arial"/>
          <w:b/>
          <w:sz w:val="22"/>
          <w:szCs w:val="20"/>
          <w:lang w:eastAsia="ro-RO"/>
        </w:rPr>
        <w:lastRenderedPageBreak/>
        <w:t>Articolul 1</w:t>
      </w:r>
      <w:r w:rsidR="000A327A" w:rsidRPr="00AC6AC7">
        <w:rPr>
          <w:rFonts w:cs="Arial"/>
          <w:b/>
          <w:sz w:val="22"/>
          <w:szCs w:val="20"/>
          <w:lang w:eastAsia="ro-RO"/>
        </w:rPr>
        <w:t>7</w:t>
      </w:r>
      <w:r w:rsidRPr="00AC6AC7">
        <w:rPr>
          <w:rFonts w:cs="Arial"/>
          <w:b/>
          <w:sz w:val="22"/>
          <w:szCs w:val="20"/>
          <w:lang w:eastAsia="ro-RO"/>
        </w:rPr>
        <w:t xml:space="preserve"> – Confidențialitate</w:t>
      </w:r>
      <w:r w:rsidR="00145CC7">
        <w:rPr>
          <w:rFonts w:cs="Arial"/>
          <w:b/>
          <w:sz w:val="22"/>
          <w:szCs w:val="20"/>
          <w:lang w:eastAsia="ro-RO"/>
        </w:rPr>
        <w:t xml:space="preserve"> </w:t>
      </w:r>
    </w:p>
    <w:p w14:paraId="52A0FD65" w14:textId="77777777" w:rsidR="00547EB5" w:rsidRPr="00AC6AC7" w:rsidRDefault="00547EB5" w:rsidP="00F067C9">
      <w:pPr>
        <w:pStyle w:val="Head2-Alin"/>
        <w:numPr>
          <w:ilvl w:val="0"/>
          <w:numId w:val="0"/>
        </w:numPr>
        <w:tabs>
          <w:tab w:val="clear" w:pos="2880"/>
        </w:tabs>
        <w:spacing w:before="0" w:after="0"/>
        <w:rPr>
          <w:rFonts w:cs="Arial"/>
          <w:b/>
          <w:sz w:val="22"/>
          <w:szCs w:val="20"/>
          <w:lang w:eastAsia="ro-RO"/>
        </w:rPr>
      </w:pPr>
    </w:p>
    <w:p w14:paraId="3BC5C573" w14:textId="77777777" w:rsidR="00965027" w:rsidRDefault="00ED3970" w:rsidP="00191A14">
      <w:pPr>
        <w:pStyle w:val="Head2-Alin"/>
        <w:numPr>
          <w:ilvl w:val="0"/>
          <w:numId w:val="45"/>
        </w:numPr>
        <w:tabs>
          <w:tab w:val="clear" w:pos="2880"/>
        </w:tabs>
        <w:spacing w:before="0" w:after="0"/>
        <w:rPr>
          <w:rFonts w:cs="Arial"/>
          <w:sz w:val="22"/>
          <w:szCs w:val="20"/>
          <w:lang w:eastAsia="ro-RO"/>
        </w:rPr>
      </w:pPr>
      <w:r w:rsidRPr="00965027">
        <w:rPr>
          <w:rFonts w:cs="Arial"/>
          <w:sz w:val="22"/>
          <w:szCs w:val="20"/>
          <w:lang w:eastAsia="ro-RO"/>
        </w:rPr>
        <w:t>Părțile</w:t>
      </w:r>
      <w:r w:rsidR="00547EB5" w:rsidRPr="00965027">
        <w:rPr>
          <w:rFonts w:cs="Arial"/>
          <w:sz w:val="22"/>
          <w:szCs w:val="20"/>
          <w:lang w:eastAsia="ro-RO"/>
        </w:rPr>
        <w:t xml:space="preserve"> convin prin </w:t>
      </w:r>
      <w:r w:rsidR="00B664FC" w:rsidRPr="00965027">
        <w:rPr>
          <w:rFonts w:cs="Arial"/>
          <w:sz w:val="22"/>
          <w:szCs w:val="20"/>
          <w:lang w:eastAsia="ro-RO"/>
        </w:rPr>
        <w:t xml:space="preserve">prezentul contract </w:t>
      </w:r>
      <w:r w:rsidR="00FE5369" w:rsidRPr="00965027">
        <w:rPr>
          <w:rFonts w:cs="Arial"/>
          <w:sz w:val="22"/>
          <w:szCs w:val="20"/>
          <w:lang w:eastAsia="ro-RO"/>
        </w:rPr>
        <w:t>asupra existenței și duratei caracterului confidențial al documentelor, secțiunilor, respectiv informațiilor din proiect menționate</w:t>
      </w:r>
      <w:r w:rsidR="00145CC7" w:rsidRPr="00965027">
        <w:rPr>
          <w:rFonts w:cs="Arial"/>
          <w:sz w:val="22"/>
          <w:szCs w:val="20"/>
          <w:lang w:eastAsia="ro-RO"/>
        </w:rPr>
        <w:t xml:space="preserve"> </w:t>
      </w:r>
      <w:r w:rsidR="00F737DF" w:rsidRPr="00965027">
        <w:rPr>
          <w:rFonts w:cs="Arial"/>
          <w:sz w:val="22"/>
          <w:szCs w:val="20"/>
          <w:lang w:eastAsia="ro-RO"/>
        </w:rPr>
        <w:t xml:space="preserve">în </w:t>
      </w:r>
      <w:r w:rsidR="00627A12" w:rsidRPr="00965027">
        <w:rPr>
          <w:rFonts w:cs="Arial"/>
          <w:sz w:val="22"/>
          <w:szCs w:val="20"/>
          <w:lang w:eastAsia="ro-RO"/>
        </w:rPr>
        <w:t>a</w:t>
      </w:r>
      <w:r w:rsidR="00F737DF" w:rsidRPr="00965027">
        <w:rPr>
          <w:rFonts w:cs="Arial"/>
          <w:sz w:val="22"/>
          <w:szCs w:val="20"/>
          <w:lang w:eastAsia="ro-RO"/>
        </w:rPr>
        <w:t>nex</w:t>
      </w:r>
      <w:r w:rsidR="00627A12" w:rsidRPr="00965027">
        <w:rPr>
          <w:rFonts w:cs="Arial"/>
          <w:sz w:val="22"/>
          <w:szCs w:val="20"/>
          <w:lang w:eastAsia="ro-RO"/>
        </w:rPr>
        <w:t>e</w:t>
      </w:r>
      <w:r w:rsidR="00F737DF" w:rsidRPr="00965027">
        <w:rPr>
          <w:rFonts w:cs="Arial"/>
          <w:sz w:val="22"/>
          <w:szCs w:val="20"/>
          <w:lang w:eastAsia="ro-RO"/>
        </w:rPr>
        <w:t xml:space="preserve">, având în vedere că publicarea acestora aduce atingere principiului concurenței loiale, respectiv proprietății intelectuale ori altor dispoziții legale aplicabile, conform justificării </w:t>
      </w:r>
      <w:r w:rsidR="00965027" w:rsidRPr="00965027">
        <w:rPr>
          <w:rFonts w:cs="Arial"/>
          <w:sz w:val="22"/>
          <w:szCs w:val="20"/>
          <w:lang w:eastAsia="ro-RO"/>
        </w:rPr>
        <w:t>inclusă în anexa menționată.</w:t>
      </w:r>
    </w:p>
    <w:p w14:paraId="1CDA41F0" w14:textId="683B0899" w:rsidR="00DE015C" w:rsidRPr="00965027" w:rsidRDefault="00DE015C" w:rsidP="00191A14">
      <w:pPr>
        <w:pStyle w:val="Head2-Alin"/>
        <w:numPr>
          <w:ilvl w:val="0"/>
          <w:numId w:val="45"/>
        </w:numPr>
        <w:tabs>
          <w:tab w:val="clear" w:pos="2880"/>
        </w:tabs>
        <w:spacing w:before="0" w:after="0"/>
        <w:rPr>
          <w:rFonts w:cs="Arial"/>
          <w:sz w:val="22"/>
          <w:szCs w:val="20"/>
          <w:lang w:eastAsia="ro-RO"/>
        </w:rPr>
      </w:pPr>
      <w:r w:rsidRPr="00965027">
        <w:rPr>
          <w:rFonts w:cs="Arial"/>
          <w:sz w:val="22"/>
          <w:szCs w:val="20"/>
          <w:lang w:eastAsia="ro-RO"/>
        </w:rPr>
        <w:t xml:space="preserve">AM/beneficiarul </w:t>
      </w:r>
      <w:r w:rsidR="00C34804" w:rsidRPr="00965027">
        <w:rPr>
          <w:rFonts w:cs="Arial"/>
          <w:sz w:val="22"/>
          <w:szCs w:val="20"/>
          <w:lang w:eastAsia="ro-RO"/>
        </w:rPr>
        <w:t>este exonerat</w:t>
      </w:r>
      <w:r w:rsidRPr="00965027">
        <w:rPr>
          <w:rFonts w:cs="Arial"/>
          <w:sz w:val="22"/>
          <w:szCs w:val="20"/>
          <w:lang w:eastAsia="ro-RO"/>
        </w:rPr>
        <w:t xml:space="preserve"> de răspunderea pentru dezvăluirea de documente sau informații stabilite de părți ca fiind confidențiale dacă:</w:t>
      </w:r>
    </w:p>
    <w:p w14:paraId="7C205FC9" w14:textId="77777777" w:rsidR="00DB2604" w:rsidRPr="00AC6AC7" w:rsidRDefault="00DE015C" w:rsidP="00F067C9">
      <w:pPr>
        <w:pStyle w:val="Head2-Alin"/>
        <w:numPr>
          <w:ilvl w:val="0"/>
          <w:numId w:val="46"/>
        </w:numPr>
        <w:tabs>
          <w:tab w:val="clear" w:pos="2880"/>
        </w:tabs>
        <w:spacing w:before="0" w:after="0"/>
        <w:contextualSpacing/>
        <w:rPr>
          <w:rFonts w:cs="Arial"/>
          <w:sz w:val="22"/>
          <w:szCs w:val="20"/>
        </w:rPr>
      </w:pPr>
      <w:r w:rsidRPr="00AC6AC7">
        <w:rPr>
          <w:rFonts w:cs="Arial"/>
          <w:sz w:val="22"/>
          <w:szCs w:val="20"/>
        </w:rPr>
        <w:t xml:space="preserve">Informația a fost dezvăluită după ce a fost obținut acordul scris al celeilalte părți contractante </w:t>
      </w:r>
      <w:r w:rsidR="00DB2604" w:rsidRPr="00AC6AC7">
        <w:rPr>
          <w:rFonts w:cs="Arial"/>
          <w:sz w:val="22"/>
          <w:szCs w:val="20"/>
        </w:rPr>
        <w:t>pentru asemenea dezvăluire, sau</w:t>
      </w:r>
    </w:p>
    <w:p w14:paraId="0107ACCA" w14:textId="77777777" w:rsidR="0004335B" w:rsidRPr="00AC6AC7" w:rsidRDefault="00DB2604" w:rsidP="00F067C9">
      <w:pPr>
        <w:pStyle w:val="Head2-Alin"/>
        <w:numPr>
          <w:ilvl w:val="0"/>
          <w:numId w:val="46"/>
        </w:numPr>
        <w:tabs>
          <w:tab w:val="clear" w:pos="2880"/>
        </w:tabs>
        <w:spacing w:before="0" w:after="0"/>
        <w:contextualSpacing/>
        <w:rPr>
          <w:rFonts w:cs="Arial"/>
          <w:sz w:val="22"/>
          <w:szCs w:val="20"/>
        </w:rPr>
      </w:pPr>
      <w:r w:rsidRPr="00AC6AC7">
        <w:rPr>
          <w:rFonts w:cs="Arial"/>
          <w:sz w:val="22"/>
          <w:szCs w:val="20"/>
        </w:rPr>
        <w:t>Partea a fost obligată în mod legal să dezvăluie informația.</w:t>
      </w:r>
    </w:p>
    <w:p w14:paraId="1E7C8425" w14:textId="77777777" w:rsidR="0083789C" w:rsidRPr="00AC6AC7" w:rsidRDefault="0083789C" w:rsidP="00F067C9">
      <w:pPr>
        <w:pStyle w:val="Head2-Alin"/>
        <w:numPr>
          <w:ilvl w:val="0"/>
          <w:numId w:val="0"/>
        </w:numPr>
        <w:tabs>
          <w:tab w:val="clear" w:pos="2880"/>
        </w:tabs>
        <w:spacing w:before="0" w:after="0"/>
        <w:rPr>
          <w:rFonts w:cs="Arial"/>
          <w:sz w:val="22"/>
          <w:szCs w:val="20"/>
          <w:lang w:eastAsia="ro-RO"/>
        </w:rPr>
      </w:pPr>
    </w:p>
    <w:p w14:paraId="29E65337" w14:textId="32FE5523" w:rsidR="0004335B" w:rsidRPr="00AC6AC7" w:rsidRDefault="0004335B" w:rsidP="00F067C9">
      <w:pPr>
        <w:pStyle w:val="Head2-Alin"/>
        <w:numPr>
          <w:ilvl w:val="0"/>
          <w:numId w:val="0"/>
        </w:numPr>
        <w:tabs>
          <w:tab w:val="clear" w:pos="2880"/>
        </w:tabs>
        <w:spacing w:before="0" w:after="0"/>
        <w:rPr>
          <w:rFonts w:cs="Arial"/>
          <w:b/>
          <w:sz w:val="22"/>
          <w:szCs w:val="20"/>
          <w:lang w:eastAsia="ro-RO"/>
        </w:rPr>
      </w:pPr>
      <w:r w:rsidRPr="00AC6AC7">
        <w:rPr>
          <w:rFonts w:cs="Arial"/>
          <w:b/>
          <w:sz w:val="22"/>
          <w:szCs w:val="20"/>
          <w:lang w:eastAsia="ro-RO"/>
        </w:rPr>
        <w:t>Articolul 1</w:t>
      </w:r>
      <w:r w:rsidR="000A327A" w:rsidRPr="00AC6AC7">
        <w:rPr>
          <w:rFonts w:cs="Arial"/>
          <w:b/>
          <w:sz w:val="22"/>
          <w:szCs w:val="20"/>
          <w:lang w:eastAsia="ro-RO"/>
        </w:rPr>
        <w:t>8</w:t>
      </w:r>
      <w:r w:rsidRPr="00AC6AC7">
        <w:rPr>
          <w:rFonts w:cs="Arial"/>
          <w:b/>
          <w:sz w:val="22"/>
          <w:szCs w:val="20"/>
          <w:lang w:eastAsia="ro-RO"/>
        </w:rPr>
        <w:t xml:space="preserve"> – Protecția datelor cu caracter personal</w:t>
      </w:r>
    </w:p>
    <w:p w14:paraId="041326CF" w14:textId="77777777" w:rsidR="00C52C6B" w:rsidRPr="00AC6AC7" w:rsidRDefault="00C52C6B" w:rsidP="00F067C9">
      <w:pPr>
        <w:pStyle w:val="Head2-Alin"/>
        <w:numPr>
          <w:ilvl w:val="0"/>
          <w:numId w:val="0"/>
        </w:numPr>
        <w:tabs>
          <w:tab w:val="clear" w:pos="2880"/>
        </w:tabs>
        <w:spacing w:before="0" w:after="0"/>
        <w:rPr>
          <w:rFonts w:cs="Arial"/>
          <w:b/>
          <w:sz w:val="22"/>
          <w:szCs w:val="20"/>
          <w:lang w:eastAsia="ro-RO"/>
        </w:rPr>
      </w:pPr>
    </w:p>
    <w:p w14:paraId="52F6DED3" w14:textId="77777777" w:rsidR="008F4291" w:rsidRPr="00AC6AC7" w:rsidRDefault="008F4291" w:rsidP="00F067C9">
      <w:pPr>
        <w:pStyle w:val="Head2-Alin"/>
        <w:numPr>
          <w:ilvl w:val="0"/>
          <w:numId w:val="48"/>
        </w:numPr>
        <w:tabs>
          <w:tab w:val="clear" w:pos="2880"/>
        </w:tabs>
        <w:spacing w:before="0" w:after="0"/>
        <w:rPr>
          <w:rFonts w:cs="Arial"/>
          <w:sz w:val="22"/>
          <w:szCs w:val="20"/>
          <w:lang w:eastAsia="ro-RO"/>
        </w:rPr>
      </w:pPr>
      <w:r w:rsidRPr="00AC6AC7">
        <w:rPr>
          <w:rFonts w:cs="Arial"/>
          <w:sz w:val="22"/>
          <w:szCs w:val="20"/>
          <w:lang w:eastAsia="ro-RO"/>
        </w:rPr>
        <w:t>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27D857CD" w14:textId="63CF278E" w:rsidR="00EA75EB" w:rsidRPr="00AC6AC7" w:rsidRDefault="00FA723D" w:rsidP="00F067C9">
      <w:pPr>
        <w:pStyle w:val="Head2-Alin"/>
        <w:numPr>
          <w:ilvl w:val="0"/>
          <w:numId w:val="48"/>
        </w:numPr>
        <w:tabs>
          <w:tab w:val="clear" w:pos="2880"/>
        </w:tabs>
        <w:spacing w:before="0" w:after="0"/>
        <w:rPr>
          <w:rFonts w:cs="Arial"/>
          <w:sz w:val="22"/>
          <w:szCs w:val="20"/>
          <w:lang w:eastAsia="ro-RO"/>
        </w:rPr>
      </w:pPr>
      <w:r w:rsidRPr="00AC6AC7">
        <w:rPr>
          <w:rFonts w:cs="Arial"/>
          <w:sz w:val="22"/>
          <w:szCs w:val="20"/>
          <w:lang w:eastAsia="ro-RO"/>
        </w:rPr>
        <w:t xml:space="preserve">Datele cu caracter personal ale grupului țintă și, după caz, </w:t>
      </w:r>
      <w:r w:rsidR="00D2699A" w:rsidRPr="00AC6AC7">
        <w:rPr>
          <w:rFonts w:cs="Arial"/>
          <w:sz w:val="22"/>
          <w:szCs w:val="20"/>
          <w:lang w:eastAsia="ro-RO"/>
        </w:rPr>
        <w:t>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31AD1CD4" w14:textId="77777777" w:rsidR="0069041E" w:rsidRPr="00AC6AC7" w:rsidRDefault="0069041E" w:rsidP="00F067C9">
      <w:pPr>
        <w:pStyle w:val="Head2-Alin"/>
        <w:numPr>
          <w:ilvl w:val="0"/>
          <w:numId w:val="0"/>
        </w:numPr>
        <w:tabs>
          <w:tab w:val="clear" w:pos="2880"/>
        </w:tabs>
        <w:spacing w:before="0" w:after="0"/>
        <w:rPr>
          <w:rFonts w:cs="Arial"/>
          <w:sz w:val="22"/>
          <w:szCs w:val="20"/>
          <w:lang w:eastAsia="ro-RO"/>
        </w:rPr>
      </w:pPr>
    </w:p>
    <w:p w14:paraId="5937C42F" w14:textId="6214DCC8" w:rsidR="0069041E" w:rsidRPr="00AC6AC7" w:rsidRDefault="0069041E" w:rsidP="00F067C9">
      <w:pPr>
        <w:pStyle w:val="Head2-Alin"/>
        <w:numPr>
          <w:ilvl w:val="0"/>
          <w:numId w:val="0"/>
        </w:numPr>
        <w:tabs>
          <w:tab w:val="clear" w:pos="2880"/>
        </w:tabs>
        <w:spacing w:before="0" w:after="0"/>
        <w:rPr>
          <w:rFonts w:cs="Arial"/>
          <w:b/>
          <w:sz w:val="22"/>
          <w:szCs w:val="20"/>
          <w:lang w:eastAsia="ro-RO"/>
        </w:rPr>
      </w:pPr>
      <w:r w:rsidRPr="00AC6AC7">
        <w:rPr>
          <w:rFonts w:cs="Arial"/>
          <w:b/>
          <w:sz w:val="22"/>
          <w:szCs w:val="20"/>
          <w:lang w:eastAsia="ro-RO"/>
        </w:rPr>
        <w:t xml:space="preserve">Articolul </w:t>
      </w:r>
      <w:r w:rsidR="00086F1C" w:rsidRPr="00AC6AC7">
        <w:rPr>
          <w:rFonts w:cs="Arial"/>
          <w:b/>
          <w:sz w:val="22"/>
          <w:szCs w:val="20"/>
          <w:lang w:eastAsia="ro-RO"/>
        </w:rPr>
        <w:t>19</w:t>
      </w:r>
      <w:r w:rsidRPr="00AC6AC7">
        <w:rPr>
          <w:rFonts w:cs="Arial"/>
          <w:b/>
          <w:sz w:val="22"/>
          <w:szCs w:val="20"/>
          <w:lang w:eastAsia="ro-RO"/>
        </w:rPr>
        <w:t xml:space="preserve"> – Publicarea datelor</w:t>
      </w:r>
    </w:p>
    <w:p w14:paraId="4B6E30BD" w14:textId="77777777" w:rsidR="00C21868" w:rsidRPr="00AC6AC7" w:rsidRDefault="00C21868" w:rsidP="00F067C9">
      <w:pPr>
        <w:pStyle w:val="Head2-Alin"/>
        <w:numPr>
          <w:ilvl w:val="0"/>
          <w:numId w:val="0"/>
        </w:numPr>
        <w:tabs>
          <w:tab w:val="clear" w:pos="2880"/>
        </w:tabs>
        <w:spacing w:before="0" w:after="0"/>
        <w:rPr>
          <w:rFonts w:cs="Arial"/>
          <w:b/>
          <w:sz w:val="22"/>
          <w:szCs w:val="20"/>
          <w:lang w:eastAsia="ro-RO"/>
        </w:rPr>
      </w:pPr>
    </w:p>
    <w:p w14:paraId="5D50B18D" w14:textId="3AB470B2" w:rsidR="0069041E" w:rsidRPr="00AC6AC7" w:rsidRDefault="0069041E" w:rsidP="00F067C9">
      <w:pPr>
        <w:pStyle w:val="Head2-Alin"/>
        <w:numPr>
          <w:ilvl w:val="0"/>
          <w:numId w:val="0"/>
        </w:numPr>
        <w:tabs>
          <w:tab w:val="clear" w:pos="2880"/>
        </w:tabs>
        <w:spacing w:before="0" w:after="0"/>
        <w:rPr>
          <w:rFonts w:cs="Arial"/>
          <w:sz w:val="22"/>
          <w:szCs w:val="20"/>
          <w:lang w:eastAsia="ro-RO"/>
        </w:rPr>
      </w:pPr>
      <w:r w:rsidRPr="00AC6AC7">
        <w:rPr>
          <w:rFonts w:cs="Arial"/>
          <w:sz w:val="22"/>
          <w:szCs w:val="20"/>
          <w:lang w:eastAsia="ro-RO"/>
        </w:rPr>
        <w:t>Beneficiarul este de acord ca documentele și informațiile menționate la art. 1</w:t>
      </w:r>
      <w:r w:rsidR="00086F1C" w:rsidRPr="00AC6AC7">
        <w:rPr>
          <w:rFonts w:cs="Arial"/>
          <w:sz w:val="22"/>
          <w:szCs w:val="20"/>
          <w:lang w:eastAsia="ro-RO"/>
        </w:rPr>
        <w:t>6</w:t>
      </w:r>
      <w:r w:rsidR="009E5B62" w:rsidRPr="00AC6AC7">
        <w:rPr>
          <w:rFonts w:cs="Arial"/>
          <w:sz w:val="22"/>
          <w:szCs w:val="20"/>
          <w:lang w:eastAsia="ro-RO"/>
        </w:rPr>
        <w:t xml:space="preserve"> </w:t>
      </w:r>
      <w:r w:rsidRPr="00AC6AC7">
        <w:rPr>
          <w:rFonts w:cs="Arial"/>
          <w:sz w:val="22"/>
          <w:szCs w:val="20"/>
          <w:lang w:eastAsia="ro-RO"/>
        </w:rPr>
        <w:t xml:space="preserve">alin. </w:t>
      </w:r>
      <w:r w:rsidR="00B01C9B" w:rsidRPr="00AC6AC7">
        <w:rPr>
          <w:rFonts w:cs="Arial"/>
          <w:sz w:val="22"/>
          <w:szCs w:val="20"/>
          <w:lang w:eastAsia="ro-RO"/>
        </w:rPr>
        <w:t>(</w:t>
      </w:r>
      <w:r w:rsidRPr="00AC6AC7">
        <w:rPr>
          <w:rFonts w:cs="Arial"/>
          <w:sz w:val="22"/>
          <w:szCs w:val="20"/>
          <w:lang w:eastAsia="ro-RO"/>
        </w:rPr>
        <w:t>2</w:t>
      </w:r>
      <w:r w:rsidR="00B01C9B" w:rsidRPr="00AC6AC7">
        <w:rPr>
          <w:rFonts w:cs="Arial"/>
          <w:sz w:val="22"/>
          <w:szCs w:val="20"/>
          <w:lang w:eastAsia="ro-RO"/>
        </w:rPr>
        <w:t>)</w:t>
      </w:r>
      <w:r w:rsidRPr="00AC6AC7">
        <w:rPr>
          <w:rFonts w:cs="Arial"/>
          <w:sz w:val="22"/>
          <w:szCs w:val="20"/>
          <w:lang w:eastAsia="ro-RO"/>
        </w:rPr>
        <w:t xml:space="preserve"> să fie publicate de către AM, cu respectarea art. 1</w:t>
      </w:r>
      <w:r w:rsidR="000A327A" w:rsidRPr="00AC6AC7">
        <w:rPr>
          <w:rFonts w:cs="Arial"/>
          <w:sz w:val="22"/>
          <w:szCs w:val="20"/>
          <w:lang w:eastAsia="ro-RO"/>
        </w:rPr>
        <w:t>8</w:t>
      </w:r>
      <w:r w:rsidRPr="00AC6AC7">
        <w:rPr>
          <w:rFonts w:cs="Arial"/>
          <w:sz w:val="22"/>
          <w:szCs w:val="20"/>
          <w:lang w:eastAsia="ro-RO"/>
        </w:rPr>
        <w:t xml:space="preserve"> alin. </w:t>
      </w:r>
      <w:r w:rsidR="00B01C9B" w:rsidRPr="00AC6AC7">
        <w:rPr>
          <w:rFonts w:cs="Arial"/>
          <w:sz w:val="22"/>
          <w:szCs w:val="20"/>
          <w:lang w:eastAsia="ro-RO"/>
        </w:rPr>
        <w:t>(</w:t>
      </w:r>
      <w:r w:rsidRPr="00AC6AC7">
        <w:rPr>
          <w:rFonts w:cs="Arial"/>
          <w:sz w:val="22"/>
          <w:szCs w:val="20"/>
          <w:lang w:eastAsia="ro-RO"/>
        </w:rPr>
        <w:t>2</w:t>
      </w:r>
      <w:r w:rsidR="00B01C9B" w:rsidRPr="00AC6AC7">
        <w:rPr>
          <w:rFonts w:cs="Arial"/>
          <w:sz w:val="22"/>
          <w:szCs w:val="20"/>
          <w:lang w:eastAsia="ro-RO"/>
        </w:rPr>
        <w:t>)</w:t>
      </w:r>
      <w:r w:rsidRPr="00AC6AC7">
        <w:rPr>
          <w:rFonts w:cs="Arial"/>
          <w:sz w:val="22"/>
          <w:szCs w:val="20"/>
          <w:lang w:eastAsia="ro-RO"/>
        </w:rPr>
        <w:t>.</w:t>
      </w:r>
    </w:p>
    <w:p w14:paraId="7BB867D4" w14:textId="77777777" w:rsidR="00C21868" w:rsidRPr="00AC6AC7" w:rsidRDefault="00C21868" w:rsidP="00DD2891">
      <w:pPr>
        <w:pStyle w:val="Heading2"/>
        <w:rPr>
          <w:rFonts w:ascii="Trebuchet MS" w:hAnsi="Trebuchet MS" w:cs="Arial"/>
          <w:sz w:val="22"/>
          <w:szCs w:val="20"/>
          <w:lang w:val="ro-RO"/>
        </w:rPr>
      </w:pPr>
      <w:bookmarkStart w:id="26" w:name="_Toc424285815"/>
    </w:p>
    <w:p w14:paraId="6C7428A6" w14:textId="091EBD84" w:rsidR="00321232" w:rsidRPr="00AC6AC7" w:rsidRDefault="007A043C" w:rsidP="00DD2891">
      <w:pPr>
        <w:pStyle w:val="Heading2"/>
        <w:rPr>
          <w:rFonts w:ascii="Trebuchet MS" w:hAnsi="Trebuchet MS" w:cs="Arial"/>
          <w:sz w:val="22"/>
          <w:szCs w:val="20"/>
          <w:lang w:val="ro-RO"/>
        </w:rPr>
      </w:pPr>
      <w:r w:rsidRPr="00AC6AC7">
        <w:rPr>
          <w:rFonts w:ascii="Trebuchet MS" w:hAnsi="Trebuchet MS" w:cs="Arial"/>
          <w:sz w:val="22"/>
          <w:szCs w:val="20"/>
          <w:lang w:val="ro-RO"/>
        </w:rPr>
        <w:t xml:space="preserve">Articolul </w:t>
      </w:r>
      <w:r w:rsidR="0050394A" w:rsidRPr="00AC6AC7">
        <w:rPr>
          <w:rFonts w:ascii="Trebuchet MS" w:hAnsi="Trebuchet MS" w:cs="Arial"/>
          <w:sz w:val="22"/>
          <w:szCs w:val="20"/>
          <w:lang w:val="ro-RO"/>
        </w:rPr>
        <w:t>2</w:t>
      </w:r>
      <w:r w:rsidR="00086F1C" w:rsidRPr="00AC6AC7">
        <w:rPr>
          <w:rFonts w:ascii="Trebuchet MS" w:hAnsi="Trebuchet MS" w:cs="Arial"/>
          <w:sz w:val="22"/>
          <w:szCs w:val="20"/>
          <w:lang w:val="ro-RO"/>
        </w:rPr>
        <w:t>0</w:t>
      </w:r>
      <w:r w:rsidR="00321232" w:rsidRPr="00AC6AC7">
        <w:rPr>
          <w:rFonts w:ascii="Trebuchet MS" w:hAnsi="Trebuchet MS" w:cs="Arial"/>
          <w:sz w:val="22"/>
          <w:szCs w:val="20"/>
          <w:lang w:val="ro-RO"/>
        </w:rPr>
        <w:t xml:space="preserve"> – </w:t>
      </w:r>
      <w:r w:rsidR="00CC4A64" w:rsidRPr="00AC6AC7">
        <w:rPr>
          <w:rFonts w:ascii="Trebuchet MS" w:hAnsi="Trebuchet MS" w:cs="Arial"/>
          <w:sz w:val="22"/>
          <w:szCs w:val="20"/>
          <w:lang w:val="ro-RO"/>
        </w:rPr>
        <w:t xml:space="preserve">Corespondența </w:t>
      </w:r>
      <w:bookmarkEnd w:id="26"/>
    </w:p>
    <w:p w14:paraId="3F48533A" w14:textId="77777777" w:rsidR="00F66FF8" w:rsidRPr="00AC6AC7" w:rsidRDefault="00F66FF8" w:rsidP="00DD2891">
      <w:pPr>
        <w:rPr>
          <w:rFonts w:ascii="Trebuchet MS" w:hAnsi="Trebuchet MS"/>
          <w:szCs w:val="22"/>
        </w:rPr>
      </w:pPr>
    </w:p>
    <w:p w14:paraId="54ADB9B3" w14:textId="064975C3" w:rsidR="00321232" w:rsidRPr="00AC6AC7" w:rsidRDefault="00321232" w:rsidP="00DD2891">
      <w:pPr>
        <w:numPr>
          <w:ilvl w:val="0"/>
          <w:numId w:val="1"/>
        </w:numPr>
        <w:autoSpaceDE w:val="0"/>
        <w:autoSpaceDN w:val="0"/>
        <w:adjustRightInd w:val="0"/>
        <w:ind w:left="426" w:hanging="426"/>
        <w:jc w:val="both"/>
        <w:rPr>
          <w:rFonts w:ascii="Trebuchet MS" w:hAnsi="Trebuchet MS" w:cs="Arial"/>
          <w:sz w:val="22"/>
          <w:szCs w:val="20"/>
        </w:rPr>
      </w:pPr>
      <w:r w:rsidRPr="00AC6AC7">
        <w:rPr>
          <w:rFonts w:ascii="Trebuchet MS" w:hAnsi="Trebuchet MS" w:cs="Arial"/>
          <w:sz w:val="22"/>
          <w:szCs w:val="20"/>
        </w:rPr>
        <w:t xml:space="preserve">Întreaga </w:t>
      </w:r>
      <w:r w:rsidR="008E69A4" w:rsidRPr="00AC6AC7">
        <w:rPr>
          <w:rFonts w:ascii="Trebuchet MS" w:hAnsi="Trebuchet MS" w:cs="Arial"/>
          <w:sz w:val="22"/>
          <w:szCs w:val="20"/>
        </w:rPr>
        <w:t>corespondență</w:t>
      </w:r>
      <w:r w:rsidRPr="00AC6AC7">
        <w:rPr>
          <w:rFonts w:ascii="Trebuchet MS" w:hAnsi="Trebuchet MS" w:cs="Arial"/>
          <w:sz w:val="22"/>
          <w:szCs w:val="20"/>
        </w:rPr>
        <w:t xml:space="preserve"> l</w:t>
      </w:r>
      <w:r w:rsidR="00F10527" w:rsidRPr="00AC6AC7">
        <w:rPr>
          <w:rFonts w:ascii="Trebuchet MS" w:hAnsi="Trebuchet MS" w:cs="Arial"/>
          <w:sz w:val="22"/>
          <w:szCs w:val="20"/>
        </w:rPr>
        <w:t xml:space="preserve">egată de </w:t>
      </w:r>
      <w:r w:rsidR="00B664FC" w:rsidRPr="00AC6AC7">
        <w:rPr>
          <w:rFonts w:ascii="Trebuchet MS" w:hAnsi="Trebuchet MS" w:cs="Arial"/>
          <w:sz w:val="22"/>
          <w:szCs w:val="20"/>
        </w:rPr>
        <w:t xml:space="preserve">prezentul contract </w:t>
      </w:r>
      <w:r w:rsidR="00F10527" w:rsidRPr="00AC6AC7">
        <w:rPr>
          <w:rFonts w:ascii="Trebuchet MS" w:hAnsi="Trebuchet MS" w:cs="Arial"/>
          <w:sz w:val="22"/>
          <w:szCs w:val="20"/>
        </w:rPr>
        <w:t>de F</w:t>
      </w:r>
      <w:r w:rsidRPr="00AC6AC7">
        <w:rPr>
          <w:rFonts w:ascii="Trebuchet MS" w:hAnsi="Trebuchet MS" w:cs="Arial"/>
          <w:sz w:val="22"/>
          <w:szCs w:val="20"/>
        </w:rPr>
        <w:t xml:space="preserve">inanțare se va face </w:t>
      </w:r>
      <w:r w:rsidR="00F515F4" w:rsidRPr="00AC6AC7">
        <w:rPr>
          <w:rFonts w:ascii="Trebuchet MS" w:hAnsi="Trebuchet MS" w:cs="Arial"/>
          <w:sz w:val="22"/>
          <w:szCs w:val="20"/>
        </w:rPr>
        <w:t>exclusiv prin</w:t>
      </w:r>
      <w:r w:rsidR="008F5371" w:rsidRPr="00AC6AC7">
        <w:rPr>
          <w:rFonts w:ascii="Trebuchet MS" w:hAnsi="Trebuchet MS" w:cs="Arial"/>
          <w:sz w:val="22"/>
          <w:szCs w:val="20"/>
        </w:rPr>
        <w:t xml:space="preserve"> </w:t>
      </w:r>
      <w:r w:rsidR="00A71C96" w:rsidRPr="00AC6AC7">
        <w:rPr>
          <w:rFonts w:ascii="Trebuchet MS" w:hAnsi="Trebuchet MS" w:cs="Arial"/>
          <w:sz w:val="22"/>
          <w:szCs w:val="20"/>
        </w:rPr>
        <w:t>M</w:t>
      </w:r>
      <w:r w:rsidR="00C76710" w:rsidRPr="00AC6AC7">
        <w:rPr>
          <w:rFonts w:ascii="Trebuchet MS" w:hAnsi="Trebuchet MS" w:cs="Arial"/>
          <w:sz w:val="22"/>
          <w:szCs w:val="20"/>
        </w:rPr>
        <w:t>y</w:t>
      </w:r>
      <w:r w:rsidR="00B57213" w:rsidRPr="00AC6AC7">
        <w:rPr>
          <w:rFonts w:ascii="Trebuchet MS" w:hAnsi="Trebuchet MS" w:cs="Arial"/>
          <w:sz w:val="22"/>
          <w:szCs w:val="20"/>
        </w:rPr>
        <w:t>SMIS 2014,</w:t>
      </w:r>
      <w:r w:rsidR="00C76710" w:rsidRPr="00AC6AC7">
        <w:rPr>
          <w:rFonts w:ascii="Trebuchet MS" w:hAnsi="Trebuchet MS" w:cs="Arial"/>
          <w:sz w:val="22"/>
          <w:szCs w:val="20"/>
        </w:rPr>
        <w:t xml:space="preserve"> cu excepția situației prevăzute de art.</w:t>
      </w:r>
      <w:r w:rsidR="00086F1C" w:rsidRPr="00AC6AC7">
        <w:rPr>
          <w:rFonts w:ascii="Trebuchet MS" w:hAnsi="Trebuchet MS" w:cs="Arial"/>
          <w:sz w:val="22"/>
          <w:szCs w:val="20"/>
        </w:rPr>
        <w:t>6</w:t>
      </w:r>
      <w:r w:rsidR="00C76710" w:rsidRPr="00AC6AC7">
        <w:rPr>
          <w:rFonts w:ascii="Trebuchet MS" w:hAnsi="Trebuchet MS" w:cs="Arial"/>
          <w:sz w:val="22"/>
          <w:szCs w:val="20"/>
        </w:rPr>
        <w:t>, al</w:t>
      </w:r>
      <w:r w:rsidR="00B57213" w:rsidRPr="00AC6AC7">
        <w:rPr>
          <w:rFonts w:ascii="Trebuchet MS" w:hAnsi="Trebuchet MS" w:cs="Arial"/>
          <w:sz w:val="22"/>
          <w:szCs w:val="20"/>
        </w:rPr>
        <w:t>in. (2</w:t>
      </w:r>
      <w:r w:rsidR="0019286B" w:rsidRPr="00AC6AC7">
        <w:rPr>
          <w:rFonts w:ascii="Trebuchet MS" w:hAnsi="Trebuchet MS" w:cs="Arial"/>
          <w:sz w:val="22"/>
          <w:szCs w:val="20"/>
        </w:rPr>
        <w:t>5</w:t>
      </w:r>
      <w:r w:rsidR="00B57213" w:rsidRPr="00AC6AC7">
        <w:rPr>
          <w:rFonts w:ascii="Trebuchet MS" w:hAnsi="Trebuchet MS" w:cs="Arial"/>
          <w:sz w:val="22"/>
          <w:szCs w:val="20"/>
        </w:rPr>
        <w:t>) din prezent</w:t>
      </w:r>
      <w:r w:rsidR="00A108E3" w:rsidRPr="00AC6AC7">
        <w:rPr>
          <w:rFonts w:ascii="Trebuchet MS" w:hAnsi="Trebuchet MS" w:cs="Arial"/>
          <w:sz w:val="22"/>
          <w:szCs w:val="20"/>
        </w:rPr>
        <w:t>a</w:t>
      </w:r>
      <w:r w:rsidR="00B57213" w:rsidRPr="00AC6AC7">
        <w:rPr>
          <w:rFonts w:ascii="Trebuchet MS" w:hAnsi="Trebuchet MS" w:cs="Arial"/>
          <w:sz w:val="22"/>
          <w:szCs w:val="20"/>
        </w:rPr>
        <w:t xml:space="preserve"> </w:t>
      </w:r>
      <w:r w:rsidR="00B664FC" w:rsidRPr="00AC6AC7">
        <w:rPr>
          <w:rFonts w:ascii="Trebuchet MS" w:hAnsi="Trebuchet MS" w:cs="Arial"/>
          <w:sz w:val="22"/>
          <w:szCs w:val="20"/>
        </w:rPr>
        <w:t>CONTRACT</w:t>
      </w:r>
      <w:r w:rsidR="00B57213" w:rsidRPr="00AC6AC7">
        <w:rPr>
          <w:rFonts w:ascii="Trebuchet MS" w:hAnsi="Trebuchet MS" w:cs="Arial"/>
          <w:sz w:val="22"/>
          <w:szCs w:val="20"/>
        </w:rPr>
        <w:t>, caz în care corespondența se trimite la următoarele adrese:</w:t>
      </w:r>
    </w:p>
    <w:p w14:paraId="27B9FBDE" w14:textId="77777777" w:rsidR="00B57213" w:rsidRPr="00AC6AC7" w:rsidRDefault="00B57213" w:rsidP="00DD2891">
      <w:pPr>
        <w:autoSpaceDE w:val="0"/>
        <w:autoSpaceDN w:val="0"/>
        <w:adjustRightInd w:val="0"/>
        <w:ind w:left="720"/>
        <w:jc w:val="both"/>
        <w:rPr>
          <w:rFonts w:ascii="Trebuchet MS" w:hAnsi="Trebuchet MS" w:cs="Arial"/>
          <w:sz w:val="22"/>
          <w:szCs w:val="20"/>
        </w:rPr>
      </w:pPr>
      <w:r w:rsidRPr="00AC6AC7">
        <w:rPr>
          <w:rFonts w:ascii="Trebuchet MS" w:hAnsi="Trebuchet MS" w:cs="Arial"/>
          <w:sz w:val="22"/>
          <w:szCs w:val="20"/>
        </w:rPr>
        <w:t>Pentru Beneficiar:……………….</w:t>
      </w:r>
    </w:p>
    <w:p w14:paraId="25004672" w14:textId="77777777" w:rsidR="00B57213" w:rsidRPr="00AC6AC7" w:rsidRDefault="00B57213" w:rsidP="00DD2891">
      <w:pPr>
        <w:autoSpaceDE w:val="0"/>
        <w:autoSpaceDN w:val="0"/>
        <w:adjustRightInd w:val="0"/>
        <w:ind w:left="720"/>
        <w:jc w:val="both"/>
        <w:rPr>
          <w:rFonts w:ascii="Trebuchet MS" w:hAnsi="Trebuchet MS" w:cs="Arial"/>
          <w:sz w:val="22"/>
          <w:szCs w:val="20"/>
        </w:rPr>
      </w:pPr>
      <w:r w:rsidRPr="00AC6AC7">
        <w:rPr>
          <w:rFonts w:ascii="Trebuchet MS" w:hAnsi="Trebuchet MS" w:cs="Arial"/>
          <w:sz w:val="22"/>
          <w:szCs w:val="20"/>
        </w:rPr>
        <w:t>Pentru AM:……………………</w:t>
      </w:r>
    </w:p>
    <w:p w14:paraId="169B523E" w14:textId="77777777" w:rsidR="00321232" w:rsidRPr="00AC6AC7" w:rsidRDefault="00321232" w:rsidP="00DD2891">
      <w:pPr>
        <w:autoSpaceDE w:val="0"/>
        <w:autoSpaceDN w:val="0"/>
        <w:adjustRightInd w:val="0"/>
        <w:ind w:left="2880" w:hanging="2172"/>
        <w:jc w:val="both"/>
        <w:rPr>
          <w:rFonts w:ascii="Trebuchet MS" w:hAnsi="Trebuchet MS" w:cs="Arial"/>
          <w:sz w:val="22"/>
          <w:szCs w:val="20"/>
        </w:rPr>
      </w:pPr>
      <w:r w:rsidRPr="00AC6AC7">
        <w:rPr>
          <w:rFonts w:ascii="Trebuchet MS" w:hAnsi="Trebuchet MS" w:cs="Arial"/>
          <w:sz w:val="22"/>
          <w:szCs w:val="20"/>
        </w:rPr>
        <w:tab/>
      </w:r>
    </w:p>
    <w:p w14:paraId="5FAECB4B" w14:textId="29C83E52" w:rsidR="00321232" w:rsidRPr="00AC6AC7" w:rsidRDefault="005A4FE9" w:rsidP="00DD2891">
      <w:pPr>
        <w:numPr>
          <w:ilvl w:val="0"/>
          <w:numId w:val="1"/>
        </w:numPr>
        <w:autoSpaceDE w:val="0"/>
        <w:autoSpaceDN w:val="0"/>
        <w:adjustRightInd w:val="0"/>
        <w:ind w:left="426" w:hanging="426"/>
        <w:jc w:val="both"/>
        <w:rPr>
          <w:rFonts w:ascii="Trebuchet MS" w:hAnsi="Trebuchet MS" w:cs="Arial"/>
          <w:sz w:val="22"/>
          <w:szCs w:val="20"/>
        </w:rPr>
      </w:pPr>
      <w:r w:rsidRPr="00AC6AC7">
        <w:rPr>
          <w:rFonts w:ascii="Trebuchet MS" w:hAnsi="Trebuchet MS" w:cs="Arial"/>
          <w:sz w:val="22"/>
          <w:szCs w:val="20"/>
        </w:rPr>
        <w:t xml:space="preserve">AM </w:t>
      </w:r>
      <w:r w:rsidR="003D3BAA" w:rsidRPr="00AC6AC7">
        <w:rPr>
          <w:rFonts w:ascii="Trebuchet MS" w:hAnsi="Trebuchet MS" w:cs="Arial"/>
          <w:sz w:val="22"/>
          <w:szCs w:val="20"/>
        </w:rPr>
        <w:t>poate comunica precizări referitoare la</w:t>
      </w:r>
      <w:r w:rsidRPr="00AC6AC7">
        <w:rPr>
          <w:rFonts w:ascii="Trebuchet MS" w:hAnsi="Trebuchet MS" w:cs="Arial"/>
          <w:sz w:val="22"/>
          <w:szCs w:val="20"/>
        </w:rPr>
        <w:t xml:space="preserve"> modele și formate de formulare pentru </w:t>
      </w:r>
      <w:r w:rsidR="00A108E3" w:rsidRPr="00AC6AC7">
        <w:rPr>
          <w:rFonts w:ascii="Trebuchet MS" w:hAnsi="Trebuchet MS" w:cs="Arial"/>
          <w:sz w:val="22"/>
          <w:szCs w:val="20"/>
        </w:rPr>
        <w:t xml:space="preserve">aplicarea prevederilor </w:t>
      </w:r>
      <w:r w:rsidR="00B664FC" w:rsidRPr="00AC6AC7">
        <w:rPr>
          <w:rFonts w:ascii="Trebuchet MS" w:hAnsi="Trebuchet MS" w:cs="Arial"/>
          <w:sz w:val="22"/>
          <w:szCs w:val="20"/>
        </w:rPr>
        <w:t xml:space="preserve">prezentul contract </w:t>
      </w:r>
      <w:r w:rsidRPr="00AC6AC7">
        <w:rPr>
          <w:rFonts w:ascii="Trebuchet MS" w:hAnsi="Trebuchet MS" w:cs="Arial"/>
          <w:sz w:val="22"/>
          <w:szCs w:val="20"/>
        </w:rPr>
        <w:t xml:space="preserve">de </w:t>
      </w:r>
      <w:proofErr w:type="spellStart"/>
      <w:r w:rsidRPr="00AC6AC7">
        <w:rPr>
          <w:rFonts w:ascii="Trebuchet MS" w:hAnsi="Trebuchet MS" w:cs="Arial"/>
          <w:sz w:val="22"/>
          <w:szCs w:val="20"/>
        </w:rPr>
        <w:t>Finanţare</w:t>
      </w:r>
      <w:proofErr w:type="spellEnd"/>
      <w:r w:rsidRPr="00AC6AC7">
        <w:rPr>
          <w:rFonts w:ascii="Trebuchet MS" w:hAnsi="Trebuchet MS" w:cs="Arial"/>
          <w:sz w:val="22"/>
          <w:szCs w:val="20"/>
        </w:rPr>
        <w:t>.</w:t>
      </w:r>
    </w:p>
    <w:p w14:paraId="4FB9F3FB" w14:textId="77777777" w:rsidR="005A4FE9" w:rsidRPr="00AC6AC7" w:rsidRDefault="005A4FE9" w:rsidP="00DD2891">
      <w:pPr>
        <w:autoSpaceDE w:val="0"/>
        <w:autoSpaceDN w:val="0"/>
        <w:adjustRightInd w:val="0"/>
        <w:ind w:left="426"/>
        <w:jc w:val="both"/>
        <w:rPr>
          <w:rFonts w:ascii="Trebuchet MS" w:hAnsi="Trebuchet MS" w:cs="Arial"/>
          <w:sz w:val="22"/>
          <w:szCs w:val="20"/>
        </w:rPr>
      </w:pPr>
    </w:p>
    <w:p w14:paraId="2BD1C811" w14:textId="22097300" w:rsidR="00321232" w:rsidRPr="00AC6AC7" w:rsidRDefault="007A043C" w:rsidP="00DD2891">
      <w:pPr>
        <w:pStyle w:val="Heading2"/>
        <w:rPr>
          <w:rFonts w:ascii="Trebuchet MS" w:hAnsi="Trebuchet MS" w:cs="Arial"/>
          <w:sz w:val="22"/>
          <w:szCs w:val="20"/>
          <w:lang w:val="ro-RO"/>
        </w:rPr>
      </w:pPr>
      <w:bookmarkStart w:id="27" w:name="_Toc171401878"/>
      <w:bookmarkStart w:id="28" w:name="_Toc171521644"/>
      <w:bookmarkStart w:id="29" w:name="_Toc171523120"/>
      <w:bookmarkStart w:id="30" w:name="_Toc424285816"/>
      <w:r w:rsidRPr="00AC6AC7">
        <w:rPr>
          <w:rFonts w:ascii="Trebuchet MS" w:hAnsi="Trebuchet MS" w:cs="Arial"/>
          <w:sz w:val="22"/>
          <w:szCs w:val="20"/>
          <w:lang w:val="ro-RO"/>
        </w:rPr>
        <w:t xml:space="preserve">Articolul </w:t>
      </w:r>
      <w:r w:rsidR="001F412E" w:rsidRPr="00AC6AC7">
        <w:rPr>
          <w:rFonts w:ascii="Trebuchet MS" w:hAnsi="Trebuchet MS" w:cs="Arial"/>
          <w:sz w:val="22"/>
          <w:szCs w:val="20"/>
          <w:lang w:val="ro-RO"/>
        </w:rPr>
        <w:t>2</w:t>
      </w:r>
      <w:r w:rsidR="00086F1C" w:rsidRPr="00AC6AC7">
        <w:rPr>
          <w:rFonts w:ascii="Trebuchet MS" w:hAnsi="Trebuchet MS" w:cs="Arial"/>
          <w:sz w:val="22"/>
          <w:szCs w:val="20"/>
          <w:lang w:val="ro-RO"/>
        </w:rPr>
        <w:t>1</w:t>
      </w:r>
      <w:r w:rsidR="00F66FF8" w:rsidRPr="00AC6AC7">
        <w:rPr>
          <w:rFonts w:ascii="Trebuchet MS" w:hAnsi="Trebuchet MS" w:cs="Arial"/>
          <w:sz w:val="22"/>
          <w:szCs w:val="20"/>
          <w:lang w:val="ro-RO"/>
        </w:rPr>
        <w:t xml:space="preserve"> - </w:t>
      </w:r>
      <w:r w:rsidR="002C7D68" w:rsidRPr="00AC6AC7">
        <w:rPr>
          <w:rFonts w:ascii="Trebuchet MS" w:hAnsi="Trebuchet MS" w:cs="Arial"/>
          <w:sz w:val="22"/>
          <w:szCs w:val="20"/>
          <w:lang w:val="ro-RO"/>
        </w:rPr>
        <w:t xml:space="preserve">Legea aplicabilă şi limba </w:t>
      </w:r>
      <w:bookmarkEnd w:id="27"/>
      <w:bookmarkEnd w:id="28"/>
      <w:bookmarkEnd w:id="29"/>
      <w:bookmarkEnd w:id="30"/>
      <w:r w:rsidR="002C7D68" w:rsidRPr="00AC6AC7">
        <w:rPr>
          <w:rFonts w:ascii="Trebuchet MS" w:hAnsi="Trebuchet MS" w:cs="Arial"/>
          <w:sz w:val="22"/>
          <w:szCs w:val="20"/>
          <w:lang w:val="ro-RO"/>
        </w:rPr>
        <w:t>utilizată</w:t>
      </w:r>
    </w:p>
    <w:p w14:paraId="29F4EC86" w14:textId="77777777" w:rsidR="00321232" w:rsidRPr="00AC6AC7" w:rsidRDefault="00321232" w:rsidP="00DD2891">
      <w:pPr>
        <w:rPr>
          <w:rFonts w:ascii="Trebuchet MS" w:hAnsi="Trebuchet MS"/>
          <w:szCs w:val="22"/>
        </w:rPr>
      </w:pPr>
    </w:p>
    <w:p w14:paraId="34229AEF" w14:textId="185FC39E" w:rsidR="00321232" w:rsidRPr="00AC6AC7" w:rsidRDefault="00321232" w:rsidP="00DD2891">
      <w:pPr>
        <w:numPr>
          <w:ilvl w:val="0"/>
          <w:numId w:val="4"/>
        </w:numPr>
        <w:autoSpaceDE w:val="0"/>
        <w:autoSpaceDN w:val="0"/>
        <w:adjustRightInd w:val="0"/>
        <w:ind w:left="426" w:hanging="426"/>
        <w:jc w:val="both"/>
        <w:rPr>
          <w:rFonts w:ascii="Trebuchet MS" w:hAnsi="Trebuchet MS" w:cs="Arial"/>
          <w:sz w:val="22"/>
          <w:szCs w:val="20"/>
        </w:rPr>
      </w:pPr>
      <w:r w:rsidRPr="00AC6AC7">
        <w:rPr>
          <w:rFonts w:ascii="Trebuchet MS" w:hAnsi="Trebuchet MS" w:cs="Arial"/>
          <w:sz w:val="22"/>
          <w:szCs w:val="20"/>
        </w:rPr>
        <w:t>Legea car</w:t>
      </w:r>
      <w:r w:rsidR="00F10527" w:rsidRPr="00AC6AC7">
        <w:rPr>
          <w:rFonts w:ascii="Trebuchet MS" w:hAnsi="Trebuchet MS" w:cs="Arial"/>
          <w:sz w:val="22"/>
          <w:szCs w:val="20"/>
        </w:rPr>
        <w:t>e guvernează ace</w:t>
      </w:r>
      <w:r w:rsidR="00A108E3" w:rsidRPr="00AC6AC7">
        <w:rPr>
          <w:rFonts w:ascii="Trebuchet MS" w:hAnsi="Trebuchet MS" w:cs="Arial"/>
          <w:sz w:val="22"/>
          <w:szCs w:val="20"/>
        </w:rPr>
        <w:t>a</w:t>
      </w:r>
      <w:r w:rsidR="00F10527" w:rsidRPr="00AC6AC7">
        <w:rPr>
          <w:rFonts w:ascii="Trebuchet MS" w:hAnsi="Trebuchet MS" w:cs="Arial"/>
          <w:sz w:val="22"/>
          <w:szCs w:val="20"/>
        </w:rPr>
        <w:t>st</w:t>
      </w:r>
      <w:r w:rsidR="00A108E3" w:rsidRPr="00AC6AC7">
        <w:rPr>
          <w:rFonts w:ascii="Trebuchet MS" w:hAnsi="Trebuchet MS" w:cs="Arial"/>
          <w:sz w:val="22"/>
          <w:szCs w:val="20"/>
        </w:rPr>
        <w:t>ă</w:t>
      </w:r>
      <w:r w:rsidR="00F10527" w:rsidRPr="00AC6AC7">
        <w:rPr>
          <w:rFonts w:ascii="Trebuchet MS" w:hAnsi="Trebuchet MS" w:cs="Arial"/>
          <w:sz w:val="22"/>
          <w:szCs w:val="20"/>
        </w:rPr>
        <w:t xml:space="preserve"> </w:t>
      </w:r>
      <w:r w:rsidR="00B664FC" w:rsidRPr="00AC6AC7">
        <w:rPr>
          <w:rFonts w:ascii="Trebuchet MS" w:hAnsi="Trebuchet MS" w:cs="Arial"/>
          <w:sz w:val="22"/>
          <w:szCs w:val="20"/>
        </w:rPr>
        <w:t>CONTRACT</w:t>
      </w:r>
      <w:r w:rsidR="00F10527" w:rsidRPr="00AC6AC7">
        <w:rPr>
          <w:rFonts w:ascii="Trebuchet MS" w:hAnsi="Trebuchet MS" w:cs="Arial"/>
          <w:sz w:val="22"/>
          <w:szCs w:val="20"/>
        </w:rPr>
        <w:t xml:space="preserve"> de F</w:t>
      </w:r>
      <w:r w:rsidRPr="00AC6AC7">
        <w:rPr>
          <w:rFonts w:ascii="Trebuchet MS" w:hAnsi="Trebuchet MS" w:cs="Arial"/>
          <w:sz w:val="22"/>
          <w:szCs w:val="20"/>
        </w:rPr>
        <w:t xml:space="preserve">inanțare </w:t>
      </w:r>
      <w:proofErr w:type="spellStart"/>
      <w:r w:rsidRPr="00AC6AC7">
        <w:rPr>
          <w:rFonts w:ascii="Trebuchet MS" w:hAnsi="Trebuchet MS" w:cs="Arial"/>
          <w:sz w:val="22"/>
          <w:szCs w:val="20"/>
        </w:rPr>
        <w:t>şi</w:t>
      </w:r>
      <w:proofErr w:type="spellEnd"/>
      <w:r w:rsidRPr="00AC6AC7">
        <w:rPr>
          <w:rFonts w:ascii="Trebuchet MS" w:hAnsi="Trebuchet MS" w:cs="Arial"/>
          <w:sz w:val="22"/>
          <w:szCs w:val="20"/>
        </w:rPr>
        <w:t xml:space="preserve"> în conformitate cu care este interpretat este legea română.</w:t>
      </w:r>
    </w:p>
    <w:p w14:paraId="2E9E9CE4" w14:textId="4887346B" w:rsidR="00321232" w:rsidRPr="00AC6AC7" w:rsidRDefault="00F10527" w:rsidP="00DD2891">
      <w:pPr>
        <w:numPr>
          <w:ilvl w:val="0"/>
          <w:numId w:val="4"/>
        </w:numPr>
        <w:autoSpaceDE w:val="0"/>
        <w:autoSpaceDN w:val="0"/>
        <w:adjustRightInd w:val="0"/>
        <w:ind w:left="426" w:hanging="426"/>
        <w:jc w:val="both"/>
        <w:rPr>
          <w:rFonts w:ascii="Trebuchet MS" w:hAnsi="Trebuchet MS" w:cs="Arial"/>
          <w:sz w:val="22"/>
          <w:szCs w:val="20"/>
        </w:rPr>
      </w:pPr>
      <w:r w:rsidRPr="00AC6AC7">
        <w:rPr>
          <w:rFonts w:ascii="Trebuchet MS" w:hAnsi="Trebuchet MS" w:cs="Arial"/>
          <w:sz w:val="22"/>
          <w:szCs w:val="20"/>
        </w:rPr>
        <w:t>Limba acest</w:t>
      </w:r>
      <w:r w:rsidR="00A108E3" w:rsidRPr="00AC6AC7">
        <w:rPr>
          <w:rFonts w:ascii="Trebuchet MS" w:hAnsi="Trebuchet MS" w:cs="Arial"/>
          <w:sz w:val="22"/>
          <w:szCs w:val="20"/>
        </w:rPr>
        <w:t>e</w:t>
      </w:r>
      <w:r w:rsidRPr="00AC6AC7">
        <w:rPr>
          <w:rFonts w:ascii="Trebuchet MS" w:hAnsi="Trebuchet MS" w:cs="Arial"/>
          <w:sz w:val="22"/>
          <w:szCs w:val="20"/>
        </w:rPr>
        <w:t xml:space="preserve">i </w:t>
      </w:r>
      <w:r w:rsidR="007C4014" w:rsidRPr="00AC6AC7">
        <w:rPr>
          <w:rFonts w:ascii="Trebuchet MS" w:hAnsi="Trebuchet MS" w:cs="Arial"/>
          <w:sz w:val="22"/>
          <w:szCs w:val="20"/>
        </w:rPr>
        <w:t>Contract</w:t>
      </w:r>
      <w:r w:rsidRPr="00AC6AC7">
        <w:rPr>
          <w:rFonts w:ascii="Trebuchet MS" w:hAnsi="Trebuchet MS" w:cs="Arial"/>
          <w:sz w:val="22"/>
          <w:szCs w:val="20"/>
        </w:rPr>
        <w:t xml:space="preserve"> de F</w:t>
      </w:r>
      <w:r w:rsidR="00321232" w:rsidRPr="00AC6AC7">
        <w:rPr>
          <w:rFonts w:ascii="Trebuchet MS" w:hAnsi="Trebuchet MS" w:cs="Arial"/>
          <w:sz w:val="22"/>
          <w:szCs w:val="20"/>
        </w:rPr>
        <w:t xml:space="preserve">inanțare este limba română. </w:t>
      </w:r>
    </w:p>
    <w:p w14:paraId="15F5970B" w14:textId="77777777" w:rsidR="002C627C" w:rsidRPr="00AC6AC7" w:rsidRDefault="002C627C" w:rsidP="00DD2891">
      <w:pPr>
        <w:autoSpaceDE w:val="0"/>
        <w:autoSpaceDN w:val="0"/>
        <w:adjustRightInd w:val="0"/>
        <w:ind w:left="709"/>
        <w:jc w:val="center"/>
        <w:rPr>
          <w:rFonts w:ascii="Trebuchet MS" w:hAnsi="Trebuchet MS" w:cs="Arial"/>
          <w:sz w:val="22"/>
          <w:szCs w:val="20"/>
        </w:rPr>
      </w:pPr>
    </w:p>
    <w:p w14:paraId="09B04E07" w14:textId="77777777" w:rsidR="00430D9A" w:rsidRPr="00AC6AC7" w:rsidRDefault="00430D9A" w:rsidP="00DD2891">
      <w:pPr>
        <w:autoSpaceDE w:val="0"/>
        <w:autoSpaceDN w:val="0"/>
        <w:adjustRightInd w:val="0"/>
        <w:ind w:left="709"/>
        <w:jc w:val="center"/>
        <w:rPr>
          <w:rFonts w:ascii="Trebuchet MS" w:hAnsi="Trebuchet MS" w:cs="Arial"/>
          <w:sz w:val="22"/>
          <w:szCs w:val="20"/>
        </w:rPr>
      </w:pPr>
    </w:p>
    <w:p w14:paraId="4BAE0B87" w14:textId="16FE4F22" w:rsidR="00321232" w:rsidRPr="00AC6AC7" w:rsidRDefault="007A043C" w:rsidP="00DD2891">
      <w:pPr>
        <w:pStyle w:val="Heading2"/>
        <w:rPr>
          <w:rFonts w:ascii="Trebuchet MS" w:hAnsi="Trebuchet MS" w:cs="Arial"/>
          <w:sz w:val="22"/>
          <w:szCs w:val="20"/>
          <w:lang w:val="ro-RO"/>
        </w:rPr>
      </w:pPr>
      <w:r w:rsidRPr="00AC6AC7">
        <w:rPr>
          <w:rFonts w:ascii="Trebuchet MS" w:hAnsi="Trebuchet MS" w:cs="Arial"/>
          <w:sz w:val="22"/>
          <w:szCs w:val="20"/>
          <w:lang w:val="ro-RO"/>
        </w:rPr>
        <w:t xml:space="preserve">Articolul </w:t>
      </w:r>
      <w:r w:rsidR="001F412E" w:rsidRPr="00AC6AC7">
        <w:rPr>
          <w:rFonts w:ascii="Trebuchet MS" w:hAnsi="Trebuchet MS" w:cs="Arial"/>
          <w:sz w:val="22"/>
          <w:szCs w:val="20"/>
          <w:lang w:val="ro-RO"/>
        </w:rPr>
        <w:t>2</w:t>
      </w:r>
      <w:r w:rsidR="00086F1C" w:rsidRPr="00AC6AC7">
        <w:rPr>
          <w:rFonts w:ascii="Trebuchet MS" w:hAnsi="Trebuchet MS" w:cs="Arial"/>
          <w:sz w:val="22"/>
          <w:szCs w:val="20"/>
          <w:lang w:val="ro-RO"/>
        </w:rPr>
        <w:t>2</w:t>
      </w:r>
      <w:r w:rsidR="0028344E" w:rsidRPr="00AC6AC7">
        <w:rPr>
          <w:rFonts w:ascii="Trebuchet MS" w:hAnsi="Trebuchet MS" w:cs="Arial"/>
          <w:sz w:val="22"/>
          <w:szCs w:val="20"/>
          <w:lang w:val="ro-RO"/>
        </w:rPr>
        <w:t xml:space="preserve"> </w:t>
      </w:r>
      <w:r w:rsidR="00321232" w:rsidRPr="00AC6AC7">
        <w:rPr>
          <w:rFonts w:ascii="Trebuchet MS" w:hAnsi="Trebuchet MS" w:cs="Arial"/>
          <w:sz w:val="22"/>
          <w:szCs w:val="20"/>
          <w:lang w:val="ro-RO"/>
        </w:rPr>
        <w:t xml:space="preserve">- Anexele </w:t>
      </w:r>
      <w:r w:rsidR="00B664FC" w:rsidRPr="00AC6AC7">
        <w:rPr>
          <w:rFonts w:ascii="Trebuchet MS" w:hAnsi="Trebuchet MS" w:cs="Arial"/>
          <w:sz w:val="22"/>
          <w:szCs w:val="20"/>
          <w:lang w:val="ro-RO"/>
        </w:rPr>
        <w:t>Contractului</w:t>
      </w:r>
      <w:r w:rsidR="00A108E3" w:rsidRPr="00AC6AC7">
        <w:rPr>
          <w:rFonts w:ascii="Trebuchet MS" w:hAnsi="Trebuchet MS" w:cs="Arial"/>
          <w:sz w:val="22"/>
          <w:szCs w:val="20"/>
          <w:lang w:val="ro-RO"/>
        </w:rPr>
        <w:t xml:space="preserve"> de Finanțare</w:t>
      </w:r>
    </w:p>
    <w:p w14:paraId="6EFD2197" w14:textId="77777777" w:rsidR="00321232" w:rsidRPr="00AC6AC7" w:rsidRDefault="00321232" w:rsidP="00DD2891">
      <w:pPr>
        <w:autoSpaceDE w:val="0"/>
        <w:autoSpaceDN w:val="0"/>
        <w:adjustRightInd w:val="0"/>
        <w:ind w:left="709"/>
        <w:jc w:val="both"/>
        <w:rPr>
          <w:rFonts w:ascii="Trebuchet MS" w:hAnsi="Trebuchet MS" w:cs="Arial"/>
          <w:sz w:val="22"/>
          <w:szCs w:val="20"/>
        </w:rPr>
      </w:pPr>
    </w:p>
    <w:p w14:paraId="7FFE9F1A" w14:textId="12BD9E96" w:rsidR="00321232" w:rsidRPr="00AC6AC7" w:rsidRDefault="00321232" w:rsidP="00DD2891">
      <w:pPr>
        <w:pStyle w:val="ListParagraph"/>
        <w:numPr>
          <w:ilvl w:val="0"/>
          <w:numId w:val="19"/>
        </w:numPr>
        <w:autoSpaceDE w:val="0"/>
        <w:autoSpaceDN w:val="0"/>
        <w:adjustRightInd w:val="0"/>
        <w:ind w:left="426" w:hanging="426"/>
        <w:jc w:val="both"/>
        <w:rPr>
          <w:rFonts w:ascii="Trebuchet MS" w:hAnsi="Trebuchet MS" w:cs="Arial"/>
          <w:sz w:val="22"/>
          <w:szCs w:val="20"/>
        </w:rPr>
      </w:pPr>
      <w:r w:rsidRPr="00AC6AC7">
        <w:rPr>
          <w:rFonts w:ascii="Trebuchet MS" w:hAnsi="Trebuchet MS" w:cs="Arial"/>
          <w:sz w:val="22"/>
          <w:szCs w:val="20"/>
        </w:rPr>
        <w:t xml:space="preserve">Următoarele documente sunt anexe la </w:t>
      </w:r>
      <w:r w:rsidR="00B664FC" w:rsidRPr="00AC6AC7">
        <w:rPr>
          <w:rFonts w:ascii="Trebuchet MS" w:hAnsi="Trebuchet MS" w:cs="Arial"/>
          <w:sz w:val="22"/>
          <w:szCs w:val="20"/>
        </w:rPr>
        <w:t xml:space="preserve">prezentul contract </w:t>
      </w:r>
      <w:r w:rsidRPr="00AC6AC7">
        <w:rPr>
          <w:rFonts w:ascii="Trebuchet MS" w:hAnsi="Trebuchet MS" w:cs="Arial"/>
          <w:sz w:val="22"/>
          <w:szCs w:val="20"/>
        </w:rPr>
        <w:t>și constituie parte integr</w:t>
      </w:r>
      <w:r w:rsidR="00F10527" w:rsidRPr="00AC6AC7">
        <w:rPr>
          <w:rFonts w:ascii="Trebuchet MS" w:hAnsi="Trebuchet MS" w:cs="Arial"/>
          <w:sz w:val="22"/>
          <w:szCs w:val="20"/>
        </w:rPr>
        <w:t xml:space="preserve">antă a </w:t>
      </w:r>
      <w:r w:rsidR="00B664FC" w:rsidRPr="00AC6AC7">
        <w:rPr>
          <w:rFonts w:ascii="Trebuchet MS" w:hAnsi="Trebuchet MS" w:cs="Arial"/>
          <w:sz w:val="22"/>
          <w:szCs w:val="20"/>
        </w:rPr>
        <w:t xml:space="preserve">prezentul contract </w:t>
      </w:r>
      <w:r w:rsidR="00F10527" w:rsidRPr="00AC6AC7">
        <w:rPr>
          <w:rFonts w:ascii="Trebuchet MS" w:hAnsi="Trebuchet MS" w:cs="Arial"/>
          <w:sz w:val="22"/>
          <w:szCs w:val="20"/>
        </w:rPr>
        <w:t>de F</w:t>
      </w:r>
      <w:r w:rsidR="007E7C86" w:rsidRPr="00AC6AC7">
        <w:rPr>
          <w:rFonts w:ascii="Trebuchet MS" w:hAnsi="Trebuchet MS" w:cs="Arial"/>
          <w:sz w:val="22"/>
          <w:szCs w:val="20"/>
        </w:rPr>
        <w:t xml:space="preserve">inanțare, având </w:t>
      </w:r>
      <w:r w:rsidR="008E69A4" w:rsidRPr="00AC6AC7">
        <w:rPr>
          <w:rFonts w:ascii="Trebuchet MS" w:hAnsi="Trebuchet MS" w:cs="Arial"/>
          <w:sz w:val="22"/>
          <w:szCs w:val="20"/>
        </w:rPr>
        <w:t>aceeași</w:t>
      </w:r>
      <w:r w:rsidR="007E7C86" w:rsidRPr="00AC6AC7">
        <w:rPr>
          <w:rFonts w:ascii="Trebuchet MS" w:hAnsi="Trebuchet MS" w:cs="Arial"/>
          <w:sz w:val="22"/>
          <w:szCs w:val="20"/>
        </w:rPr>
        <w:t xml:space="preserve"> </w:t>
      </w:r>
      <w:r w:rsidR="008E69A4" w:rsidRPr="00AC6AC7">
        <w:rPr>
          <w:rFonts w:ascii="Trebuchet MS" w:hAnsi="Trebuchet MS" w:cs="Arial"/>
          <w:sz w:val="22"/>
          <w:szCs w:val="20"/>
        </w:rPr>
        <w:t>forță</w:t>
      </w:r>
      <w:r w:rsidRPr="00AC6AC7">
        <w:rPr>
          <w:rFonts w:ascii="Trebuchet MS" w:hAnsi="Trebuchet MS" w:cs="Arial"/>
          <w:sz w:val="22"/>
          <w:szCs w:val="20"/>
        </w:rPr>
        <w:t xml:space="preserve"> juridică:</w:t>
      </w:r>
    </w:p>
    <w:p w14:paraId="662AB562" w14:textId="77777777" w:rsidR="0055407D" w:rsidRPr="00AC6AC7" w:rsidRDefault="0055407D" w:rsidP="00DD2891">
      <w:pPr>
        <w:autoSpaceDE w:val="0"/>
        <w:autoSpaceDN w:val="0"/>
        <w:adjustRightInd w:val="0"/>
        <w:ind w:left="709"/>
        <w:jc w:val="center"/>
        <w:rPr>
          <w:rFonts w:ascii="Trebuchet MS" w:hAnsi="Trebuchet MS" w:cs="Arial"/>
          <w:sz w:val="22"/>
          <w:szCs w:val="20"/>
        </w:rPr>
      </w:pPr>
    </w:p>
    <w:p w14:paraId="0F7D6412" w14:textId="77777777" w:rsidR="0055407D" w:rsidRPr="00AC6AC7" w:rsidRDefault="0055407D" w:rsidP="00DD2891">
      <w:pPr>
        <w:autoSpaceDE w:val="0"/>
        <w:autoSpaceDN w:val="0"/>
        <w:adjustRightInd w:val="0"/>
        <w:ind w:left="426"/>
        <w:jc w:val="both"/>
        <w:rPr>
          <w:rFonts w:ascii="Trebuchet MS" w:hAnsi="Trebuchet MS" w:cs="Arial"/>
          <w:sz w:val="22"/>
          <w:szCs w:val="20"/>
        </w:rPr>
      </w:pPr>
      <w:r w:rsidRPr="00AC6AC7">
        <w:rPr>
          <w:rFonts w:ascii="Trebuchet MS" w:hAnsi="Trebuchet MS" w:cs="Arial"/>
          <w:sz w:val="22"/>
          <w:szCs w:val="20"/>
        </w:rPr>
        <w:t xml:space="preserve">Anexa 1 </w:t>
      </w:r>
      <w:r w:rsidR="00DD45D9" w:rsidRPr="00AC6AC7">
        <w:rPr>
          <w:rFonts w:ascii="Trebuchet MS" w:hAnsi="Trebuchet MS" w:cs="Arial"/>
          <w:sz w:val="22"/>
          <w:szCs w:val="20"/>
        </w:rPr>
        <w:t>-</w:t>
      </w:r>
      <w:r w:rsidRPr="00AC6AC7">
        <w:rPr>
          <w:rFonts w:ascii="Trebuchet MS" w:hAnsi="Trebuchet MS" w:cs="Arial"/>
          <w:sz w:val="22"/>
          <w:szCs w:val="20"/>
        </w:rPr>
        <w:t xml:space="preserve"> C</w:t>
      </w:r>
      <w:r w:rsidR="00F2053F" w:rsidRPr="00AC6AC7">
        <w:rPr>
          <w:rFonts w:ascii="Trebuchet MS" w:hAnsi="Trebuchet MS" w:cs="Arial"/>
          <w:sz w:val="22"/>
          <w:szCs w:val="20"/>
        </w:rPr>
        <w:t>ondi</w:t>
      </w:r>
      <w:r w:rsidR="007C49BF" w:rsidRPr="00AC6AC7">
        <w:rPr>
          <w:rFonts w:ascii="Trebuchet MS" w:hAnsi="Trebuchet MS" w:cs="Arial"/>
          <w:sz w:val="22"/>
          <w:szCs w:val="20"/>
        </w:rPr>
        <w:t>ț</w:t>
      </w:r>
      <w:r w:rsidR="00F2053F" w:rsidRPr="00AC6AC7">
        <w:rPr>
          <w:rFonts w:ascii="Trebuchet MS" w:hAnsi="Trebuchet MS" w:cs="Arial"/>
          <w:sz w:val="22"/>
          <w:szCs w:val="20"/>
        </w:rPr>
        <w:t>ii</w:t>
      </w:r>
      <w:r w:rsidRPr="00AC6AC7">
        <w:rPr>
          <w:rFonts w:ascii="Trebuchet MS" w:hAnsi="Trebuchet MS" w:cs="Arial"/>
          <w:sz w:val="22"/>
          <w:szCs w:val="20"/>
        </w:rPr>
        <w:t xml:space="preserve"> Specifice</w:t>
      </w:r>
      <w:r w:rsidR="008A151A" w:rsidRPr="00AC6AC7">
        <w:rPr>
          <w:rFonts w:ascii="Trebuchet MS" w:hAnsi="Trebuchet MS" w:cs="Arial"/>
          <w:sz w:val="22"/>
          <w:szCs w:val="20"/>
        </w:rPr>
        <w:t>, din care fac parte:</w:t>
      </w:r>
    </w:p>
    <w:p w14:paraId="5874B67E" w14:textId="087423D8" w:rsidR="008A151A" w:rsidRPr="00AC6AC7" w:rsidRDefault="008A151A" w:rsidP="00DD2891">
      <w:pPr>
        <w:pStyle w:val="ListParagraph"/>
        <w:numPr>
          <w:ilvl w:val="2"/>
          <w:numId w:val="33"/>
        </w:numPr>
        <w:autoSpaceDE w:val="0"/>
        <w:autoSpaceDN w:val="0"/>
        <w:adjustRightInd w:val="0"/>
        <w:ind w:left="1843" w:hanging="425"/>
        <w:jc w:val="both"/>
        <w:rPr>
          <w:rFonts w:ascii="Trebuchet MS" w:hAnsi="Trebuchet MS" w:cs="Arial"/>
          <w:sz w:val="22"/>
          <w:szCs w:val="20"/>
        </w:rPr>
      </w:pPr>
      <w:r w:rsidRPr="00AC6AC7">
        <w:rPr>
          <w:rFonts w:ascii="Trebuchet MS" w:hAnsi="Trebuchet MS" w:cs="Arial"/>
          <w:sz w:val="22"/>
          <w:szCs w:val="20"/>
        </w:rPr>
        <w:lastRenderedPageBreak/>
        <w:t xml:space="preserve">Graficul de </w:t>
      </w:r>
      <w:r w:rsidR="00313729" w:rsidRPr="00AC6AC7">
        <w:rPr>
          <w:rFonts w:ascii="Trebuchet MS" w:hAnsi="Trebuchet MS" w:cs="Arial"/>
          <w:sz w:val="22"/>
          <w:szCs w:val="20"/>
        </w:rPr>
        <w:t>depunere</w:t>
      </w:r>
      <w:r w:rsidRPr="00AC6AC7">
        <w:rPr>
          <w:rFonts w:ascii="Trebuchet MS" w:hAnsi="Trebuchet MS" w:cs="Arial"/>
          <w:sz w:val="22"/>
          <w:szCs w:val="20"/>
        </w:rPr>
        <w:t xml:space="preserve"> a </w:t>
      </w:r>
      <w:r w:rsidR="0019286B" w:rsidRPr="00AC6AC7">
        <w:rPr>
          <w:rFonts w:ascii="Trebuchet MS" w:hAnsi="Trebuchet MS" w:cs="Arial"/>
          <w:sz w:val="22"/>
          <w:szCs w:val="20"/>
        </w:rPr>
        <w:t xml:space="preserve">cererilor de </w:t>
      </w:r>
      <w:r w:rsidR="00105520" w:rsidRPr="00AC6AC7">
        <w:rPr>
          <w:rFonts w:ascii="Trebuchet MS" w:hAnsi="Trebuchet MS" w:cs="Arial"/>
          <w:sz w:val="22"/>
          <w:szCs w:val="20"/>
        </w:rPr>
        <w:t xml:space="preserve">rambursare a </w:t>
      </w:r>
      <w:r w:rsidRPr="00AC6AC7">
        <w:rPr>
          <w:rFonts w:ascii="Trebuchet MS" w:hAnsi="Trebuchet MS" w:cs="Arial"/>
          <w:sz w:val="22"/>
          <w:szCs w:val="20"/>
        </w:rPr>
        <w:t>cheltuielilor</w:t>
      </w:r>
    </w:p>
    <w:p w14:paraId="14DE1D28" w14:textId="77777777" w:rsidR="008A151A" w:rsidRPr="00AC6AC7" w:rsidRDefault="008A151A" w:rsidP="00DD2891">
      <w:pPr>
        <w:pStyle w:val="ListParagraph"/>
        <w:numPr>
          <w:ilvl w:val="2"/>
          <w:numId w:val="33"/>
        </w:numPr>
        <w:autoSpaceDE w:val="0"/>
        <w:autoSpaceDN w:val="0"/>
        <w:adjustRightInd w:val="0"/>
        <w:ind w:left="1843" w:hanging="425"/>
        <w:jc w:val="both"/>
        <w:rPr>
          <w:rFonts w:ascii="Trebuchet MS" w:hAnsi="Trebuchet MS" w:cs="Arial"/>
          <w:sz w:val="22"/>
          <w:szCs w:val="20"/>
        </w:rPr>
      </w:pPr>
      <w:r w:rsidRPr="00AC6AC7">
        <w:rPr>
          <w:rFonts w:ascii="Trebuchet MS" w:hAnsi="Trebuchet MS" w:cs="Arial"/>
          <w:sz w:val="22"/>
          <w:szCs w:val="20"/>
        </w:rPr>
        <w:t>Condiții de rambursare și plată a cheltuielilor</w:t>
      </w:r>
    </w:p>
    <w:p w14:paraId="28114426" w14:textId="77777777" w:rsidR="005B10F6" w:rsidRPr="00AC6AC7" w:rsidRDefault="005B10F6" w:rsidP="00DD2891">
      <w:pPr>
        <w:pStyle w:val="ListParagraph"/>
        <w:numPr>
          <w:ilvl w:val="2"/>
          <w:numId w:val="33"/>
        </w:numPr>
        <w:autoSpaceDE w:val="0"/>
        <w:autoSpaceDN w:val="0"/>
        <w:adjustRightInd w:val="0"/>
        <w:ind w:left="1843" w:hanging="425"/>
        <w:jc w:val="both"/>
        <w:rPr>
          <w:rFonts w:ascii="Trebuchet MS" w:hAnsi="Trebuchet MS" w:cs="Arial"/>
          <w:sz w:val="22"/>
          <w:szCs w:val="20"/>
        </w:rPr>
      </w:pPr>
      <w:r w:rsidRPr="00AC6AC7">
        <w:rPr>
          <w:rFonts w:ascii="Trebuchet MS" w:hAnsi="Trebuchet MS" w:cs="Arial"/>
          <w:sz w:val="22"/>
          <w:szCs w:val="20"/>
        </w:rPr>
        <w:t xml:space="preserve">Condiții </w:t>
      </w:r>
      <w:r w:rsidR="001A2181" w:rsidRPr="00AC6AC7">
        <w:rPr>
          <w:rFonts w:ascii="Trebuchet MS" w:hAnsi="Trebuchet MS" w:cs="Arial"/>
          <w:sz w:val="22"/>
          <w:szCs w:val="20"/>
        </w:rPr>
        <w:t>aferente Programului Operațional</w:t>
      </w:r>
    </w:p>
    <w:p w14:paraId="39703D9F" w14:textId="55F1A86F" w:rsidR="0055407D" w:rsidRPr="00AC6AC7" w:rsidRDefault="0055407D" w:rsidP="00DD2891">
      <w:pPr>
        <w:autoSpaceDE w:val="0"/>
        <w:autoSpaceDN w:val="0"/>
        <w:adjustRightInd w:val="0"/>
        <w:ind w:left="426"/>
        <w:jc w:val="both"/>
        <w:rPr>
          <w:rFonts w:ascii="Trebuchet MS" w:hAnsi="Trebuchet MS" w:cs="Arial"/>
          <w:sz w:val="22"/>
          <w:szCs w:val="20"/>
        </w:rPr>
      </w:pPr>
      <w:r w:rsidRPr="00AC6AC7">
        <w:rPr>
          <w:rFonts w:ascii="Trebuchet MS" w:hAnsi="Trebuchet MS" w:cs="Arial"/>
          <w:sz w:val="22"/>
          <w:szCs w:val="20"/>
        </w:rPr>
        <w:t xml:space="preserve">Anexa 2 </w:t>
      </w:r>
      <w:r w:rsidR="00DD45D9" w:rsidRPr="00AC6AC7">
        <w:rPr>
          <w:rFonts w:ascii="Trebuchet MS" w:hAnsi="Trebuchet MS" w:cs="Arial"/>
          <w:sz w:val="22"/>
          <w:szCs w:val="20"/>
        </w:rPr>
        <w:t>- Cererea de F</w:t>
      </w:r>
      <w:r w:rsidRPr="00AC6AC7">
        <w:rPr>
          <w:rFonts w:ascii="Trebuchet MS" w:hAnsi="Trebuchet MS" w:cs="Arial"/>
          <w:sz w:val="22"/>
          <w:szCs w:val="20"/>
        </w:rPr>
        <w:t>inanțare</w:t>
      </w:r>
      <w:r w:rsidR="008A151A" w:rsidRPr="00AC6AC7">
        <w:rPr>
          <w:rFonts w:ascii="Trebuchet MS" w:hAnsi="Trebuchet MS" w:cs="Arial"/>
          <w:sz w:val="22"/>
          <w:szCs w:val="20"/>
        </w:rPr>
        <w:t>, din care fac parte:</w:t>
      </w:r>
      <w:r w:rsidRPr="00AC6AC7">
        <w:rPr>
          <w:rFonts w:ascii="Trebuchet MS" w:hAnsi="Trebuchet MS" w:cs="Arial"/>
          <w:sz w:val="22"/>
          <w:szCs w:val="20"/>
        </w:rPr>
        <w:t xml:space="preserve"> </w:t>
      </w:r>
    </w:p>
    <w:p w14:paraId="21F8D21B" w14:textId="7BB7BC83" w:rsidR="0055407D" w:rsidRPr="00AC6AC7" w:rsidRDefault="00DD45D9" w:rsidP="00DD2891">
      <w:pPr>
        <w:pStyle w:val="ListParagraph"/>
        <w:numPr>
          <w:ilvl w:val="2"/>
          <w:numId w:val="35"/>
        </w:numPr>
        <w:autoSpaceDE w:val="0"/>
        <w:autoSpaceDN w:val="0"/>
        <w:adjustRightInd w:val="0"/>
        <w:ind w:left="1843" w:hanging="425"/>
        <w:jc w:val="both"/>
        <w:rPr>
          <w:rFonts w:ascii="Trebuchet MS" w:hAnsi="Trebuchet MS" w:cs="Arial"/>
          <w:sz w:val="22"/>
          <w:szCs w:val="20"/>
        </w:rPr>
      </w:pPr>
      <w:r w:rsidRPr="00AC6AC7">
        <w:rPr>
          <w:rFonts w:ascii="Trebuchet MS" w:hAnsi="Trebuchet MS" w:cs="Arial"/>
          <w:sz w:val="22"/>
          <w:szCs w:val="20"/>
        </w:rPr>
        <w:t>Bugetul P</w:t>
      </w:r>
      <w:r w:rsidR="0055407D" w:rsidRPr="00AC6AC7">
        <w:rPr>
          <w:rFonts w:ascii="Trebuchet MS" w:hAnsi="Trebuchet MS" w:cs="Arial"/>
          <w:sz w:val="22"/>
          <w:szCs w:val="20"/>
        </w:rPr>
        <w:t>roiectului</w:t>
      </w:r>
    </w:p>
    <w:p w14:paraId="61A12B60" w14:textId="5BC66D62" w:rsidR="0055407D" w:rsidRPr="00AC6AC7" w:rsidRDefault="008A151A" w:rsidP="00DD2891">
      <w:pPr>
        <w:pStyle w:val="ListParagraph"/>
        <w:numPr>
          <w:ilvl w:val="2"/>
          <w:numId w:val="35"/>
        </w:numPr>
        <w:autoSpaceDE w:val="0"/>
        <w:autoSpaceDN w:val="0"/>
        <w:adjustRightInd w:val="0"/>
        <w:ind w:left="1843" w:hanging="425"/>
        <w:jc w:val="both"/>
        <w:rPr>
          <w:rFonts w:ascii="Trebuchet MS" w:hAnsi="Trebuchet MS" w:cs="Arial"/>
          <w:sz w:val="22"/>
          <w:szCs w:val="20"/>
        </w:rPr>
      </w:pPr>
      <w:r w:rsidRPr="00AC6AC7">
        <w:rPr>
          <w:rFonts w:ascii="Trebuchet MS" w:hAnsi="Trebuchet MS" w:cs="Arial"/>
          <w:sz w:val="22"/>
          <w:szCs w:val="20"/>
        </w:rPr>
        <w:t>Calendarul estimativ al achizițiilor</w:t>
      </w:r>
    </w:p>
    <w:p w14:paraId="7F09EC58" w14:textId="6EE38ABD" w:rsidR="008A151A" w:rsidRPr="00AC6AC7" w:rsidRDefault="008A151A" w:rsidP="00DD2891">
      <w:pPr>
        <w:pStyle w:val="ListParagraph"/>
        <w:numPr>
          <w:ilvl w:val="2"/>
          <w:numId w:val="35"/>
        </w:numPr>
        <w:autoSpaceDE w:val="0"/>
        <w:autoSpaceDN w:val="0"/>
        <w:adjustRightInd w:val="0"/>
        <w:ind w:left="1843" w:hanging="425"/>
        <w:jc w:val="both"/>
        <w:rPr>
          <w:rFonts w:ascii="Trebuchet MS" w:hAnsi="Trebuchet MS" w:cs="Arial"/>
          <w:sz w:val="22"/>
          <w:szCs w:val="20"/>
        </w:rPr>
      </w:pPr>
      <w:r w:rsidRPr="00AC6AC7">
        <w:rPr>
          <w:rFonts w:ascii="Trebuchet MS" w:hAnsi="Trebuchet MS" w:cs="Arial"/>
          <w:sz w:val="22"/>
          <w:szCs w:val="20"/>
        </w:rPr>
        <w:t>Indicatori</w:t>
      </w:r>
    </w:p>
    <w:p w14:paraId="3ABCF071" w14:textId="1FAC6B09" w:rsidR="008A151A" w:rsidRPr="00AC6AC7" w:rsidRDefault="008A151A" w:rsidP="00DD2891">
      <w:pPr>
        <w:pStyle w:val="ListParagraph"/>
        <w:numPr>
          <w:ilvl w:val="2"/>
          <w:numId w:val="35"/>
        </w:numPr>
        <w:autoSpaceDE w:val="0"/>
        <w:autoSpaceDN w:val="0"/>
        <w:adjustRightInd w:val="0"/>
        <w:ind w:left="1843" w:hanging="425"/>
        <w:jc w:val="both"/>
        <w:rPr>
          <w:rFonts w:ascii="Trebuchet MS" w:hAnsi="Trebuchet MS" w:cs="Arial"/>
          <w:sz w:val="22"/>
          <w:szCs w:val="20"/>
        </w:rPr>
      </w:pPr>
      <w:r w:rsidRPr="00AC6AC7">
        <w:rPr>
          <w:rFonts w:ascii="Trebuchet MS" w:hAnsi="Trebuchet MS" w:cs="Arial"/>
          <w:sz w:val="22"/>
          <w:szCs w:val="20"/>
        </w:rPr>
        <w:t>Graficul de activități</w:t>
      </w:r>
    </w:p>
    <w:p w14:paraId="7D60FE48" w14:textId="06BAC9E9" w:rsidR="008A151A" w:rsidRPr="00AC6AC7" w:rsidRDefault="008A151A" w:rsidP="00DD2891">
      <w:pPr>
        <w:pStyle w:val="ListParagraph"/>
        <w:numPr>
          <w:ilvl w:val="2"/>
          <w:numId w:val="35"/>
        </w:numPr>
        <w:autoSpaceDE w:val="0"/>
        <w:autoSpaceDN w:val="0"/>
        <w:adjustRightInd w:val="0"/>
        <w:ind w:left="1843" w:hanging="425"/>
        <w:jc w:val="both"/>
        <w:rPr>
          <w:rFonts w:ascii="Trebuchet MS" w:hAnsi="Trebuchet MS" w:cs="Arial"/>
          <w:sz w:val="22"/>
          <w:szCs w:val="20"/>
        </w:rPr>
      </w:pPr>
      <w:r w:rsidRPr="00AC6AC7">
        <w:rPr>
          <w:rFonts w:ascii="Trebuchet MS" w:hAnsi="Trebuchet MS" w:cs="Arial"/>
          <w:sz w:val="22"/>
          <w:szCs w:val="20"/>
        </w:rPr>
        <w:t>Echipa de management și experți pe termen lung</w:t>
      </w:r>
    </w:p>
    <w:p w14:paraId="0D080B31" w14:textId="0BF6E7AA" w:rsidR="0055407D" w:rsidRPr="00AC6AC7" w:rsidRDefault="008A151A" w:rsidP="00DD2891">
      <w:pPr>
        <w:autoSpaceDE w:val="0"/>
        <w:autoSpaceDN w:val="0"/>
        <w:adjustRightInd w:val="0"/>
        <w:ind w:left="426"/>
        <w:jc w:val="both"/>
        <w:rPr>
          <w:rFonts w:ascii="Trebuchet MS" w:hAnsi="Trebuchet MS" w:cs="Arial"/>
          <w:sz w:val="22"/>
          <w:szCs w:val="20"/>
        </w:rPr>
      </w:pPr>
      <w:r w:rsidRPr="00AC6AC7">
        <w:rPr>
          <w:rFonts w:ascii="Trebuchet MS" w:hAnsi="Trebuchet MS" w:cs="Arial"/>
          <w:sz w:val="22"/>
          <w:szCs w:val="20"/>
        </w:rPr>
        <w:t>Anexa 3</w:t>
      </w:r>
      <w:r w:rsidR="0055407D" w:rsidRPr="00AC6AC7">
        <w:rPr>
          <w:rFonts w:ascii="Trebuchet MS" w:hAnsi="Trebuchet MS" w:cs="Arial"/>
          <w:sz w:val="22"/>
          <w:szCs w:val="20"/>
        </w:rPr>
        <w:t xml:space="preserve"> - Măsuri de informare și publicitate</w:t>
      </w:r>
    </w:p>
    <w:p w14:paraId="08A2142C" w14:textId="1A22275F" w:rsidR="0055407D" w:rsidRDefault="008A151A" w:rsidP="00DD2891">
      <w:pPr>
        <w:autoSpaceDE w:val="0"/>
        <w:autoSpaceDN w:val="0"/>
        <w:adjustRightInd w:val="0"/>
        <w:ind w:left="426"/>
        <w:jc w:val="both"/>
        <w:rPr>
          <w:rFonts w:ascii="Trebuchet MS" w:hAnsi="Trebuchet MS" w:cs="Arial"/>
          <w:sz w:val="22"/>
          <w:szCs w:val="20"/>
        </w:rPr>
      </w:pPr>
      <w:r w:rsidRPr="00AC6AC7">
        <w:rPr>
          <w:rFonts w:ascii="Trebuchet MS" w:hAnsi="Trebuchet MS" w:cs="Arial"/>
          <w:sz w:val="22"/>
          <w:szCs w:val="20"/>
        </w:rPr>
        <w:t>Anexa 4</w:t>
      </w:r>
      <w:r w:rsidR="0055407D" w:rsidRPr="00AC6AC7">
        <w:rPr>
          <w:rFonts w:ascii="Trebuchet MS" w:hAnsi="Trebuchet MS" w:cs="Arial"/>
          <w:sz w:val="22"/>
          <w:szCs w:val="20"/>
        </w:rPr>
        <w:t xml:space="preserve"> - Monitorizarea și raportarea</w:t>
      </w:r>
    </w:p>
    <w:p w14:paraId="48DAEDCE" w14:textId="77777777" w:rsidR="00965027" w:rsidRDefault="00965027" w:rsidP="00DD2891">
      <w:pPr>
        <w:autoSpaceDE w:val="0"/>
        <w:autoSpaceDN w:val="0"/>
        <w:adjustRightInd w:val="0"/>
        <w:ind w:left="426"/>
        <w:jc w:val="both"/>
        <w:rPr>
          <w:rFonts w:ascii="Trebuchet MS" w:hAnsi="Trebuchet MS" w:cs="Arial"/>
          <w:sz w:val="22"/>
          <w:szCs w:val="20"/>
        </w:rPr>
      </w:pPr>
    </w:p>
    <w:p w14:paraId="4CEC8665" w14:textId="5EBC510C" w:rsidR="00321232" w:rsidRPr="00AC6AC7" w:rsidRDefault="00F10527" w:rsidP="00DD2891">
      <w:pPr>
        <w:pStyle w:val="ListParagraph"/>
        <w:numPr>
          <w:ilvl w:val="0"/>
          <w:numId w:val="19"/>
        </w:numPr>
        <w:autoSpaceDE w:val="0"/>
        <w:autoSpaceDN w:val="0"/>
        <w:adjustRightInd w:val="0"/>
        <w:ind w:left="426" w:hanging="426"/>
        <w:jc w:val="both"/>
        <w:rPr>
          <w:rFonts w:ascii="Trebuchet MS" w:hAnsi="Trebuchet MS" w:cs="Arial"/>
          <w:sz w:val="22"/>
          <w:szCs w:val="20"/>
        </w:rPr>
      </w:pPr>
      <w:r w:rsidRPr="00AC6AC7">
        <w:rPr>
          <w:rFonts w:ascii="Trebuchet MS" w:hAnsi="Trebuchet MS" w:cs="Arial"/>
          <w:sz w:val="22"/>
          <w:szCs w:val="20"/>
        </w:rPr>
        <w:t>Î</w:t>
      </w:r>
      <w:r w:rsidR="00321232" w:rsidRPr="00AC6AC7">
        <w:rPr>
          <w:rFonts w:ascii="Trebuchet MS" w:hAnsi="Trebuchet MS" w:cs="Arial"/>
          <w:sz w:val="22"/>
          <w:szCs w:val="20"/>
        </w:rPr>
        <w:t xml:space="preserve">n cadrul </w:t>
      </w:r>
      <w:r w:rsidR="007C4014" w:rsidRPr="00AC6AC7">
        <w:rPr>
          <w:rFonts w:ascii="Trebuchet MS" w:hAnsi="Trebuchet MS" w:cs="Arial"/>
          <w:sz w:val="22"/>
          <w:szCs w:val="20"/>
        </w:rPr>
        <w:t>prezentului Contract</w:t>
      </w:r>
      <w:r w:rsidRPr="00AC6AC7">
        <w:rPr>
          <w:rFonts w:ascii="Trebuchet MS" w:hAnsi="Trebuchet MS" w:cs="Arial"/>
          <w:sz w:val="22"/>
          <w:szCs w:val="20"/>
        </w:rPr>
        <w:t>, prevalează Condițiile Specifice față</w:t>
      </w:r>
      <w:r w:rsidR="00321232" w:rsidRPr="00AC6AC7">
        <w:rPr>
          <w:rFonts w:ascii="Trebuchet MS" w:hAnsi="Trebuchet MS" w:cs="Arial"/>
          <w:sz w:val="22"/>
          <w:szCs w:val="20"/>
        </w:rPr>
        <w:t xml:space="preserve"> de cele Generale</w:t>
      </w:r>
      <w:r w:rsidR="0055407D" w:rsidRPr="00AC6AC7">
        <w:rPr>
          <w:rFonts w:ascii="Trebuchet MS" w:hAnsi="Trebuchet MS" w:cs="Arial"/>
          <w:sz w:val="22"/>
          <w:szCs w:val="20"/>
        </w:rPr>
        <w:t xml:space="preserve">, precum </w:t>
      </w:r>
      <w:r w:rsidR="002C1173" w:rsidRPr="00AC6AC7">
        <w:rPr>
          <w:rFonts w:ascii="Trebuchet MS" w:hAnsi="Trebuchet MS" w:cs="Arial"/>
          <w:sz w:val="22"/>
          <w:szCs w:val="20"/>
        </w:rPr>
        <w:t>ș</w:t>
      </w:r>
      <w:r w:rsidR="0055407D" w:rsidRPr="00AC6AC7">
        <w:rPr>
          <w:rFonts w:ascii="Trebuchet MS" w:hAnsi="Trebuchet MS" w:cs="Arial"/>
          <w:sz w:val="22"/>
          <w:szCs w:val="20"/>
        </w:rPr>
        <w:t xml:space="preserve">i asupra </w:t>
      </w:r>
      <w:r w:rsidR="008E69A4" w:rsidRPr="00AC6AC7">
        <w:rPr>
          <w:rFonts w:ascii="Trebuchet MS" w:hAnsi="Trebuchet MS" w:cs="Arial"/>
          <w:sz w:val="22"/>
          <w:szCs w:val="20"/>
        </w:rPr>
        <w:t>celorlalte</w:t>
      </w:r>
      <w:r w:rsidR="0055407D" w:rsidRPr="00AC6AC7">
        <w:rPr>
          <w:rFonts w:ascii="Trebuchet MS" w:hAnsi="Trebuchet MS" w:cs="Arial"/>
          <w:sz w:val="22"/>
          <w:szCs w:val="20"/>
        </w:rPr>
        <w:t xml:space="preserve"> anexe.</w:t>
      </w:r>
    </w:p>
    <w:p w14:paraId="28ECA330" w14:textId="77777777" w:rsidR="00321232" w:rsidRPr="00AC6AC7" w:rsidRDefault="00321232" w:rsidP="00DD2891">
      <w:pPr>
        <w:pStyle w:val="ListParagraph"/>
        <w:autoSpaceDE w:val="0"/>
        <w:autoSpaceDN w:val="0"/>
        <w:adjustRightInd w:val="0"/>
        <w:ind w:left="426"/>
        <w:jc w:val="both"/>
        <w:rPr>
          <w:rFonts w:ascii="Trebuchet MS" w:hAnsi="Trebuchet MS" w:cs="Arial"/>
          <w:sz w:val="22"/>
          <w:szCs w:val="20"/>
        </w:rPr>
      </w:pPr>
    </w:p>
    <w:p w14:paraId="7B6A5EE2" w14:textId="77777777" w:rsidR="00481A71" w:rsidRPr="00AC6AC7" w:rsidRDefault="00481A71" w:rsidP="00DD2891">
      <w:pPr>
        <w:pStyle w:val="Heading2"/>
        <w:rPr>
          <w:rFonts w:ascii="Trebuchet MS" w:hAnsi="Trebuchet MS" w:cs="Arial"/>
          <w:sz w:val="22"/>
          <w:szCs w:val="20"/>
          <w:lang w:val="ro-RO"/>
        </w:rPr>
      </w:pPr>
      <w:bookmarkStart w:id="31" w:name="_Toc424285817"/>
    </w:p>
    <w:p w14:paraId="193D41C1" w14:textId="65C27788" w:rsidR="00321232" w:rsidRPr="00AC6AC7" w:rsidRDefault="00321232" w:rsidP="00DD2891">
      <w:pPr>
        <w:pStyle w:val="Heading2"/>
        <w:rPr>
          <w:rFonts w:ascii="Trebuchet MS" w:hAnsi="Trebuchet MS" w:cs="Arial"/>
          <w:sz w:val="22"/>
          <w:szCs w:val="20"/>
          <w:lang w:val="ro-RO"/>
        </w:rPr>
      </w:pPr>
      <w:r w:rsidRPr="00AC6AC7">
        <w:rPr>
          <w:rFonts w:ascii="Trebuchet MS" w:hAnsi="Trebuchet MS" w:cs="Arial"/>
          <w:sz w:val="22"/>
          <w:szCs w:val="20"/>
          <w:lang w:val="ro-RO"/>
        </w:rPr>
        <w:t xml:space="preserve">Articolul </w:t>
      </w:r>
      <w:r w:rsidR="008A151A" w:rsidRPr="00AC6AC7">
        <w:rPr>
          <w:rFonts w:ascii="Trebuchet MS" w:hAnsi="Trebuchet MS" w:cs="Arial"/>
          <w:sz w:val="22"/>
          <w:szCs w:val="20"/>
          <w:lang w:val="ro-RO"/>
        </w:rPr>
        <w:t>2</w:t>
      </w:r>
      <w:r w:rsidR="00086F1C" w:rsidRPr="00AC6AC7">
        <w:rPr>
          <w:rFonts w:ascii="Trebuchet MS" w:hAnsi="Trebuchet MS" w:cs="Arial"/>
          <w:sz w:val="22"/>
          <w:szCs w:val="20"/>
          <w:lang w:val="ro-RO"/>
        </w:rPr>
        <w:t>3</w:t>
      </w:r>
      <w:r w:rsidR="00201D26" w:rsidRPr="00AC6AC7">
        <w:rPr>
          <w:rFonts w:ascii="Trebuchet MS" w:hAnsi="Trebuchet MS" w:cs="Arial"/>
          <w:sz w:val="22"/>
          <w:szCs w:val="20"/>
          <w:lang w:val="ro-RO"/>
        </w:rPr>
        <w:t xml:space="preserve"> </w:t>
      </w:r>
      <w:r w:rsidRPr="00AC6AC7">
        <w:rPr>
          <w:rFonts w:ascii="Trebuchet MS" w:hAnsi="Trebuchet MS" w:cs="Arial"/>
          <w:sz w:val="22"/>
          <w:szCs w:val="20"/>
          <w:lang w:val="ro-RO"/>
        </w:rPr>
        <w:t xml:space="preserve">– </w:t>
      </w:r>
      <w:r w:rsidR="00F10527" w:rsidRPr="00AC6AC7">
        <w:rPr>
          <w:rFonts w:ascii="Trebuchet MS" w:hAnsi="Trebuchet MS" w:cs="Arial"/>
          <w:sz w:val="22"/>
          <w:szCs w:val="20"/>
          <w:lang w:val="ro-RO"/>
        </w:rPr>
        <w:t>D</w:t>
      </w:r>
      <w:r w:rsidR="003349CE" w:rsidRPr="00AC6AC7">
        <w:rPr>
          <w:rFonts w:ascii="Trebuchet MS" w:hAnsi="Trebuchet MS" w:cs="Arial"/>
          <w:sz w:val="22"/>
          <w:szCs w:val="20"/>
          <w:lang w:val="ro-RO"/>
        </w:rPr>
        <w:t>ispoziții finale</w:t>
      </w:r>
      <w:bookmarkEnd w:id="31"/>
      <w:r w:rsidR="003349CE" w:rsidRPr="00AC6AC7">
        <w:rPr>
          <w:rFonts w:ascii="Trebuchet MS" w:hAnsi="Trebuchet MS" w:cs="Arial"/>
          <w:sz w:val="22"/>
          <w:szCs w:val="20"/>
          <w:lang w:val="ro-RO"/>
        </w:rPr>
        <w:t xml:space="preserve"> </w:t>
      </w:r>
    </w:p>
    <w:p w14:paraId="5E10505E" w14:textId="77777777" w:rsidR="00321232" w:rsidRPr="00AC6AC7" w:rsidRDefault="00321232" w:rsidP="00DD2891">
      <w:pPr>
        <w:rPr>
          <w:rFonts w:ascii="Trebuchet MS" w:hAnsi="Trebuchet MS"/>
          <w:szCs w:val="22"/>
        </w:rPr>
      </w:pPr>
    </w:p>
    <w:p w14:paraId="32E81C63" w14:textId="45A1891A" w:rsidR="00321232" w:rsidRPr="00AC6AC7" w:rsidRDefault="00B664FC" w:rsidP="00F067C9">
      <w:pPr>
        <w:autoSpaceDE w:val="0"/>
        <w:autoSpaceDN w:val="0"/>
        <w:adjustRightInd w:val="0"/>
        <w:jc w:val="both"/>
        <w:rPr>
          <w:rFonts w:ascii="Trebuchet MS" w:hAnsi="Trebuchet MS" w:cs="Arial"/>
          <w:sz w:val="22"/>
          <w:szCs w:val="20"/>
        </w:rPr>
      </w:pPr>
      <w:r w:rsidRPr="00AC6AC7">
        <w:rPr>
          <w:rFonts w:ascii="Trebuchet MS" w:hAnsi="Trebuchet MS" w:cs="Arial"/>
          <w:sz w:val="22"/>
          <w:szCs w:val="20"/>
        </w:rPr>
        <w:t xml:space="preserve">Prezentul contract </w:t>
      </w:r>
      <w:r w:rsidR="00AC5A16" w:rsidRPr="00AC6AC7">
        <w:rPr>
          <w:rFonts w:ascii="Trebuchet MS" w:hAnsi="Trebuchet MS" w:cs="Arial"/>
          <w:sz w:val="22"/>
          <w:szCs w:val="20"/>
        </w:rPr>
        <w:t>de F</w:t>
      </w:r>
      <w:r w:rsidR="00321232" w:rsidRPr="00AC6AC7">
        <w:rPr>
          <w:rFonts w:ascii="Trebuchet MS" w:hAnsi="Trebuchet MS" w:cs="Arial"/>
          <w:sz w:val="22"/>
          <w:szCs w:val="20"/>
        </w:rPr>
        <w:t xml:space="preserve">inanțare </w:t>
      </w:r>
      <w:r w:rsidR="00F06CE1" w:rsidRPr="00AC6AC7">
        <w:rPr>
          <w:rFonts w:ascii="Trebuchet MS" w:hAnsi="Trebuchet MS" w:cs="Arial"/>
          <w:sz w:val="22"/>
          <w:szCs w:val="20"/>
        </w:rPr>
        <w:t>a fost încheiat</w:t>
      </w:r>
      <w:r w:rsidR="008F5BE7" w:rsidRPr="00AC6AC7">
        <w:rPr>
          <w:rFonts w:ascii="Trebuchet MS" w:hAnsi="Trebuchet MS" w:cs="Arial"/>
          <w:sz w:val="22"/>
          <w:szCs w:val="20"/>
        </w:rPr>
        <w:t>ă</w:t>
      </w:r>
      <w:r w:rsidR="00F06CE1" w:rsidRPr="00AC6AC7">
        <w:rPr>
          <w:rFonts w:ascii="Trebuchet MS" w:hAnsi="Trebuchet MS" w:cs="Arial"/>
          <w:sz w:val="22"/>
          <w:szCs w:val="20"/>
        </w:rPr>
        <w:t xml:space="preserve"> în MySMIS 2014 și este semnat</w:t>
      </w:r>
      <w:r w:rsidR="008F5BE7" w:rsidRPr="00AC6AC7">
        <w:rPr>
          <w:rFonts w:ascii="Trebuchet MS" w:hAnsi="Trebuchet MS" w:cs="Arial"/>
          <w:sz w:val="22"/>
          <w:szCs w:val="20"/>
        </w:rPr>
        <w:t>ă</w:t>
      </w:r>
      <w:r w:rsidR="00F06CE1" w:rsidRPr="00AC6AC7">
        <w:rPr>
          <w:rFonts w:ascii="Trebuchet MS" w:hAnsi="Trebuchet MS" w:cs="Arial"/>
          <w:sz w:val="22"/>
          <w:szCs w:val="20"/>
        </w:rPr>
        <w:t xml:space="preserve"> electronic </w:t>
      </w:r>
      <w:bookmarkStart w:id="32" w:name="_Toc88562557"/>
    </w:p>
    <w:p w14:paraId="0D95CD92" w14:textId="77777777" w:rsidR="00DB54C1" w:rsidRPr="00AC6AC7" w:rsidRDefault="00DB54C1" w:rsidP="00DD2891">
      <w:pPr>
        <w:autoSpaceDE w:val="0"/>
        <w:autoSpaceDN w:val="0"/>
        <w:adjustRightInd w:val="0"/>
        <w:ind w:left="426"/>
        <w:jc w:val="both"/>
        <w:rPr>
          <w:rFonts w:ascii="Trebuchet MS" w:hAnsi="Trebuchet MS" w:cs="Arial"/>
          <w:sz w:val="22"/>
          <w:szCs w:val="20"/>
        </w:rPr>
      </w:pPr>
    </w:p>
    <w:p w14:paraId="73CFD664" w14:textId="77777777" w:rsidR="008F5BE7" w:rsidRPr="00AC6AC7" w:rsidRDefault="008F5BE7" w:rsidP="00DD2891">
      <w:pPr>
        <w:autoSpaceDE w:val="0"/>
        <w:autoSpaceDN w:val="0"/>
        <w:adjustRightInd w:val="0"/>
        <w:ind w:left="426"/>
        <w:jc w:val="both"/>
        <w:rPr>
          <w:rFonts w:ascii="Trebuchet MS" w:hAnsi="Trebuchet MS" w:cs="Arial"/>
          <w:sz w:val="22"/>
          <w:szCs w:val="20"/>
        </w:rPr>
      </w:pPr>
    </w:p>
    <w:p w14:paraId="0760B584" w14:textId="77777777" w:rsidR="008F5BE7" w:rsidRPr="00AC6AC7" w:rsidRDefault="008F5BE7" w:rsidP="00DD2891">
      <w:pPr>
        <w:autoSpaceDE w:val="0"/>
        <w:autoSpaceDN w:val="0"/>
        <w:adjustRightInd w:val="0"/>
        <w:ind w:left="426"/>
        <w:jc w:val="both"/>
        <w:rPr>
          <w:rFonts w:ascii="Trebuchet MS" w:hAnsi="Trebuchet MS" w:cs="Arial"/>
          <w:sz w:val="22"/>
          <w:szCs w:val="20"/>
        </w:rPr>
      </w:pPr>
    </w:p>
    <w:tbl>
      <w:tblPr>
        <w:tblpPr w:leftFromText="180" w:rightFromText="180" w:vertAnchor="text" w:horzAnchor="margin" w:tblpXSpec="center" w:tblpY="65"/>
        <w:tblW w:w="8046" w:type="dxa"/>
        <w:tblLook w:val="01E0" w:firstRow="1" w:lastRow="1" w:firstColumn="1" w:lastColumn="1" w:noHBand="0" w:noVBand="0"/>
      </w:tblPr>
      <w:tblGrid>
        <w:gridCol w:w="4835"/>
        <w:gridCol w:w="3211"/>
      </w:tblGrid>
      <w:tr w:rsidR="000F0F0F" w:rsidRPr="00AC6AC7" w14:paraId="5731AA21" w14:textId="77777777" w:rsidTr="00DB54C1">
        <w:trPr>
          <w:trHeight w:val="1046"/>
        </w:trPr>
        <w:tc>
          <w:tcPr>
            <w:tcW w:w="4835" w:type="dxa"/>
          </w:tcPr>
          <w:p w14:paraId="51EAF27A" w14:textId="77777777" w:rsidR="000F0F0F" w:rsidRPr="00AC6AC7" w:rsidRDefault="000F0F0F" w:rsidP="000F0F0F">
            <w:pPr>
              <w:jc w:val="both"/>
              <w:rPr>
                <w:rFonts w:ascii="Trebuchet MS" w:hAnsi="Trebuchet MS" w:cs="Arial"/>
                <w:b/>
                <w:sz w:val="22"/>
                <w:szCs w:val="20"/>
              </w:rPr>
            </w:pPr>
            <w:r w:rsidRPr="00AC6AC7">
              <w:rPr>
                <w:rFonts w:ascii="Trebuchet MS" w:hAnsi="Trebuchet MS" w:cs="Arial"/>
                <w:b/>
                <w:sz w:val="22"/>
                <w:szCs w:val="20"/>
              </w:rPr>
              <w:t>Pentru Autoritatea de Management</w:t>
            </w:r>
          </w:p>
          <w:p w14:paraId="3D6507AA" w14:textId="77777777" w:rsidR="000F0F0F" w:rsidRPr="00AC6AC7" w:rsidRDefault="000F0F0F" w:rsidP="000F0F0F">
            <w:pPr>
              <w:jc w:val="both"/>
              <w:rPr>
                <w:rFonts w:ascii="Trebuchet MS" w:hAnsi="Trebuchet MS" w:cs="Arial"/>
                <w:b/>
                <w:sz w:val="22"/>
                <w:szCs w:val="20"/>
              </w:rPr>
            </w:pPr>
            <w:r w:rsidRPr="00AC6AC7">
              <w:rPr>
                <w:rFonts w:ascii="Trebuchet MS" w:hAnsi="Trebuchet MS" w:cs="Arial"/>
                <w:b/>
                <w:sz w:val="22"/>
                <w:szCs w:val="20"/>
              </w:rPr>
              <w:t>Nume: ..............</w:t>
            </w:r>
          </w:p>
          <w:p w14:paraId="67E3DA53" w14:textId="77777777" w:rsidR="000F0F0F" w:rsidRPr="00AC6AC7" w:rsidRDefault="000F0F0F" w:rsidP="000F0F0F">
            <w:pPr>
              <w:jc w:val="both"/>
              <w:rPr>
                <w:rFonts w:ascii="Trebuchet MS" w:hAnsi="Trebuchet MS" w:cs="Arial"/>
                <w:b/>
                <w:sz w:val="22"/>
                <w:szCs w:val="20"/>
              </w:rPr>
            </w:pPr>
            <w:r w:rsidRPr="00AC6AC7">
              <w:rPr>
                <w:rFonts w:ascii="Trebuchet MS" w:hAnsi="Trebuchet MS" w:cs="Arial"/>
                <w:b/>
                <w:sz w:val="22"/>
                <w:szCs w:val="20"/>
              </w:rPr>
              <w:t>Funcţie: …………….</w:t>
            </w:r>
          </w:p>
          <w:p w14:paraId="2B3B8CA1" w14:textId="77777777" w:rsidR="000F0F0F" w:rsidRPr="00AC6AC7" w:rsidRDefault="000F0F0F" w:rsidP="000F0F0F">
            <w:pPr>
              <w:jc w:val="both"/>
              <w:rPr>
                <w:rFonts w:ascii="Trebuchet MS" w:hAnsi="Trebuchet MS" w:cs="Arial"/>
                <w:b/>
                <w:sz w:val="22"/>
                <w:szCs w:val="20"/>
              </w:rPr>
            </w:pPr>
            <w:r w:rsidRPr="00AC6AC7">
              <w:rPr>
                <w:rFonts w:ascii="Trebuchet MS" w:hAnsi="Trebuchet MS" w:cs="Arial"/>
                <w:b/>
                <w:sz w:val="22"/>
                <w:szCs w:val="20"/>
              </w:rPr>
              <w:t xml:space="preserve">Semnătura(electronică): </w:t>
            </w:r>
          </w:p>
          <w:p w14:paraId="268EB43D" w14:textId="77777777" w:rsidR="000F0F0F" w:rsidRPr="00AC6AC7" w:rsidRDefault="000F0F0F" w:rsidP="000F0F0F">
            <w:pPr>
              <w:jc w:val="both"/>
              <w:rPr>
                <w:rFonts w:ascii="Trebuchet MS" w:hAnsi="Trebuchet MS" w:cs="Arial"/>
                <w:b/>
                <w:sz w:val="22"/>
                <w:szCs w:val="20"/>
              </w:rPr>
            </w:pPr>
          </w:p>
          <w:p w14:paraId="42AC4204" w14:textId="4BA54108" w:rsidR="000F0F0F" w:rsidRPr="00AC6AC7" w:rsidRDefault="000F0F0F" w:rsidP="000F0F0F">
            <w:pPr>
              <w:jc w:val="both"/>
              <w:rPr>
                <w:rFonts w:ascii="Trebuchet MS" w:hAnsi="Trebuchet MS" w:cs="Arial"/>
                <w:b/>
                <w:sz w:val="22"/>
                <w:szCs w:val="20"/>
              </w:rPr>
            </w:pPr>
            <w:r w:rsidRPr="00AC6AC7">
              <w:rPr>
                <w:rFonts w:ascii="Trebuchet MS" w:hAnsi="Trebuchet MS" w:cs="Arial"/>
                <w:b/>
                <w:sz w:val="22"/>
                <w:szCs w:val="20"/>
              </w:rPr>
              <w:t>Data:</w:t>
            </w:r>
          </w:p>
        </w:tc>
        <w:tc>
          <w:tcPr>
            <w:tcW w:w="3211" w:type="dxa"/>
          </w:tcPr>
          <w:p w14:paraId="1DBCA494" w14:textId="77777777" w:rsidR="000F0F0F" w:rsidRPr="00AC6AC7" w:rsidRDefault="000F0F0F" w:rsidP="000F0F0F">
            <w:pPr>
              <w:jc w:val="both"/>
              <w:rPr>
                <w:rFonts w:ascii="Trebuchet MS" w:hAnsi="Trebuchet MS" w:cs="Arial"/>
                <w:b/>
                <w:sz w:val="22"/>
                <w:szCs w:val="20"/>
              </w:rPr>
            </w:pPr>
            <w:r w:rsidRPr="00AC6AC7">
              <w:rPr>
                <w:rFonts w:ascii="Trebuchet MS" w:hAnsi="Trebuchet MS" w:cs="Arial"/>
                <w:b/>
                <w:sz w:val="22"/>
                <w:szCs w:val="20"/>
              </w:rPr>
              <w:t xml:space="preserve">Pentru Beneficiar </w:t>
            </w:r>
          </w:p>
          <w:p w14:paraId="69027EFB" w14:textId="77777777" w:rsidR="000F0F0F" w:rsidRPr="00AC6AC7" w:rsidRDefault="000F0F0F" w:rsidP="000F0F0F">
            <w:pPr>
              <w:jc w:val="both"/>
              <w:rPr>
                <w:rFonts w:ascii="Trebuchet MS" w:hAnsi="Trebuchet MS" w:cs="Arial"/>
                <w:b/>
                <w:sz w:val="22"/>
                <w:szCs w:val="20"/>
              </w:rPr>
            </w:pPr>
            <w:r w:rsidRPr="00AC6AC7">
              <w:rPr>
                <w:rFonts w:ascii="Trebuchet MS" w:hAnsi="Trebuchet MS" w:cs="Arial"/>
                <w:b/>
                <w:sz w:val="22"/>
                <w:szCs w:val="20"/>
              </w:rPr>
              <w:t xml:space="preserve">Nume: </w:t>
            </w:r>
            <w:r w:rsidRPr="00AC6AC7">
              <w:rPr>
                <w:rFonts w:ascii="Trebuchet MS" w:hAnsi="Trebuchet MS" w:cs="Arial"/>
                <w:b/>
                <w:bCs/>
                <w:sz w:val="22"/>
                <w:szCs w:val="20"/>
              </w:rPr>
              <w:t>..................</w:t>
            </w:r>
          </w:p>
          <w:p w14:paraId="1FCE4C63" w14:textId="77777777" w:rsidR="000F0F0F" w:rsidRPr="00AC6AC7" w:rsidRDefault="000F0F0F" w:rsidP="000F0F0F">
            <w:pPr>
              <w:jc w:val="both"/>
              <w:rPr>
                <w:rFonts w:ascii="Trebuchet MS" w:hAnsi="Trebuchet MS" w:cs="Arial"/>
                <w:b/>
                <w:sz w:val="22"/>
                <w:szCs w:val="20"/>
              </w:rPr>
            </w:pPr>
            <w:r w:rsidRPr="00AC6AC7">
              <w:rPr>
                <w:rFonts w:ascii="Trebuchet MS" w:hAnsi="Trebuchet MS" w:cs="Arial"/>
                <w:b/>
                <w:sz w:val="22"/>
                <w:szCs w:val="20"/>
              </w:rPr>
              <w:t>Funcţie: ................</w:t>
            </w:r>
          </w:p>
          <w:p w14:paraId="48552657" w14:textId="77777777" w:rsidR="000F0F0F" w:rsidRPr="00AC6AC7" w:rsidRDefault="000F0F0F" w:rsidP="000F0F0F">
            <w:pPr>
              <w:jc w:val="both"/>
              <w:rPr>
                <w:rFonts w:ascii="Trebuchet MS" w:hAnsi="Trebuchet MS" w:cs="Arial"/>
                <w:b/>
                <w:sz w:val="22"/>
                <w:szCs w:val="20"/>
              </w:rPr>
            </w:pPr>
            <w:r w:rsidRPr="00AC6AC7">
              <w:rPr>
                <w:rFonts w:ascii="Trebuchet MS" w:hAnsi="Trebuchet MS" w:cs="Arial"/>
                <w:b/>
                <w:sz w:val="22"/>
                <w:szCs w:val="20"/>
              </w:rPr>
              <w:t xml:space="preserve">Semnătura(electronică): </w:t>
            </w:r>
          </w:p>
          <w:p w14:paraId="05ACB02D" w14:textId="77777777" w:rsidR="000F0F0F" w:rsidRPr="00AC6AC7" w:rsidRDefault="000F0F0F" w:rsidP="000F0F0F">
            <w:pPr>
              <w:jc w:val="both"/>
              <w:rPr>
                <w:rFonts w:ascii="Trebuchet MS" w:hAnsi="Trebuchet MS" w:cs="Arial"/>
                <w:b/>
                <w:sz w:val="22"/>
                <w:szCs w:val="20"/>
              </w:rPr>
            </w:pPr>
          </w:p>
          <w:p w14:paraId="2248A012" w14:textId="4CEF5649" w:rsidR="000F0F0F" w:rsidRPr="00AC6AC7" w:rsidRDefault="000F0F0F" w:rsidP="000F0F0F">
            <w:pPr>
              <w:jc w:val="both"/>
              <w:rPr>
                <w:rFonts w:ascii="Trebuchet MS" w:hAnsi="Trebuchet MS" w:cs="Arial"/>
                <w:b/>
                <w:sz w:val="22"/>
                <w:szCs w:val="20"/>
              </w:rPr>
            </w:pPr>
            <w:r w:rsidRPr="00AC6AC7">
              <w:rPr>
                <w:rFonts w:ascii="Trebuchet MS" w:hAnsi="Trebuchet MS" w:cs="Arial"/>
                <w:b/>
                <w:sz w:val="22"/>
                <w:szCs w:val="20"/>
              </w:rPr>
              <w:t>Data:</w:t>
            </w:r>
          </w:p>
        </w:tc>
      </w:tr>
      <w:tr w:rsidR="000F0F0F" w:rsidRPr="00AC6AC7" w14:paraId="15D2FB6A" w14:textId="77777777" w:rsidTr="00DB54C1">
        <w:trPr>
          <w:trHeight w:val="37"/>
        </w:trPr>
        <w:tc>
          <w:tcPr>
            <w:tcW w:w="4835" w:type="dxa"/>
          </w:tcPr>
          <w:p w14:paraId="27589ACB" w14:textId="77777777" w:rsidR="000F0F0F" w:rsidRPr="00AC6AC7" w:rsidRDefault="000F0F0F" w:rsidP="000F0F0F">
            <w:pPr>
              <w:jc w:val="both"/>
              <w:rPr>
                <w:rFonts w:ascii="Trebuchet MS" w:hAnsi="Trebuchet MS" w:cs="Arial"/>
                <w:b/>
                <w:sz w:val="22"/>
                <w:szCs w:val="20"/>
              </w:rPr>
            </w:pPr>
          </w:p>
        </w:tc>
        <w:tc>
          <w:tcPr>
            <w:tcW w:w="3211" w:type="dxa"/>
          </w:tcPr>
          <w:p w14:paraId="0D371951" w14:textId="77777777" w:rsidR="000F0F0F" w:rsidRPr="00AC6AC7" w:rsidRDefault="000F0F0F" w:rsidP="000F0F0F">
            <w:pPr>
              <w:jc w:val="both"/>
              <w:rPr>
                <w:rFonts w:ascii="Trebuchet MS" w:hAnsi="Trebuchet MS" w:cs="Arial"/>
                <w:b/>
                <w:sz w:val="22"/>
                <w:szCs w:val="20"/>
              </w:rPr>
            </w:pPr>
          </w:p>
        </w:tc>
      </w:tr>
      <w:bookmarkEnd w:id="32"/>
    </w:tbl>
    <w:p w14:paraId="5A03D3D1" w14:textId="77777777" w:rsidR="003B4923" w:rsidRPr="00AC6AC7" w:rsidRDefault="003B4923" w:rsidP="00DD2891">
      <w:pPr>
        <w:rPr>
          <w:rFonts w:ascii="Trebuchet MS" w:hAnsi="Trebuchet MS" w:cs="Arial"/>
          <w:sz w:val="22"/>
          <w:szCs w:val="20"/>
        </w:rPr>
      </w:pPr>
    </w:p>
    <w:p w14:paraId="30653209" w14:textId="77777777" w:rsidR="008E69A4" w:rsidRPr="00AC6AC7" w:rsidRDefault="008E69A4">
      <w:pPr>
        <w:rPr>
          <w:rFonts w:ascii="Trebuchet MS" w:hAnsi="Trebuchet MS" w:cs="Arial"/>
          <w:sz w:val="22"/>
          <w:szCs w:val="20"/>
        </w:rPr>
      </w:pPr>
    </w:p>
    <w:sectPr w:rsidR="008E69A4" w:rsidRPr="00AC6AC7" w:rsidSect="00623B41">
      <w:headerReference w:type="default" r:id="rId8"/>
      <w:footerReference w:type="default" r:id="rId9"/>
      <w:footerReference w:type="first" r:id="rId10"/>
      <w:endnotePr>
        <w:numFmt w:val="decimal"/>
      </w:endnotePr>
      <w:pgSz w:w="11907" w:h="16840" w:code="9"/>
      <w:pgMar w:top="1418" w:right="1418" w:bottom="1134" w:left="1418" w:header="567" w:footer="60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759E3" w14:textId="77777777" w:rsidR="005A3D98" w:rsidRDefault="005A3D98" w:rsidP="00321232">
      <w:r>
        <w:separator/>
      </w:r>
    </w:p>
    <w:p w14:paraId="10B02C57" w14:textId="77777777" w:rsidR="005A3D98" w:rsidRDefault="005A3D98"/>
  </w:endnote>
  <w:endnote w:type="continuationSeparator" w:id="0">
    <w:p w14:paraId="43AAF349" w14:textId="77777777" w:rsidR="005A3D98" w:rsidRDefault="005A3D98" w:rsidP="00321232">
      <w:r>
        <w:continuationSeparator/>
      </w:r>
    </w:p>
    <w:p w14:paraId="10440945" w14:textId="77777777" w:rsidR="005A3D98" w:rsidRDefault="005A3D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2872D" w14:textId="7EEE2A18" w:rsidR="00212C45" w:rsidRPr="005059A8" w:rsidRDefault="00212C45" w:rsidP="005059A8">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152F0" w14:textId="688CC4D7" w:rsidR="00212C45" w:rsidRDefault="00212C45" w:rsidP="005059A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D713F" w14:textId="77777777" w:rsidR="005A3D98" w:rsidRDefault="005A3D98" w:rsidP="00321232">
      <w:r>
        <w:separator/>
      </w:r>
    </w:p>
    <w:p w14:paraId="6A0E3256" w14:textId="77777777" w:rsidR="005A3D98" w:rsidRDefault="005A3D98"/>
  </w:footnote>
  <w:footnote w:type="continuationSeparator" w:id="0">
    <w:p w14:paraId="54615879" w14:textId="77777777" w:rsidR="005A3D98" w:rsidRDefault="005A3D98" w:rsidP="00321232">
      <w:r>
        <w:continuationSeparator/>
      </w:r>
    </w:p>
    <w:p w14:paraId="358BED0E" w14:textId="77777777" w:rsidR="005A3D98" w:rsidRDefault="005A3D98"/>
  </w:footnote>
  <w:footnote w:id="1">
    <w:p w14:paraId="6348FF1A" w14:textId="339D4ACE" w:rsidR="001D5480" w:rsidRDefault="001D5480" w:rsidP="001D5480">
      <w:pPr>
        <w:pStyle w:val="FootnoteText"/>
        <w:ind w:left="0" w:firstLine="0"/>
        <w:rPr>
          <w:rFonts w:ascii="Trebuchet MS" w:hAnsi="Trebuchet MS"/>
          <w:sz w:val="16"/>
          <w:szCs w:val="16"/>
        </w:rPr>
      </w:pPr>
      <w:r>
        <w:rPr>
          <w:rStyle w:val="FootnoteReference"/>
        </w:rPr>
        <w:footnoteRef/>
      </w:r>
      <w:r>
        <w:t xml:space="preserve"> </w:t>
      </w:r>
      <w:proofErr w:type="spellStart"/>
      <w:r w:rsidRPr="001D5480">
        <w:rPr>
          <w:rFonts w:ascii="Trebuchet MS" w:hAnsi="Trebuchet MS"/>
          <w:sz w:val="16"/>
          <w:szCs w:val="16"/>
        </w:rPr>
        <w:t>Reprezentand</w:t>
      </w:r>
      <w:proofErr w:type="spellEnd"/>
      <w:r w:rsidRPr="001D5480">
        <w:rPr>
          <w:rFonts w:ascii="Trebuchet MS" w:hAnsi="Trebuchet MS"/>
          <w:sz w:val="16"/>
          <w:szCs w:val="16"/>
        </w:rPr>
        <w:t xml:space="preserve"> </w:t>
      </w:r>
      <w:proofErr w:type="spellStart"/>
      <w:r w:rsidRPr="001D5480">
        <w:rPr>
          <w:rFonts w:ascii="Trebuchet MS" w:hAnsi="Trebuchet MS"/>
          <w:sz w:val="16"/>
          <w:szCs w:val="16"/>
        </w:rPr>
        <w:t>suma</w:t>
      </w:r>
      <w:proofErr w:type="spellEnd"/>
      <w:r w:rsidRPr="001D5480">
        <w:rPr>
          <w:rFonts w:ascii="Trebuchet MS" w:hAnsi="Trebuchet MS"/>
          <w:sz w:val="16"/>
          <w:szCs w:val="16"/>
        </w:rPr>
        <w:t xml:space="preserve"> </w:t>
      </w:r>
      <w:proofErr w:type="spellStart"/>
      <w:r w:rsidRPr="001D5480">
        <w:rPr>
          <w:rFonts w:ascii="Trebuchet MS" w:hAnsi="Trebuchet MS"/>
          <w:sz w:val="16"/>
          <w:szCs w:val="16"/>
        </w:rPr>
        <w:t>coloanelor</w:t>
      </w:r>
      <w:proofErr w:type="spellEnd"/>
      <w:r w:rsidRPr="001D5480">
        <w:rPr>
          <w:rFonts w:ascii="Trebuchet MS" w:hAnsi="Trebuchet MS"/>
          <w:sz w:val="16"/>
          <w:szCs w:val="16"/>
        </w:rPr>
        <w:t xml:space="preserve"> 3 </w:t>
      </w:r>
      <w:proofErr w:type="spellStart"/>
      <w:r w:rsidRPr="001D5480">
        <w:rPr>
          <w:rFonts w:ascii="Trebuchet MS" w:hAnsi="Trebuchet MS"/>
          <w:sz w:val="16"/>
          <w:szCs w:val="16"/>
        </w:rPr>
        <w:t>si</w:t>
      </w:r>
      <w:proofErr w:type="spellEnd"/>
      <w:r w:rsidRPr="001D5480">
        <w:rPr>
          <w:rFonts w:ascii="Trebuchet MS" w:hAnsi="Trebuchet MS"/>
          <w:sz w:val="16"/>
          <w:szCs w:val="16"/>
        </w:rPr>
        <w:t xml:space="preserve"> 5 din </w:t>
      </w:r>
      <w:proofErr w:type="spellStart"/>
      <w:r w:rsidRPr="001D5480">
        <w:rPr>
          <w:rFonts w:ascii="Trebuchet MS" w:hAnsi="Trebuchet MS"/>
          <w:sz w:val="16"/>
          <w:szCs w:val="16"/>
        </w:rPr>
        <w:t>tabelul</w:t>
      </w:r>
      <w:proofErr w:type="spellEnd"/>
      <w:r w:rsidRPr="001D5480">
        <w:rPr>
          <w:rFonts w:ascii="Trebuchet MS" w:hAnsi="Trebuchet MS"/>
          <w:sz w:val="16"/>
          <w:szCs w:val="16"/>
        </w:rPr>
        <w:t xml:space="preserve"> </w:t>
      </w:r>
      <w:proofErr w:type="spellStart"/>
      <w:r w:rsidRPr="001D5480">
        <w:rPr>
          <w:rFonts w:ascii="Trebuchet MS" w:hAnsi="Trebuchet MS"/>
          <w:sz w:val="16"/>
          <w:szCs w:val="16"/>
        </w:rPr>
        <w:t>aferent</w:t>
      </w:r>
      <w:proofErr w:type="spellEnd"/>
      <w:r w:rsidRPr="001D5480">
        <w:rPr>
          <w:rFonts w:ascii="Trebuchet MS" w:hAnsi="Trebuchet MS"/>
          <w:sz w:val="16"/>
          <w:szCs w:val="16"/>
        </w:rPr>
        <w:t xml:space="preserve"> </w:t>
      </w:r>
      <w:proofErr w:type="spellStart"/>
      <w:r w:rsidRPr="001D5480">
        <w:rPr>
          <w:rFonts w:ascii="Trebuchet MS" w:hAnsi="Trebuchet MS"/>
          <w:sz w:val="16"/>
          <w:szCs w:val="16"/>
        </w:rPr>
        <w:t>proiectelor</w:t>
      </w:r>
      <w:proofErr w:type="spellEnd"/>
      <w:r w:rsidRPr="001D5480">
        <w:rPr>
          <w:rFonts w:ascii="Trebuchet MS" w:hAnsi="Trebuchet MS"/>
          <w:sz w:val="16"/>
          <w:szCs w:val="16"/>
        </w:rPr>
        <w:t xml:space="preserve"> </w:t>
      </w:r>
      <w:proofErr w:type="spellStart"/>
      <w:r w:rsidRPr="001D5480">
        <w:rPr>
          <w:rFonts w:ascii="Trebuchet MS" w:hAnsi="Trebuchet MS"/>
          <w:sz w:val="16"/>
          <w:szCs w:val="16"/>
        </w:rPr>
        <w:t>negeneratoare</w:t>
      </w:r>
      <w:proofErr w:type="spellEnd"/>
      <w:r w:rsidRPr="001D5480">
        <w:rPr>
          <w:rFonts w:ascii="Trebuchet MS" w:hAnsi="Trebuchet MS"/>
          <w:sz w:val="16"/>
          <w:szCs w:val="16"/>
        </w:rPr>
        <w:t xml:space="preserve"> de </w:t>
      </w:r>
      <w:proofErr w:type="spellStart"/>
      <w:r w:rsidRPr="001D5480">
        <w:rPr>
          <w:rFonts w:ascii="Trebuchet MS" w:hAnsi="Trebuchet MS"/>
          <w:sz w:val="16"/>
          <w:szCs w:val="16"/>
        </w:rPr>
        <w:t>venituri</w:t>
      </w:r>
      <w:proofErr w:type="spellEnd"/>
      <w:r w:rsidRPr="001D5480">
        <w:rPr>
          <w:rFonts w:ascii="Trebuchet MS" w:hAnsi="Trebuchet MS"/>
          <w:sz w:val="16"/>
          <w:szCs w:val="16"/>
        </w:rPr>
        <w:t xml:space="preserve">, </w:t>
      </w:r>
      <w:proofErr w:type="spellStart"/>
      <w:r w:rsidRPr="001D5480">
        <w:rPr>
          <w:rFonts w:ascii="Trebuchet MS" w:hAnsi="Trebuchet MS"/>
          <w:sz w:val="16"/>
          <w:szCs w:val="16"/>
        </w:rPr>
        <w:t>sau</w:t>
      </w:r>
      <w:proofErr w:type="spellEnd"/>
      <w:r w:rsidRPr="001D5480">
        <w:rPr>
          <w:rFonts w:ascii="Trebuchet MS" w:hAnsi="Trebuchet MS"/>
          <w:sz w:val="16"/>
          <w:szCs w:val="16"/>
        </w:rPr>
        <w:t xml:space="preserve"> </w:t>
      </w:r>
      <w:proofErr w:type="spellStart"/>
      <w:r w:rsidRPr="001D5480">
        <w:rPr>
          <w:rFonts w:ascii="Trebuchet MS" w:hAnsi="Trebuchet MS"/>
          <w:sz w:val="16"/>
          <w:szCs w:val="16"/>
        </w:rPr>
        <w:t>suma</w:t>
      </w:r>
      <w:proofErr w:type="spellEnd"/>
      <w:r w:rsidRPr="001D5480">
        <w:rPr>
          <w:rFonts w:ascii="Trebuchet MS" w:hAnsi="Trebuchet MS"/>
          <w:sz w:val="16"/>
          <w:szCs w:val="16"/>
        </w:rPr>
        <w:t xml:space="preserve"> </w:t>
      </w:r>
      <w:proofErr w:type="spellStart"/>
      <w:r w:rsidRPr="001D5480">
        <w:rPr>
          <w:rFonts w:ascii="Trebuchet MS" w:hAnsi="Trebuchet MS"/>
          <w:sz w:val="16"/>
          <w:szCs w:val="16"/>
        </w:rPr>
        <w:t>coloanelor</w:t>
      </w:r>
      <w:proofErr w:type="spellEnd"/>
      <w:r w:rsidRPr="001D5480">
        <w:rPr>
          <w:rFonts w:ascii="Trebuchet MS" w:hAnsi="Trebuchet MS"/>
          <w:sz w:val="16"/>
          <w:szCs w:val="16"/>
        </w:rPr>
        <w:t xml:space="preserve"> 7 </w:t>
      </w:r>
      <w:proofErr w:type="spellStart"/>
      <w:r w:rsidRPr="001D5480">
        <w:rPr>
          <w:rFonts w:ascii="Trebuchet MS" w:hAnsi="Trebuchet MS"/>
          <w:sz w:val="16"/>
          <w:szCs w:val="16"/>
        </w:rPr>
        <w:t>si</w:t>
      </w:r>
      <w:proofErr w:type="spellEnd"/>
      <w:r w:rsidRPr="001D5480">
        <w:rPr>
          <w:rFonts w:ascii="Trebuchet MS" w:hAnsi="Trebuchet MS"/>
          <w:sz w:val="16"/>
          <w:szCs w:val="16"/>
        </w:rPr>
        <w:t xml:space="preserve"> 9 </w:t>
      </w:r>
      <w:proofErr w:type="spellStart"/>
      <w:r w:rsidRPr="001D5480">
        <w:rPr>
          <w:rFonts w:ascii="Trebuchet MS" w:hAnsi="Trebuchet MS"/>
          <w:sz w:val="16"/>
          <w:szCs w:val="16"/>
        </w:rPr>
        <w:t>tabelul</w:t>
      </w:r>
      <w:proofErr w:type="spellEnd"/>
      <w:r w:rsidRPr="001D5480">
        <w:rPr>
          <w:rFonts w:ascii="Trebuchet MS" w:hAnsi="Trebuchet MS"/>
          <w:sz w:val="16"/>
          <w:szCs w:val="16"/>
        </w:rPr>
        <w:t xml:space="preserve"> </w:t>
      </w:r>
      <w:proofErr w:type="spellStart"/>
      <w:r w:rsidRPr="001D5480">
        <w:rPr>
          <w:rFonts w:ascii="Trebuchet MS" w:hAnsi="Trebuchet MS"/>
          <w:sz w:val="16"/>
          <w:szCs w:val="16"/>
        </w:rPr>
        <w:t>aferent</w:t>
      </w:r>
      <w:proofErr w:type="spellEnd"/>
      <w:r w:rsidRPr="001D5480">
        <w:rPr>
          <w:rFonts w:ascii="Trebuchet MS" w:hAnsi="Trebuchet MS"/>
          <w:sz w:val="16"/>
          <w:szCs w:val="16"/>
        </w:rPr>
        <w:t xml:space="preserve"> </w:t>
      </w:r>
      <w:proofErr w:type="spellStart"/>
      <w:r w:rsidRPr="001D5480">
        <w:rPr>
          <w:rFonts w:ascii="Trebuchet MS" w:hAnsi="Trebuchet MS"/>
          <w:sz w:val="16"/>
          <w:szCs w:val="16"/>
        </w:rPr>
        <w:t>proiectelor</w:t>
      </w:r>
      <w:proofErr w:type="spellEnd"/>
      <w:r w:rsidRPr="001D5480">
        <w:rPr>
          <w:rFonts w:ascii="Trebuchet MS" w:hAnsi="Trebuchet MS"/>
          <w:sz w:val="16"/>
          <w:szCs w:val="16"/>
        </w:rPr>
        <w:t xml:space="preserve"> </w:t>
      </w:r>
      <w:proofErr w:type="spellStart"/>
      <w:r w:rsidRPr="001D5480">
        <w:rPr>
          <w:rFonts w:ascii="Trebuchet MS" w:hAnsi="Trebuchet MS"/>
          <w:sz w:val="16"/>
          <w:szCs w:val="16"/>
        </w:rPr>
        <w:t>generatoare</w:t>
      </w:r>
      <w:proofErr w:type="spellEnd"/>
      <w:r w:rsidRPr="001D5480">
        <w:rPr>
          <w:rFonts w:ascii="Trebuchet MS" w:hAnsi="Trebuchet MS"/>
          <w:sz w:val="16"/>
          <w:szCs w:val="16"/>
        </w:rPr>
        <w:t xml:space="preserve"> de </w:t>
      </w:r>
      <w:proofErr w:type="spellStart"/>
      <w:r w:rsidRPr="001D5480">
        <w:rPr>
          <w:rFonts w:ascii="Trebuchet MS" w:hAnsi="Trebuchet MS"/>
          <w:sz w:val="16"/>
          <w:szCs w:val="16"/>
        </w:rPr>
        <w:t>venituri</w:t>
      </w:r>
      <w:proofErr w:type="spellEnd"/>
    </w:p>
    <w:p w14:paraId="4E93B6E8" w14:textId="77777777" w:rsidR="0095383D" w:rsidRPr="001D5480" w:rsidRDefault="0095383D" w:rsidP="001D5480">
      <w:pPr>
        <w:pStyle w:val="FootnoteText"/>
        <w:ind w:left="0" w:firstLine="0"/>
        <w:rPr>
          <w:lang w:val="ro-RO"/>
        </w:rPr>
      </w:pPr>
    </w:p>
  </w:footnote>
  <w:footnote w:id="2">
    <w:p w14:paraId="671468CC" w14:textId="6A92FC1C" w:rsidR="0095383D" w:rsidRPr="0095383D" w:rsidRDefault="0095383D">
      <w:pPr>
        <w:pStyle w:val="FootnoteText"/>
        <w:rPr>
          <w:lang w:val="ro-RO"/>
        </w:rPr>
      </w:pPr>
      <w:r>
        <w:rPr>
          <w:rStyle w:val="FootnoteReference"/>
        </w:rPr>
        <w:footnoteRef/>
      </w:r>
      <w:r>
        <w:t xml:space="preserve"> </w:t>
      </w:r>
      <w:r w:rsidRPr="0095383D">
        <w:rPr>
          <w:rFonts w:ascii="Trebuchet MS" w:hAnsi="Trebuchet MS"/>
          <w:sz w:val="16"/>
          <w:szCs w:val="16"/>
        </w:rPr>
        <w:t>Prevederile art. 3, al. (3) nu se aplică proiectelor finanțate din asistență tehnică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66C4B" w14:textId="77777777" w:rsidR="00212C45" w:rsidRPr="00623B41" w:rsidRDefault="00212C45">
    <w:pPr>
      <w:pStyle w:val="Header"/>
      <w:rPr>
        <w:rFonts w:asciiTheme="minorHAnsi" w:hAnsiTheme="minorHAnsi"/>
        <w:sz w:val="20"/>
      </w:rPr>
    </w:pPr>
    <w:r w:rsidRPr="00623B41">
      <w:rPr>
        <w:rFonts w:asciiTheme="minorHAnsi" w:hAnsiTheme="minorHAnsi"/>
        <w:sz w:val="20"/>
      </w:rPr>
      <w:t xml:space="preserve">Pagina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PAGE </w:instrText>
    </w:r>
    <w:r w:rsidRPr="00623B41">
      <w:rPr>
        <w:rFonts w:asciiTheme="minorHAnsi" w:hAnsiTheme="minorHAnsi"/>
        <w:b/>
        <w:bCs/>
        <w:sz w:val="20"/>
        <w:szCs w:val="24"/>
      </w:rPr>
      <w:fldChar w:fldCharType="separate"/>
    </w:r>
    <w:r w:rsidR="008E69A4">
      <w:rPr>
        <w:rFonts w:asciiTheme="minorHAnsi" w:hAnsiTheme="minorHAnsi"/>
        <w:b/>
        <w:bCs/>
        <w:sz w:val="20"/>
      </w:rPr>
      <w:t>12</w:t>
    </w:r>
    <w:r w:rsidRPr="00623B41">
      <w:rPr>
        <w:rFonts w:asciiTheme="minorHAnsi" w:hAnsiTheme="minorHAnsi"/>
        <w:b/>
        <w:bCs/>
        <w:sz w:val="20"/>
        <w:szCs w:val="24"/>
      </w:rPr>
      <w:fldChar w:fldCharType="end"/>
    </w:r>
    <w:r w:rsidRPr="00623B41">
      <w:rPr>
        <w:rFonts w:asciiTheme="minorHAnsi" w:hAnsiTheme="minorHAnsi"/>
        <w:sz w:val="20"/>
      </w:rPr>
      <w:t xml:space="preserve"> din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NUMPAGES  </w:instrText>
    </w:r>
    <w:r w:rsidRPr="00623B41">
      <w:rPr>
        <w:rFonts w:asciiTheme="minorHAnsi" w:hAnsiTheme="minorHAnsi"/>
        <w:b/>
        <w:bCs/>
        <w:sz w:val="20"/>
        <w:szCs w:val="24"/>
      </w:rPr>
      <w:fldChar w:fldCharType="separate"/>
    </w:r>
    <w:r w:rsidR="008E69A4">
      <w:rPr>
        <w:rFonts w:asciiTheme="minorHAnsi" w:hAnsiTheme="minorHAnsi"/>
        <w:b/>
        <w:bCs/>
        <w:sz w:val="20"/>
      </w:rPr>
      <w:t>12</w:t>
    </w:r>
    <w:r w:rsidRPr="00623B41">
      <w:rPr>
        <w:rFonts w:asciiTheme="minorHAnsi" w:hAnsiTheme="minorHAnsi"/>
        <w:b/>
        <w:bCs/>
        <w:sz w:val="20"/>
        <w:szCs w:val="24"/>
      </w:rPr>
      <w:fldChar w:fldCharType="end"/>
    </w:r>
  </w:p>
  <w:p w14:paraId="0AF54AD9" w14:textId="77777777" w:rsidR="00212C45" w:rsidRDefault="00212C4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355B"/>
    <w:multiLevelType w:val="hybridMultilevel"/>
    <w:tmpl w:val="54CC9894"/>
    <w:lvl w:ilvl="0" w:tplc="9EBAE842">
      <w:start w:val="4"/>
      <w:numFmt w:val="bullet"/>
      <w:lvlText w:val="-"/>
      <w:lvlJc w:val="left"/>
      <w:pPr>
        <w:ind w:left="1440" w:hanging="360"/>
      </w:pPr>
      <w:rPr>
        <w:rFonts w:ascii="Calibri" w:eastAsia="Times New Roman" w:hAnsi="Calibri"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8B95AB0"/>
    <w:multiLevelType w:val="hybridMultilevel"/>
    <w:tmpl w:val="CC28D06A"/>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127453"/>
    <w:multiLevelType w:val="hybridMultilevel"/>
    <w:tmpl w:val="C292000C"/>
    <w:lvl w:ilvl="0" w:tplc="37A62E9A">
      <w:start w:val="1"/>
      <w:numFmt w:val="decimal"/>
      <w:lvlText w:val="(%1)"/>
      <w:lvlJc w:val="left"/>
      <w:pPr>
        <w:ind w:left="360" w:hanging="360"/>
      </w:pPr>
      <w:rPr>
        <w:rFonts w:hint="default"/>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4" w15:restartNumberingAfterBreak="0">
    <w:nsid w:val="0F9E4B13"/>
    <w:multiLevelType w:val="hybridMultilevel"/>
    <w:tmpl w:val="EA4AB0E6"/>
    <w:lvl w:ilvl="0" w:tplc="7D744AF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FC07043"/>
    <w:multiLevelType w:val="hybridMultilevel"/>
    <w:tmpl w:val="0F94E98A"/>
    <w:lvl w:ilvl="0" w:tplc="8BE8C4EC">
      <w:start w:val="23"/>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5E0BCD"/>
    <w:multiLevelType w:val="hybridMultilevel"/>
    <w:tmpl w:val="CB3EAB32"/>
    <w:lvl w:ilvl="0" w:tplc="3C5CE8E4">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3096D4F"/>
    <w:multiLevelType w:val="hybridMultilevel"/>
    <w:tmpl w:val="F1DAED2E"/>
    <w:lvl w:ilvl="0" w:tplc="1E12FA88">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794115"/>
    <w:multiLevelType w:val="hybridMultilevel"/>
    <w:tmpl w:val="F5F8BE1C"/>
    <w:lvl w:ilvl="0" w:tplc="04180017">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0" w15:restartNumberingAfterBreak="0">
    <w:nsid w:val="1CEF3B4C"/>
    <w:multiLevelType w:val="hybridMultilevel"/>
    <w:tmpl w:val="1B782E48"/>
    <w:lvl w:ilvl="0" w:tplc="04180017">
      <w:start w:val="1"/>
      <w:numFmt w:val="lowerLetter"/>
      <w:lvlText w:val="%1)"/>
      <w:lvlJc w:val="left"/>
      <w:pPr>
        <w:ind w:left="1222" w:hanging="360"/>
      </w:pPr>
      <w:rPr>
        <w:rFonts w:cs="Times New Roman" w:hint="default"/>
      </w:r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11"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2"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3" w15:restartNumberingAfterBreak="0">
    <w:nsid w:val="211A080F"/>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15" w15:restartNumberingAfterBreak="0">
    <w:nsid w:val="26FA74D2"/>
    <w:multiLevelType w:val="hybridMultilevel"/>
    <w:tmpl w:val="8C180B18"/>
    <w:lvl w:ilvl="0" w:tplc="3E966D74">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E129CB"/>
    <w:multiLevelType w:val="hybridMultilevel"/>
    <w:tmpl w:val="DB4A618E"/>
    <w:lvl w:ilvl="0" w:tplc="AB58BBFC">
      <w:start w:val="10"/>
      <w:numFmt w:val="decimal"/>
      <w:lvlText w:val="(%1)"/>
      <w:lvlJc w:val="left"/>
      <w:pPr>
        <w:ind w:left="644" w:hanging="360"/>
      </w:pPr>
      <w:rPr>
        <w:rFonts w:hint="default"/>
      </w:rPr>
    </w:lvl>
    <w:lvl w:ilvl="1" w:tplc="F6ACBE0A">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3755F8"/>
    <w:multiLevelType w:val="hybridMultilevel"/>
    <w:tmpl w:val="AFA856B0"/>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A7225D"/>
    <w:multiLevelType w:val="hybridMultilevel"/>
    <w:tmpl w:val="2648EDFC"/>
    <w:lvl w:ilvl="0" w:tplc="8B6E909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F40228"/>
    <w:multiLevelType w:val="hybridMultilevel"/>
    <w:tmpl w:val="2C18E6E8"/>
    <w:lvl w:ilvl="0" w:tplc="3CAC05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FB0337E"/>
    <w:multiLevelType w:val="hybridMultilevel"/>
    <w:tmpl w:val="ABE632B2"/>
    <w:lvl w:ilvl="0" w:tplc="28F23A0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39EA0D30"/>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24" w15:restartNumberingAfterBreak="0">
    <w:nsid w:val="3A6270A9"/>
    <w:multiLevelType w:val="hybridMultilevel"/>
    <w:tmpl w:val="385CB1A6"/>
    <w:lvl w:ilvl="0" w:tplc="402C3906">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5" w15:restartNumberingAfterBreak="0">
    <w:nsid w:val="3C1837EB"/>
    <w:multiLevelType w:val="hybridMultilevel"/>
    <w:tmpl w:val="66AA0EEA"/>
    <w:lvl w:ilvl="0" w:tplc="A072CC8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0B52E3F"/>
    <w:multiLevelType w:val="hybridMultilevel"/>
    <w:tmpl w:val="ABE632B2"/>
    <w:lvl w:ilvl="0" w:tplc="28F23A0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40C629C1"/>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8" w15:restartNumberingAfterBreak="0">
    <w:nsid w:val="41B33A4F"/>
    <w:multiLevelType w:val="hybridMultilevel"/>
    <w:tmpl w:val="17CC649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9" w15:restartNumberingAfterBreak="0">
    <w:nsid w:val="421674EA"/>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0" w15:restartNumberingAfterBreak="0">
    <w:nsid w:val="443327A4"/>
    <w:multiLevelType w:val="hybridMultilevel"/>
    <w:tmpl w:val="04F0CA9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1" w15:restartNumberingAfterBreak="0">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15:restartNumberingAfterBreak="0">
    <w:nsid w:val="450808DB"/>
    <w:multiLevelType w:val="hybridMultilevel"/>
    <w:tmpl w:val="61069D1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3" w15:restartNumberingAfterBreak="0">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34" w15:restartNumberingAfterBreak="0">
    <w:nsid w:val="4B153AF2"/>
    <w:multiLevelType w:val="hybridMultilevel"/>
    <w:tmpl w:val="1256AB9A"/>
    <w:lvl w:ilvl="0" w:tplc="BDCA909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0A92E89"/>
    <w:multiLevelType w:val="hybridMultilevel"/>
    <w:tmpl w:val="649C0CB6"/>
    <w:lvl w:ilvl="0" w:tplc="8BE2BF4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56AB1E85"/>
    <w:multiLevelType w:val="hybridMultilevel"/>
    <w:tmpl w:val="A8BE2F80"/>
    <w:lvl w:ilvl="0" w:tplc="7D744AF8">
      <w:start w:val="1"/>
      <w:numFmt w:val="lowerLetter"/>
      <w:lvlText w:val="(%1)"/>
      <w:lvlJc w:val="left"/>
      <w:pPr>
        <w:ind w:left="1287" w:hanging="360"/>
      </w:pPr>
      <w:rPr>
        <w:rFonts w:cs="Times New Roman" w:hint="default"/>
      </w:rPr>
    </w:lvl>
    <w:lvl w:ilvl="1" w:tplc="7D744AF8">
      <w:start w:val="1"/>
      <w:numFmt w:val="lowerLetter"/>
      <w:lvlText w:val="(%2)"/>
      <w:lvlJc w:val="left"/>
      <w:pPr>
        <w:ind w:left="2007"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7" w15:restartNumberingAfterBreak="0">
    <w:nsid w:val="61B113B9"/>
    <w:multiLevelType w:val="hybridMultilevel"/>
    <w:tmpl w:val="90DCAD9A"/>
    <w:lvl w:ilvl="0" w:tplc="C01A1A7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2C7449D"/>
    <w:multiLevelType w:val="hybridMultilevel"/>
    <w:tmpl w:val="178A6C30"/>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32B2C03"/>
    <w:multiLevelType w:val="hybridMultilevel"/>
    <w:tmpl w:val="8328244C"/>
    <w:lvl w:ilvl="0" w:tplc="A9F4A82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FA4DF7"/>
    <w:multiLevelType w:val="hybridMultilevel"/>
    <w:tmpl w:val="7EE2066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212F65"/>
    <w:multiLevelType w:val="hybridMultilevel"/>
    <w:tmpl w:val="FAD20A94"/>
    <w:lvl w:ilvl="0" w:tplc="04180017">
      <w:start w:val="1"/>
      <w:numFmt w:val="lowerLetter"/>
      <w:lvlText w:val="%1)"/>
      <w:lvlJc w:val="left"/>
      <w:pPr>
        <w:ind w:left="720" w:hanging="360"/>
      </w:pPr>
      <w:rPr>
        <w:rFonts w:cs="Times New Roman"/>
      </w:rPr>
    </w:lvl>
    <w:lvl w:ilvl="1" w:tplc="04090017">
      <w:start w:val="1"/>
      <w:numFmt w:val="lowerLetter"/>
      <w:lvlText w:val="%2)"/>
      <w:lvlJc w:val="lef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2"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3" w15:restartNumberingAfterBreak="0">
    <w:nsid w:val="73247228"/>
    <w:multiLevelType w:val="hybridMultilevel"/>
    <w:tmpl w:val="E752E9C0"/>
    <w:lvl w:ilvl="0" w:tplc="EA6A7494">
      <w:start w:val="1"/>
      <w:numFmt w:val="decimal"/>
      <w:lvlText w:val="(%1)"/>
      <w:lvlJc w:val="left"/>
      <w:pPr>
        <w:ind w:left="502" w:hanging="360"/>
      </w:pPr>
      <w:rPr>
        <w:rFonts w:cs="Times New Roman" w:hint="default"/>
      </w:rPr>
    </w:lvl>
    <w:lvl w:ilvl="1" w:tplc="04180019">
      <w:start w:val="1"/>
      <w:numFmt w:val="lowerLetter"/>
      <w:lvlText w:val="%2."/>
      <w:lvlJc w:val="left"/>
      <w:pPr>
        <w:ind w:left="1222" w:hanging="360"/>
      </w:pPr>
      <w:rPr>
        <w:rFonts w:cs="Times New Roman"/>
      </w:rPr>
    </w:lvl>
    <w:lvl w:ilvl="2" w:tplc="0418001B" w:tentative="1">
      <w:start w:val="1"/>
      <w:numFmt w:val="lowerRoman"/>
      <w:lvlText w:val="%3."/>
      <w:lvlJc w:val="right"/>
      <w:pPr>
        <w:ind w:left="1942" w:hanging="180"/>
      </w:pPr>
      <w:rPr>
        <w:rFonts w:cs="Times New Roman"/>
      </w:rPr>
    </w:lvl>
    <w:lvl w:ilvl="3" w:tplc="0418000F">
      <w:start w:val="1"/>
      <w:numFmt w:val="decimal"/>
      <w:lvlText w:val="%4."/>
      <w:lvlJc w:val="left"/>
      <w:pPr>
        <w:ind w:left="2662" w:hanging="360"/>
      </w:pPr>
      <w:rPr>
        <w:rFonts w:cs="Times New Roman"/>
      </w:rPr>
    </w:lvl>
    <w:lvl w:ilvl="4" w:tplc="04180019">
      <w:start w:val="1"/>
      <w:numFmt w:val="lowerLetter"/>
      <w:lvlText w:val="%5."/>
      <w:lvlJc w:val="left"/>
      <w:pPr>
        <w:ind w:left="3382" w:hanging="360"/>
      </w:pPr>
      <w:rPr>
        <w:rFonts w:cs="Times New Roman"/>
      </w:rPr>
    </w:lvl>
    <w:lvl w:ilvl="5" w:tplc="0418001B" w:tentative="1">
      <w:start w:val="1"/>
      <w:numFmt w:val="lowerRoman"/>
      <w:lvlText w:val="%6."/>
      <w:lvlJc w:val="right"/>
      <w:pPr>
        <w:ind w:left="4102" w:hanging="180"/>
      </w:pPr>
      <w:rPr>
        <w:rFonts w:cs="Times New Roman"/>
      </w:rPr>
    </w:lvl>
    <w:lvl w:ilvl="6" w:tplc="0418000F" w:tentative="1">
      <w:start w:val="1"/>
      <w:numFmt w:val="decimal"/>
      <w:lvlText w:val="%7."/>
      <w:lvlJc w:val="left"/>
      <w:pPr>
        <w:ind w:left="4822" w:hanging="360"/>
      </w:pPr>
      <w:rPr>
        <w:rFonts w:cs="Times New Roman"/>
      </w:rPr>
    </w:lvl>
    <w:lvl w:ilvl="7" w:tplc="04180019" w:tentative="1">
      <w:start w:val="1"/>
      <w:numFmt w:val="lowerLetter"/>
      <w:lvlText w:val="%8."/>
      <w:lvlJc w:val="left"/>
      <w:pPr>
        <w:ind w:left="5542" w:hanging="360"/>
      </w:pPr>
      <w:rPr>
        <w:rFonts w:cs="Times New Roman"/>
      </w:rPr>
    </w:lvl>
    <w:lvl w:ilvl="8" w:tplc="0418001B" w:tentative="1">
      <w:start w:val="1"/>
      <w:numFmt w:val="lowerRoman"/>
      <w:lvlText w:val="%9."/>
      <w:lvlJc w:val="right"/>
      <w:pPr>
        <w:ind w:left="6262" w:hanging="180"/>
      </w:pPr>
      <w:rPr>
        <w:rFonts w:cs="Times New Roman"/>
      </w:rPr>
    </w:lvl>
  </w:abstractNum>
  <w:abstractNum w:abstractNumId="44" w15:restartNumberingAfterBreak="0">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769F76FF"/>
    <w:multiLevelType w:val="hybridMultilevel"/>
    <w:tmpl w:val="B45A977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7D6E3D6A"/>
    <w:multiLevelType w:val="hybridMultilevel"/>
    <w:tmpl w:val="8856DF6C"/>
    <w:lvl w:ilvl="0" w:tplc="9E0E179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8" w15:restartNumberingAfterBreak="0">
    <w:nsid w:val="7EC46891"/>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num w:numId="1" w16cid:durableId="382876330">
    <w:abstractNumId w:val="11"/>
  </w:num>
  <w:num w:numId="2" w16cid:durableId="921766900">
    <w:abstractNumId w:val="30"/>
  </w:num>
  <w:num w:numId="3" w16cid:durableId="17696137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08486217">
    <w:abstractNumId w:val="12"/>
  </w:num>
  <w:num w:numId="5" w16cid:durableId="1558055478">
    <w:abstractNumId w:val="1"/>
    <w:lvlOverride w:ilvl="0">
      <w:startOverride w:val="1"/>
    </w:lvlOverride>
    <w:lvlOverride w:ilvl="1">
      <w:startOverride w:val="1"/>
    </w:lvlOverride>
  </w:num>
  <w:num w:numId="6" w16cid:durableId="228929773">
    <w:abstractNumId w:val="31"/>
  </w:num>
  <w:num w:numId="7" w16cid:durableId="1007095545">
    <w:abstractNumId w:val="35"/>
  </w:num>
  <w:num w:numId="8" w16cid:durableId="548028231">
    <w:abstractNumId w:val="0"/>
  </w:num>
  <w:num w:numId="9" w16cid:durableId="1014115858">
    <w:abstractNumId w:val="13"/>
  </w:num>
  <w:num w:numId="10" w16cid:durableId="710306389">
    <w:abstractNumId w:val="14"/>
  </w:num>
  <w:num w:numId="11" w16cid:durableId="1634020354">
    <w:abstractNumId w:val="23"/>
  </w:num>
  <w:num w:numId="12" w16cid:durableId="961955034">
    <w:abstractNumId w:val="8"/>
  </w:num>
  <w:num w:numId="13" w16cid:durableId="158545921">
    <w:abstractNumId w:val="43"/>
  </w:num>
  <w:num w:numId="14" w16cid:durableId="1179153687">
    <w:abstractNumId w:val="29"/>
  </w:num>
  <w:num w:numId="15" w16cid:durableId="496385640">
    <w:abstractNumId w:val="39"/>
  </w:num>
  <w:num w:numId="16" w16cid:durableId="1550914971">
    <w:abstractNumId w:val="45"/>
  </w:num>
  <w:num w:numId="17" w16cid:durableId="1676566279">
    <w:abstractNumId w:val="47"/>
  </w:num>
  <w:num w:numId="18" w16cid:durableId="11733458">
    <w:abstractNumId w:val="16"/>
  </w:num>
  <w:num w:numId="19" w16cid:durableId="865942308">
    <w:abstractNumId w:val="18"/>
  </w:num>
  <w:num w:numId="20" w16cid:durableId="1989624164">
    <w:abstractNumId w:val="9"/>
  </w:num>
  <w:num w:numId="21" w16cid:durableId="436754746">
    <w:abstractNumId w:val="5"/>
  </w:num>
  <w:num w:numId="22" w16cid:durableId="1885212180">
    <w:abstractNumId w:val="19"/>
  </w:num>
  <w:num w:numId="23" w16cid:durableId="1584561974">
    <w:abstractNumId w:val="41"/>
  </w:num>
  <w:num w:numId="24" w16cid:durableId="599721347">
    <w:abstractNumId w:val="10"/>
  </w:num>
  <w:num w:numId="25" w16cid:durableId="1112898073">
    <w:abstractNumId w:val="4"/>
  </w:num>
  <w:num w:numId="26" w16cid:durableId="1915820465">
    <w:abstractNumId w:val="42"/>
  </w:num>
  <w:num w:numId="27" w16cid:durableId="1577280225">
    <w:abstractNumId w:val="36"/>
  </w:num>
  <w:num w:numId="28" w16cid:durableId="947081795">
    <w:abstractNumId w:val="32"/>
  </w:num>
  <w:num w:numId="29" w16cid:durableId="992950216">
    <w:abstractNumId w:val="28"/>
  </w:num>
  <w:num w:numId="30" w16cid:durableId="190847467">
    <w:abstractNumId w:val="27"/>
  </w:num>
  <w:num w:numId="31" w16cid:durableId="2052146408">
    <w:abstractNumId w:val="20"/>
  </w:num>
  <w:num w:numId="32" w16cid:durableId="1263875813">
    <w:abstractNumId w:val="2"/>
  </w:num>
  <w:num w:numId="33" w16cid:durableId="94592682">
    <w:abstractNumId w:val="38"/>
  </w:num>
  <w:num w:numId="34" w16cid:durableId="494422336">
    <w:abstractNumId w:val="40"/>
  </w:num>
  <w:num w:numId="35" w16cid:durableId="1180968886">
    <w:abstractNumId w:val="17"/>
  </w:num>
  <w:num w:numId="36" w16cid:durableId="1934046809">
    <w:abstractNumId w:val="48"/>
  </w:num>
  <w:num w:numId="37" w16cid:durableId="1294214810">
    <w:abstractNumId w:val="24"/>
  </w:num>
  <w:num w:numId="38" w16cid:durableId="1061176859">
    <w:abstractNumId w:val="26"/>
  </w:num>
  <w:num w:numId="39" w16cid:durableId="315182508">
    <w:abstractNumId w:val="22"/>
  </w:num>
  <w:num w:numId="40" w16cid:durableId="1392845238">
    <w:abstractNumId w:val="21"/>
  </w:num>
  <w:num w:numId="41" w16cid:durableId="264113727">
    <w:abstractNumId w:val="25"/>
  </w:num>
  <w:num w:numId="42" w16cid:durableId="1563559490">
    <w:abstractNumId w:val="34"/>
  </w:num>
  <w:num w:numId="43" w16cid:durableId="1203982856">
    <w:abstractNumId w:val="37"/>
  </w:num>
  <w:num w:numId="44" w16cid:durableId="1153523007">
    <w:abstractNumId w:val="33"/>
  </w:num>
  <w:num w:numId="45" w16cid:durableId="1536239083">
    <w:abstractNumId w:val="44"/>
  </w:num>
  <w:num w:numId="46" w16cid:durableId="333529542">
    <w:abstractNumId w:val="46"/>
  </w:num>
  <w:num w:numId="47" w16cid:durableId="27803420">
    <w:abstractNumId w:val="6"/>
  </w:num>
  <w:num w:numId="48" w16cid:durableId="555894572">
    <w:abstractNumId w:val="3"/>
  </w:num>
  <w:num w:numId="49" w16cid:durableId="168178146">
    <w:abstractNumId w:val="15"/>
  </w:num>
  <w:num w:numId="50" w16cid:durableId="354694391">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7C4"/>
    <w:rsid w:val="0000345C"/>
    <w:rsid w:val="00007C78"/>
    <w:rsid w:val="00012D9E"/>
    <w:rsid w:val="00015707"/>
    <w:rsid w:val="000230C1"/>
    <w:rsid w:val="0002407E"/>
    <w:rsid w:val="0002448D"/>
    <w:rsid w:val="00026037"/>
    <w:rsid w:val="00035B98"/>
    <w:rsid w:val="0004335B"/>
    <w:rsid w:val="00043761"/>
    <w:rsid w:val="00044996"/>
    <w:rsid w:val="0004721F"/>
    <w:rsid w:val="0005075E"/>
    <w:rsid w:val="00051E26"/>
    <w:rsid w:val="000624AA"/>
    <w:rsid w:val="00063A65"/>
    <w:rsid w:val="0006595A"/>
    <w:rsid w:val="000717AE"/>
    <w:rsid w:val="00073735"/>
    <w:rsid w:val="00073C48"/>
    <w:rsid w:val="00074E15"/>
    <w:rsid w:val="00077581"/>
    <w:rsid w:val="00082E78"/>
    <w:rsid w:val="00084F43"/>
    <w:rsid w:val="000855D3"/>
    <w:rsid w:val="000861EE"/>
    <w:rsid w:val="0008673A"/>
    <w:rsid w:val="00086F1C"/>
    <w:rsid w:val="000922F5"/>
    <w:rsid w:val="00093B1D"/>
    <w:rsid w:val="000A271B"/>
    <w:rsid w:val="000A327A"/>
    <w:rsid w:val="000A62A1"/>
    <w:rsid w:val="000A7738"/>
    <w:rsid w:val="000B0A0C"/>
    <w:rsid w:val="000B0CCD"/>
    <w:rsid w:val="000B196D"/>
    <w:rsid w:val="000B3623"/>
    <w:rsid w:val="000B45D7"/>
    <w:rsid w:val="000C2327"/>
    <w:rsid w:val="000C576F"/>
    <w:rsid w:val="000D1451"/>
    <w:rsid w:val="000D636F"/>
    <w:rsid w:val="000D6C32"/>
    <w:rsid w:val="000E69C1"/>
    <w:rsid w:val="000E7473"/>
    <w:rsid w:val="000F0F0F"/>
    <w:rsid w:val="000F2E16"/>
    <w:rsid w:val="000F36B7"/>
    <w:rsid w:val="000F3E0D"/>
    <w:rsid w:val="000F5807"/>
    <w:rsid w:val="000F7F75"/>
    <w:rsid w:val="0010077F"/>
    <w:rsid w:val="00101BAE"/>
    <w:rsid w:val="001028EF"/>
    <w:rsid w:val="00105520"/>
    <w:rsid w:val="00113841"/>
    <w:rsid w:val="00115F1F"/>
    <w:rsid w:val="00120E7D"/>
    <w:rsid w:val="001264D2"/>
    <w:rsid w:val="00126705"/>
    <w:rsid w:val="0013412D"/>
    <w:rsid w:val="00134D70"/>
    <w:rsid w:val="00145CC7"/>
    <w:rsid w:val="0014763D"/>
    <w:rsid w:val="00147FD3"/>
    <w:rsid w:val="001503FD"/>
    <w:rsid w:val="00150E82"/>
    <w:rsid w:val="00153637"/>
    <w:rsid w:val="00156E9F"/>
    <w:rsid w:val="00161837"/>
    <w:rsid w:val="00163549"/>
    <w:rsid w:val="001730A5"/>
    <w:rsid w:val="00175020"/>
    <w:rsid w:val="0017746B"/>
    <w:rsid w:val="0018065D"/>
    <w:rsid w:val="00184330"/>
    <w:rsid w:val="0019191F"/>
    <w:rsid w:val="00191971"/>
    <w:rsid w:val="0019286B"/>
    <w:rsid w:val="00192D72"/>
    <w:rsid w:val="00192F66"/>
    <w:rsid w:val="001A2181"/>
    <w:rsid w:val="001A2856"/>
    <w:rsid w:val="001A2F57"/>
    <w:rsid w:val="001A5C9A"/>
    <w:rsid w:val="001A6B77"/>
    <w:rsid w:val="001B1CF9"/>
    <w:rsid w:val="001B2234"/>
    <w:rsid w:val="001B5C4F"/>
    <w:rsid w:val="001B7D18"/>
    <w:rsid w:val="001C4FED"/>
    <w:rsid w:val="001C5DA1"/>
    <w:rsid w:val="001D5480"/>
    <w:rsid w:val="001E0483"/>
    <w:rsid w:val="001E1F49"/>
    <w:rsid w:val="001E7D6F"/>
    <w:rsid w:val="001F412E"/>
    <w:rsid w:val="001F4FC5"/>
    <w:rsid w:val="001F5C64"/>
    <w:rsid w:val="001F646A"/>
    <w:rsid w:val="002000E8"/>
    <w:rsid w:val="00201D26"/>
    <w:rsid w:val="00206F59"/>
    <w:rsid w:val="00212C45"/>
    <w:rsid w:val="00215646"/>
    <w:rsid w:val="00217F24"/>
    <w:rsid w:val="002211C3"/>
    <w:rsid w:val="00236FEA"/>
    <w:rsid w:val="00240D5F"/>
    <w:rsid w:val="002417F0"/>
    <w:rsid w:val="00244AFD"/>
    <w:rsid w:val="00244D2F"/>
    <w:rsid w:val="00245463"/>
    <w:rsid w:val="002467BB"/>
    <w:rsid w:val="00253205"/>
    <w:rsid w:val="0025730E"/>
    <w:rsid w:val="00261F3A"/>
    <w:rsid w:val="002746F9"/>
    <w:rsid w:val="00276AAF"/>
    <w:rsid w:val="00281487"/>
    <w:rsid w:val="0028207F"/>
    <w:rsid w:val="00282A54"/>
    <w:rsid w:val="0028344E"/>
    <w:rsid w:val="00287A1F"/>
    <w:rsid w:val="00292E5D"/>
    <w:rsid w:val="00292F97"/>
    <w:rsid w:val="00295128"/>
    <w:rsid w:val="002A1765"/>
    <w:rsid w:val="002A35B9"/>
    <w:rsid w:val="002A3B20"/>
    <w:rsid w:val="002A3C9D"/>
    <w:rsid w:val="002A529B"/>
    <w:rsid w:val="002B0A27"/>
    <w:rsid w:val="002B4AFF"/>
    <w:rsid w:val="002B71B0"/>
    <w:rsid w:val="002B7A63"/>
    <w:rsid w:val="002C085D"/>
    <w:rsid w:val="002C1173"/>
    <w:rsid w:val="002C2E1A"/>
    <w:rsid w:val="002C4A1E"/>
    <w:rsid w:val="002C627C"/>
    <w:rsid w:val="002C7D68"/>
    <w:rsid w:val="002D60A9"/>
    <w:rsid w:val="002D704A"/>
    <w:rsid w:val="002E0975"/>
    <w:rsid w:val="002F2730"/>
    <w:rsid w:val="002F76DF"/>
    <w:rsid w:val="00300A49"/>
    <w:rsid w:val="00313729"/>
    <w:rsid w:val="00321232"/>
    <w:rsid w:val="00326BB6"/>
    <w:rsid w:val="003328BD"/>
    <w:rsid w:val="00333802"/>
    <w:rsid w:val="003349CE"/>
    <w:rsid w:val="0033712C"/>
    <w:rsid w:val="00340758"/>
    <w:rsid w:val="00341FC6"/>
    <w:rsid w:val="00344118"/>
    <w:rsid w:val="003445CE"/>
    <w:rsid w:val="00347E05"/>
    <w:rsid w:val="00351622"/>
    <w:rsid w:val="00352F6C"/>
    <w:rsid w:val="003538F2"/>
    <w:rsid w:val="00360761"/>
    <w:rsid w:val="00363254"/>
    <w:rsid w:val="00365206"/>
    <w:rsid w:val="00375F95"/>
    <w:rsid w:val="00376AA2"/>
    <w:rsid w:val="00381446"/>
    <w:rsid w:val="003858DD"/>
    <w:rsid w:val="00386948"/>
    <w:rsid w:val="0039199E"/>
    <w:rsid w:val="00392E6A"/>
    <w:rsid w:val="003954EE"/>
    <w:rsid w:val="00395DE1"/>
    <w:rsid w:val="003A036E"/>
    <w:rsid w:val="003A236B"/>
    <w:rsid w:val="003A2F06"/>
    <w:rsid w:val="003B4923"/>
    <w:rsid w:val="003B5907"/>
    <w:rsid w:val="003B5F02"/>
    <w:rsid w:val="003D1A19"/>
    <w:rsid w:val="003D3BAA"/>
    <w:rsid w:val="003D639C"/>
    <w:rsid w:val="003E0331"/>
    <w:rsid w:val="003E6A4D"/>
    <w:rsid w:val="003F18E3"/>
    <w:rsid w:val="003F6C58"/>
    <w:rsid w:val="003F7626"/>
    <w:rsid w:val="00407034"/>
    <w:rsid w:val="004148F8"/>
    <w:rsid w:val="004267C4"/>
    <w:rsid w:val="00426A99"/>
    <w:rsid w:val="004271DE"/>
    <w:rsid w:val="00427800"/>
    <w:rsid w:val="00430D9A"/>
    <w:rsid w:val="00451853"/>
    <w:rsid w:val="00452F70"/>
    <w:rsid w:val="00453793"/>
    <w:rsid w:val="0045445E"/>
    <w:rsid w:val="0046085D"/>
    <w:rsid w:val="004638DA"/>
    <w:rsid w:val="00471E13"/>
    <w:rsid w:val="00481A71"/>
    <w:rsid w:val="00482F6B"/>
    <w:rsid w:val="004876DE"/>
    <w:rsid w:val="00487C4D"/>
    <w:rsid w:val="004952FE"/>
    <w:rsid w:val="00495CB4"/>
    <w:rsid w:val="004A0E13"/>
    <w:rsid w:val="004A25EB"/>
    <w:rsid w:val="004A2731"/>
    <w:rsid w:val="004B2941"/>
    <w:rsid w:val="004B3630"/>
    <w:rsid w:val="004B3EB2"/>
    <w:rsid w:val="004B440A"/>
    <w:rsid w:val="004B5117"/>
    <w:rsid w:val="004B7395"/>
    <w:rsid w:val="004C7211"/>
    <w:rsid w:val="004C7E5D"/>
    <w:rsid w:val="004D5DF7"/>
    <w:rsid w:val="004D7989"/>
    <w:rsid w:val="004F34CD"/>
    <w:rsid w:val="004F4BD1"/>
    <w:rsid w:val="004F4C22"/>
    <w:rsid w:val="0050394A"/>
    <w:rsid w:val="005059A8"/>
    <w:rsid w:val="00506F60"/>
    <w:rsid w:val="00507753"/>
    <w:rsid w:val="005124CE"/>
    <w:rsid w:val="00513607"/>
    <w:rsid w:val="005200FB"/>
    <w:rsid w:val="005227DB"/>
    <w:rsid w:val="00524A7D"/>
    <w:rsid w:val="005371B6"/>
    <w:rsid w:val="00545D04"/>
    <w:rsid w:val="00546B35"/>
    <w:rsid w:val="00547EB5"/>
    <w:rsid w:val="00553592"/>
    <w:rsid w:val="00553895"/>
    <w:rsid w:val="0055407D"/>
    <w:rsid w:val="005560AE"/>
    <w:rsid w:val="00562FE3"/>
    <w:rsid w:val="00567FEC"/>
    <w:rsid w:val="005714F2"/>
    <w:rsid w:val="00581487"/>
    <w:rsid w:val="00582120"/>
    <w:rsid w:val="005835DA"/>
    <w:rsid w:val="00584548"/>
    <w:rsid w:val="00587AAC"/>
    <w:rsid w:val="00596918"/>
    <w:rsid w:val="005A3D98"/>
    <w:rsid w:val="005A49DD"/>
    <w:rsid w:val="005A4FE9"/>
    <w:rsid w:val="005A509B"/>
    <w:rsid w:val="005B10F6"/>
    <w:rsid w:val="005C1E97"/>
    <w:rsid w:val="005D1DEA"/>
    <w:rsid w:val="005D6352"/>
    <w:rsid w:val="005E05D6"/>
    <w:rsid w:val="005E25C4"/>
    <w:rsid w:val="005E2BFA"/>
    <w:rsid w:val="005E5FA2"/>
    <w:rsid w:val="005F1DDF"/>
    <w:rsid w:val="005F6C98"/>
    <w:rsid w:val="0060000C"/>
    <w:rsid w:val="00600033"/>
    <w:rsid w:val="0060345B"/>
    <w:rsid w:val="0060440B"/>
    <w:rsid w:val="00605017"/>
    <w:rsid w:val="006050FC"/>
    <w:rsid w:val="00606B5F"/>
    <w:rsid w:val="00607861"/>
    <w:rsid w:val="00611C84"/>
    <w:rsid w:val="00612690"/>
    <w:rsid w:val="00614263"/>
    <w:rsid w:val="00615904"/>
    <w:rsid w:val="00617189"/>
    <w:rsid w:val="00617732"/>
    <w:rsid w:val="00623B41"/>
    <w:rsid w:val="00626E0C"/>
    <w:rsid w:val="00627A12"/>
    <w:rsid w:val="00630B4B"/>
    <w:rsid w:val="00634363"/>
    <w:rsid w:val="00636308"/>
    <w:rsid w:val="006376A0"/>
    <w:rsid w:val="006430A4"/>
    <w:rsid w:val="00656DD5"/>
    <w:rsid w:val="006650E1"/>
    <w:rsid w:val="006666F7"/>
    <w:rsid w:val="006676D1"/>
    <w:rsid w:val="00680B28"/>
    <w:rsid w:val="006848AD"/>
    <w:rsid w:val="006870EE"/>
    <w:rsid w:val="0069041E"/>
    <w:rsid w:val="006925C2"/>
    <w:rsid w:val="006940AF"/>
    <w:rsid w:val="006A1C7E"/>
    <w:rsid w:val="006A6936"/>
    <w:rsid w:val="006B3E5C"/>
    <w:rsid w:val="006B5689"/>
    <w:rsid w:val="006C2EBA"/>
    <w:rsid w:val="006C3DFC"/>
    <w:rsid w:val="006D4319"/>
    <w:rsid w:val="006D57EC"/>
    <w:rsid w:val="006E1A71"/>
    <w:rsid w:val="006F1B78"/>
    <w:rsid w:val="006F5298"/>
    <w:rsid w:val="00700333"/>
    <w:rsid w:val="007003C5"/>
    <w:rsid w:val="00703028"/>
    <w:rsid w:val="00715B1A"/>
    <w:rsid w:val="0072116D"/>
    <w:rsid w:val="007213D6"/>
    <w:rsid w:val="007216E6"/>
    <w:rsid w:val="00723B65"/>
    <w:rsid w:val="0072717B"/>
    <w:rsid w:val="0073314E"/>
    <w:rsid w:val="00735354"/>
    <w:rsid w:val="0073674B"/>
    <w:rsid w:val="00737024"/>
    <w:rsid w:val="007430F8"/>
    <w:rsid w:val="00745D86"/>
    <w:rsid w:val="0075380F"/>
    <w:rsid w:val="00755F54"/>
    <w:rsid w:val="0076147C"/>
    <w:rsid w:val="0076588C"/>
    <w:rsid w:val="00766978"/>
    <w:rsid w:val="007824CB"/>
    <w:rsid w:val="0078331C"/>
    <w:rsid w:val="00784653"/>
    <w:rsid w:val="007862BF"/>
    <w:rsid w:val="0078636E"/>
    <w:rsid w:val="00795C2F"/>
    <w:rsid w:val="00795C98"/>
    <w:rsid w:val="00796360"/>
    <w:rsid w:val="007970AD"/>
    <w:rsid w:val="007A043C"/>
    <w:rsid w:val="007A2A68"/>
    <w:rsid w:val="007A55B7"/>
    <w:rsid w:val="007A7EFE"/>
    <w:rsid w:val="007B0E5E"/>
    <w:rsid w:val="007B440C"/>
    <w:rsid w:val="007B4C19"/>
    <w:rsid w:val="007B66C6"/>
    <w:rsid w:val="007B798F"/>
    <w:rsid w:val="007B7F54"/>
    <w:rsid w:val="007C2A06"/>
    <w:rsid w:val="007C3313"/>
    <w:rsid w:val="007C4014"/>
    <w:rsid w:val="007C49BF"/>
    <w:rsid w:val="007C6541"/>
    <w:rsid w:val="007D3959"/>
    <w:rsid w:val="007E0A50"/>
    <w:rsid w:val="007E1430"/>
    <w:rsid w:val="007E5499"/>
    <w:rsid w:val="007E7C86"/>
    <w:rsid w:val="007F0E9A"/>
    <w:rsid w:val="007F2699"/>
    <w:rsid w:val="007F6F26"/>
    <w:rsid w:val="008028D7"/>
    <w:rsid w:val="008043D2"/>
    <w:rsid w:val="00805458"/>
    <w:rsid w:val="00810E21"/>
    <w:rsid w:val="00812B33"/>
    <w:rsid w:val="008144D6"/>
    <w:rsid w:val="0081657C"/>
    <w:rsid w:val="0082083C"/>
    <w:rsid w:val="0082412E"/>
    <w:rsid w:val="00827C01"/>
    <w:rsid w:val="0083008F"/>
    <w:rsid w:val="008320D2"/>
    <w:rsid w:val="00835E91"/>
    <w:rsid w:val="0083789C"/>
    <w:rsid w:val="0084027F"/>
    <w:rsid w:val="008470A2"/>
    <w:rsid w:val="00851992"/>
    <w:rsid w:val="00854126"/>
    <w:rsid w:val="008550A3"/>
    <w:rsid w:val="00863D83"/>
    <w:rsid w:val="00865730"/>
    <w:rsid w:val="00866653"/>
    <w:rsid w:val="00871825"/>
    <w:rsid w:val="008736A4"/>
    <w:rsid w:val="00876D34"/>
    <w:rsid w:val="0088174A"/>
    <w:rsid w:val="008847B3"/>
    <w:rsid w:val="00884FA4"/>
    <w:rsid w:val="0088534C"/>
    <w:rsid w:val="00896934"/>
    <w:rsid w:val="00897FEB"/>
    <w:rsid w:val="008A151A"/>
    <w:rsid w:val="008A1AAA"/>
    <w:rsid w:val="008A2789"/>
    <w:rsid w:val="008B26D7"/>
    <w:rsid w:val="008B4A91"/>
    <w:rsid w:val="008C1E67"/>
    <w:rsid w:val="008C2EEC"/>
    <w:rsid w:val="008C38A1"/>
    <w:rsid w:val="008E22BC"/>
    <w:rsid w:val="008E394B"/>
    <w:rsid w:val="008E69A4"/>
    <w:rsid w:val="008E701C"/>
    <w:rsid w:val="008F4291"/>
    <w:rsid w:val="008F5371"/>
    <w:rsid w:val="008F5BE7"/>
    <w:rsid w:val="00900C35"/>
    <w:rsid w:val="00900FC5"/>
    <w:rsid w:val="009044BF"/>
    <w:rsid w:val="00915709"/>
    <w:rsid w:val="009164A7"/>
    <w:rsid w:val="00920E9A"/>
    <w:rsid w:val="0092664C"/>
    <w:rsid w:val="009345EF"/>
    <w:rsid w:val="00934C76"/>
    <w:rsid w:val="009409C0"/>
    <w:rsid w:val="0095028C"/>
    <w:rsid w:val="00950A30"/>
    <w:rsid w:val="0095383D"/>
    <w:rsid w:val="00953D45"/>
    <w:rsid w:val="00954371"/>
    <w:rsid w:val="0095516F"/>
    <w:rsid w:val="009629F1"/>
    <w:rsid w:val="00963DDD"/>
    <w:rsid w:val="00964E25"/>
    <w:rsid w:val="00965027"/>
    <w:rsid w:val="009668AA"/>
    <w:rsid w:val="009679B4"/>
    <w:rsid w:val="009704A7"/>
    <w:rsid w:val="00974BC3"/>
    <w:rsid w:val="00975EEC"/>
    <w:rsid w:val="00977AFF"/>
    <w:rsid w:val="00984B5C"/>
    <w:rsid w:val="009951C3"/>
    <w:rsid w:val="00996070"/>
    <w:rsid w:val="009968C4"/>
    <w:rsid w:val="009A640B"/>
    <w:rsid w:val="009B0728"/>
    <w:rsid w:val="009B2295"/>
    <w:rsid w:val="009B310A"/>
    <w:rsid w:val="009B37F7"/>
    <w:rsid w:val="009C23DF"/>
    <w:rsid w:val="009C53A1"/>
    <w:rsid w:val="009D2949"/>
    <w:rsid w:val="009D4B64"/>
    <w:rsid w:val="009D4BA1"/>
    <w:rsid w:val="009D4EBF"/>
    <w:rsid w:val="009D54D1"/>
    <w:rsid w:val="009D5788"/>
    <w:rsid w:val="009D65F8"/>
    <w:rsid w:val="009E43E5"/>
    <w:rsid w:val="009E4876"/>
    <w:rsid w:val="009E5B62"/>
    <w:rsid w:val="009E6479"/>
    <w:rsid w:val="009E7F4A"/>
    <w:rsid w:val="009F0192"/>
    <w:rsid w:val="009F1FDE"/>
    <w:rsid w:val="009F2FB9"/>
    <w:rsid w:val="009F451D"/>
    <w:rsid w:val="009F56B8"/>
    <w:rsid w:val="009F6BDB"/>
    <w:rsid w:val="00A03DA9"/>
    <w:rsid w:val="00A108E3"/>
    <w:rsid w:val="00A1102D"/>
    <w:rsid w:val="00A11173"/>
    <w:rsid w:val="00A121BF"/>
    <w:rsid w:val="00A12DC5"/>
    <w:rsid w:val="00A15669"/>
    <w:rsid w:val="00A15919"/>
    <w:rsid w:val="00A16808"/>
    <w:rsid w:val="00A22222"/>
    <w:rsid w:val="00A24D93"/>
    <w:rsid w:val="00A2613B"/>
    <w:rsid w:val="00A311BF"/>
    <w:rsid w:val="00A317AC"/>
    <w:rsid w:val="00A32D6A"/>
    <w:rsid w:val="00A33EAD"/>
    <w:rsid w:val="00A505FA"/>
    <w:rsid w:val="00A6790B"/>
    <w:rsid w:val="00A7044A"/>
    <w:rsid w:val="00A715AD"/>
    <w:rsid w:val="00A71C96"/>
    <w:rsid w:val="00A85808"/>
    <w:rsid w:val="00A901DB"/>
    <w:rsid w:val="00A972E6"/>
    <w:rsid w:val="00A97AD7"/>
    <w:rsid w:val="00AA1CE0"/>
    <w:rsid w:val="00AA566D"/>
    <w:rsid w:val="00AB0B5B"/>
    <w:rsid w:val="00AB6ACA"/>
    <w:rsid w:val="00AB6C6B"/>
    <w:rsid w:val="00AC0486"/>
    <w:rsid w:val="00AC22AD"/>
    <w:rsid w:val="00AC3BBA"/>
    <w:rsid w:val="00AC5A16"/>
    <w:rsid w:val="00AC6AC7"/>
    <w:rsid w:val="00AD4DBB"/>
    <w:rsid w:val="00AE20DD"/>
    <w:rsid w:val="00AE25E1"/>
    <w:rsid w:val="00AE3D50"/>
    <w:rsid w:val="00AE667B"/>
    <w:rsid w:val="00AF1BD6"/>
    <w:rsid w:val="00AF22EB"/>
    <w:rsid w:val="00B01C9B"/>
    <w:rsid w:val="00B01CE5"/>
    <w:rsid w:val="00B028F4"/>
    <w:rsid w:val="00B02D67"/>
    <w:rsid w:val="00B031A7"/>
    <w:rsid w:val="00B05232"/>
    <w:rsid w:val="00B10789"/>
    <w:rsid w:val="00B110CA"/>
    <w:rsid w:val="00B1718C"/>
    <w:rsid w:val="00B22F20"/>
    <w:rsid w:val="00B306C3"/>
    <w:rsid w:val="00B32794"/>
    <w:rsid w:val="00B34228"/>
    <w:rsid w:val="00B51038"/>
    <w:rsid w:val="00B51A05"/>
    <w:rsid w:val="00B54F55"/>
    <w:rsid w:val="00B57213"/>
    <w:rsid w:val="00B664FC"/>
    <w:rsid w:val="00B67619"/>
    <w:rsid w:val="00B7288B"/>
    <w:rsid w:val="00B740C2"/>
    <w:rsid w:val="00B74B8F"/>
    <w:rsid w:val="00B84282"/>
    <w:rsid w:val="00B86D41"/>
    <w:rsid w:val="00B901B6"/>
    <w:rsid w:val="00B94DF4"/>
    <w:rsid w:val="00BA2346"/>
    <w:rsid w:val="00BA4524"/>
    <w:rsid w:val="00BA4615"/>
    <w:rsid w:val="00BA6EBD"/>
    <w:rsid w:val="00BB3A97"/>
    <w:rsid w:val="00BB5D2B"/>
    <w:rsid w:val="00BB6FAA"/>
    <w:rsid w:val="00BB7053"/>
    <w:rsid w:val="00BC1222"/>
    <w:rsid w:val="00BC60C6"/>
    <w:rsid w:val="00BD1BBE"/>
    <w:rsid w:val="00BD339F"/>
    <w:rsid w:val="00BE57B2"/>
    <w:rsid w:val="00BE6FF4"/>
    <w:rsid w:val="00BE7ECD"/>
    <w:rsid w:val="00BF053F"/>
    <w:rsid w:val="00BF082D"/>
    <w:rsid w:val="00BF275A"/>
    <w:rsid w:val="00C0466D"/>
    <w:rsid w:val="00C0558D"/>
    <w:rsid w:val="00C0784E"/>
    <w:rsid w:val="00C1174B"/>
    <w:rsid w:val="00C170A9"/>
    <w:rsid w:val="00C17724"/>
    <w:rsid w:val="00C1778E"/>
    <w:rsid w:val="00C21554"/>
    <w:rsid w:val="00C21868"/>
    <w:rsid w:val="00C2484B"/>
    <w:rsid w:val="00C30F52"/>
    <w:rsid w:val="00C32048"/>
    <w:rsid w:val="00C32937"/>
    <w:rsid w:val="00C34804"/>
    <w:rsid w:val="00C34FC1"/>
    <w:rsid w:val="00C370DF"/>
    <w:rsid w:val="00C413E3"/>
    <w:rsid w:val="00C425B0"/>
    <w:rsid w:val="00C42E5D"/>
    <w:rsid w:val="00C44011"/>
    <w:rsid w:val="00C47F1C"/>
    <w:rsid w:val="00C52051"/>
    <w:rsid w:val="00C52C6B"/>
    <w:rsid w:val="00C55C40"/>
    <w:rsid w:val="00C62697"/>
    <w:rsid w:val="00C62715"/>
    <w:rsid w:val="00C637A3"/>
    <w:rsid w:val="00C76710"/>
    <w:rsid w:val="00C80365"/>
    <w:rsid w:val="00C80C6A"/>
    <w:rsid w:val="00C90B0C"/>
    <w:rsid w:val="00C92972"/>
    <w:rsid w:val="00C95B07"/>
    <w:rsid w:val="00CB1F4C"/>
    <w:rsid w:val="00CB4003"/>
    <w:rsid w:val="00CC4A64"/>
    <w:rsid w:val="00CC7E21"/>
    <w:rsid w:val="00CD328A"/>
    <w:rsid w:val="00CD4DDD"/>
    <w:rsid w:val="00CE0F4E"/>
    <w:rsid w:val="00CE19C1"/>
    <w:rsid w:val="00CE5D5C"/>
    <w:rsid w:val="00CF58BF"/>
    <w:rsid w:val="00D00D12"/>
    <w:rsid w:val="00D00E4D"/>
    <w:rsid w:val="00D044C2"/>
    <w:rsid w:val="00D06022"/>
    <w:rsid w:val="00D06A54"/>
    <w:rsid w:val="00D23E8E"/>
    <w:rsid w:val="00D2699A"/>
    <w:rsid w:val="00D3578F"/>
    <w:rsid w:val="00D44114"/>
    <w:rsid w:val="00D4582A"/>
    <w:rsid w:val="00D475A9"/>
    <w:rsid w:val="00D51753"/>
    <w:rsid w:val="00D52D4F"/>
    <w:rsid w:val="00D53ACD"/>
    <w:rsid w:val="00D667FA"/>
    <w:rsid w:val="00D67771"/>
    <w:rsid w:val="00D702C4"/>
    <w:rsid w:val="00D73C1B"/>
    <w:rsid w:val="00D83E53"/>
    <w:rsid w:val="00D91355"/>
    <w:rsid w:val="00DA2E74"/>
    <w:rsid w:val="00DA450B"/>
    <w:rsid w:val="00DA6F88"/>
    <w:rsid w:val="00DB2604"/>
    <w:rsid w:val="00DB54C1"/>
    <w:rsid w:val="00DB7C18"/>
    <w:rsid w:val="00DC00BB"/>
    <w:rsid w:val="00DC4D7A"/>
    <w:rsid w:val="00DD2891"/>
    <w:rsid w:val="00DD37AC"/>
    <w:rsid w:val="00DD45D9"/>
    <w:rsid w:val="00DE015C"/>
    <w:rsid w:val="00DE2261"/>
    <w:rsid w:val="00DF0850"/>
    <w:rsid w:val="00DF6721"/>
    <w:rsid w:val="00E020AB"/>
    <w:rsid w:val="00E04A22"/>
    <w:rsid w:val="00E07ACF"/>
    <w:rsid w:val="00E111D0"/>
    <w:rsid w:val="00E113A2"/>
    <w:rsid w:val="00E113EC"/>
    <w:rsid w:val="00E1361E"/>
    <w:rsid w:val="00E15130"/>
    <w:rsid w:val="00E21025"/>
    <w:rsid w:val="00E229AE"/>
    <w:rsid w:val="00E261BB"/>
    <w:rsid w:val="00E31851"/>
    <w:rsid w:val="00E337D0"/>
    <w:rsid w:val="00E373F4"/>
    <w:rsid w:val="00E404CF"/>
    <w:rsid w:val="00E41076"/>
    <w:rsid w:val="00E41F9B"/>
    <w:rsid w:val="00E43253"/>
    <w:rsid w:val="00E442ED"/>
    <w:rsid w:val="00E44EE0"/>
    <w:rsid w:val="00E57701"/>
    <w:rsid w:val="00E60289"/>
    <w:rsid w:val="00E60AE8"/>
    <w:rsid w:val="00E618FA"/>
    <w:rsid w:val="00E70571"/>
    <w:rsid w:val="00E719F8"/>
    <w:rsid w:val="00E7263A"/>
    <w:rsid w:val="00E72A3D"/>
    <w:rsid w:val="00E832AF"/>
    <w:rsid w:val="00E84FC7"/>
    <w:rsid w:val="00E87674"/>
    <w:rsid w:val="00E91C88"/>
    <w:rsid w:val="00E936B1"/>
    <w:rsid w:val="00E94681"/>
    <w:rsid w:val="00E971BB"/>
    <w:rsid w:val="00EA1440"/>
    <w:rsid w:val="00EA26F6"/>
    <w:rsid w:val="00EA2D5F"/>
    <w:rsid w:val="00EA75EB"/>
    <w:rsid w:val="00EB093B"/>
    <w:rsid w:val="00EB0AAC"/>
    <w:rsid w:val="00EB53AC"/>
    <w:rsid w:val="00EB7582"/>
    <w:rsid w:val="00EC2A5D"/>
    <w:rsid w:val="00EC2E36"/>
    <w:rsid w:val="00EC4021"/>
    <w:rsid w:val="00ED19B8"/>
    <w:rsid w:val="00ED1E06"/>
    <w:rsid w:val="00ED24BC"/>
    <w:rsid w:val="00ED3970"/>
    <w:rsid w:val="00ED4526"/>
    <w:rsid w:val="00ED5669"/>
    <w:rsid w:val="00EE178D"/>
    <w:rsid w:val="00EE1CE1"/>
    <w:rsid w:val="00EE2EBB"/>
    <w:rsid w:val="00EE3705"/>
    <w:rsid w:val="00EF262E"/>
    <w:rsid w:val="00EF5167"/>
    <w:rsid w:val="00F02D65"/>
    <w:rsid w:val="00F041B2"/>
    <w:rsid w:val="00F067C9"/>
    <w:rsid w:val="00F06CE1"/>
    <w:rsid w:val="00F10527"/>
    <w:rsid w:val="00F10543"/>
    <w:rsid w:val="00F11E76"/>
    <w:rsid w:val="00F2053F"/>
    <w:rsid w:val="00F20727"/>
    <w:rsid w:val="00F2287E"/>
    <w:rsid w:val="00F2407C"/>
    <w:rsid w:val="00F37D05"/>
    <w:rsid w:val="00F427A1"/>
    <w:rsid w:val="00F4783F"/>
    <w:rsid w:val="00F515F4"/>
    <w:rsid w:val="00F51F1B"/>
    <w:rsid w:val="00F52267"/>
    <w:rsid w:val="00F52297"/>
    <w:rsid w:val="00F541F1"/>
    <w:rsid w:val="00F5470E"/>
    <w:rsid w:val="00F61E22"/>
    <w:rsid w:val="00F64F89"/>
    <w:rsid w:val="00F66FF8"/>
    <w:rsid w:val="00F737DF"/>
    <w:rsid w:val="00F73E3B"/>
    <w:rsid w:val="00F74B50"/>
    <w:rsid w:val="00F77615"/>
    <w:rsid w:val="00F84CBC"/>
    <w:rsid w:val="00F85573"/>
    <w:rsid w:val="00F90763"/>
    <w:rsid w:val="00F9309D"/>
    <w:rsid w:val="00F934FB"/>
    <w:rsid w:val="00F9363C"/>
    <w:rsid w:val="00F94476"/>
    <w:rsid w:val="00F94539"/>
    <w:rsid w:val="00FA2732"/>
    <w:rsid w:val="00FA2B22"/>
    <w:rsid w:val="00FA2CFB"/>
    <w:rsid w:val="00FA723D"/>
    <w:rsid w:val="00FB0796"/>
    <w:rsid w:val="00FB1AA7"/>
    <w:rsid w:val="00FB52D8"/>
    <w:rsid w:val="00FB7068"/>
    <w:rsid w:val="00FC19F5"/>
    <w:rsid w:val="00FC1CF9"/>
    <w:rsid w:val="00FC38DF"/>
    <w:rsid w:val="00FC5AFE"/>
    <w:rsid w:val="00FC6632"/>
    <w:rsid w:val="00FD0ADF"/>
    <w:rsid w:val="00FD15C0"/>
    <w:rsid w:val="00FD2E02"/>
    <w:rsid w:val="00FD31D8"/>
    <w:rsid w:val="00FD4E47"/>
    <w:rsid w:val="00FE3551"/>
    <w:rsid w:val="00FE5369"/>
    <w:rsid w:val="00FE6F04"/>
    <w:rsid w:val="00FF385C"/>
    <w:rsid w:val="00FF4B0E"/>
    <w:rsid w:val="00FF663A"/>
    <w:rsid w:val="00FF7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2EEEF3"/>
  <w15:docId w15:val="{C8207CA8-E71A-4795-A56E-03E67CE55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1232"/>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rPr>
  </w:style>
  <w:style w:type="paragraph" w:styleId="Heading2">
    <w:name w:val="heading 2"/>
    <w:basedOn w:val="Normal"/>
    <w:next w:val="Normal"/>
    <w:link w:val="Heading2Char"/>
    <w:uiPriority w:val="99"/>
    <w:qFormat/>
    <w:rsid w:val="00321232"/>
    <w:pPr>
      <w:keepNext/>
      <w:outlineLvl w:val="1"/>
    </w:pPr>
    <w:rPr>
      <w:b/>
      <w:sz w:val="20"/>
      <w:lang w:val="en-US"/>
    </w:rPr>
  </w:style>
  <w:style w:type="paragraph" w:styleId="Heading5">
    <w:name w:val="heading 5"/>
    <w:basedOn w:val="Normal"/>
    <w:next w:val="Normal"/>
    <w:link w:val="Heading5Char"/>
    <w:uiPriority w:val="99"/>
    <w:qFormat/>
    <w:rsid w:val="00321232"/>
    <w:pPr>
      <w:keepNext/>
      <w:outlineLvl w:val="4"/>
    </w:pPr>
    <w:rPr>
      <w:b/>
      <w:bCs/>
      <w:sz w:val="20"/>
    </w:rPr>
  </w:style>
  <w:style w:type="paragraph" w:styleId="Heading8">
    <w:name w:val="heading 8"/>
    <w:basedOn w:val="Normal"/>
    <w:next w:val="Normal"/>
    <w:link w:val="Heading8Char"/>
    <w:uiPriority w:val="9"/>
    <w:semiHidden/>
    <w:unhideWhenUsed/>
    <w:qFormat/>
    <w:rsid w:val="00BF082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321232"/>
    <w:rPr>
      <w:rFonts w:asciiTheme="majorHAnsi" w:eastAsiaTheme="majorEastAsia" w:hAnsiTheme="majorHAnsi" w:cstheme="majorBidi"/>
      <w:b/>
      <w:bCs/>
      <w:color w:val="365F91" w:themeColor="accent1" w:themeShade="BF"/>
      <w:sz w:val="28"/>
      <w:szCs w:val="28"/>
      <w:lang w:val="ro-RO"/>
    </w:rPr>
  </w:style>
  <w:style w:type="character" w:customStyle="1" w:styleId="Heading2Char">
    <w:name w:val="Heading 2 Char"/>
    <w:basedOn w:val="DefaultParagraphFont"/>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basedOn w:val="DefaultParagraphFont"/>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basedOn w:val="Normal"/>
    <w:link w:val="HeaderChar"/>
    <w:uiPriority w:val="99"/>
    <w:rsid w:val="00321232"/>
    <w:pPr>
      <w:tabs>
        <w:tab w:val="center" w:pos="4320"/>
        <w:tab w:val="right" w:pos="8640"/>
      </w:tabs>
    </w:pPr>
    <w:rPr>
      <w:noProof/>
      <w:szCs w:val="20"/>
      <w:lang w:val="en-US"/>
    </w:rPr>
  </w:style>
  <w:style w:type="character" w:customStyle="1" w:styleId="HeaderChar">
    <w:name w:val="Header Char"/>
    <w:basedOn w:val="DefaultParagraphFont"/>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2"/>
    </w:rPr>
  </w:style>
  <w:style w:type="character" w:customStyle="1" w:styleId="BodyTextChar">
    <w:name w:val="Body Text Char"/>
    <w:basedOn w:val="DefaultParagraphFont"/>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basedOn w:val="DefaultParagraphFont"/>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basedOn w:val="DefaultParagraphFont"/>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lang w:eastAsia="en-US"/>
    </w:rPr>
  </w:style>
  <w:style w:type="character" w:customStyle="1" w:styleId="CommentSubjectChar">
    <w:name w:val="Comment Subject Char"/>
    <w:basedOn w:val="CommentText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uiPriority w:val="99"/>
    <w:rsid w:val="00321232"/>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val="ro-RO" w:eastAsia="ro-RO"/>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styleId="ListParagraph">
    <w:name w:val="List Paragraph"/>
    <w:basedOn w:val="Normal"/>
    <w:uiPriority w:val="34"/>
    <w:qFormat/>
    <w:rsid w:val="0028344E"/>
    <w:pPr>
      <w:ind w:left="720"/>
      <w:contextualSpacing/>
    </w:pPr>
  </w:style>
  <w:style w:type="character" w:customStyle="1" w:styleId="Heading8Char">
    <w:name w:val="Heading 8 Char"/>
    <w:basedOn w:val="DefaultParagraphFont"/>
    <w:link w:val="Heading8"/>
    <w:uiPriority w:val="9"/>
    <w:semiHidden/>
    <w:rsid w:val="00BF082D"/>
    <w:rPr>
      <w:rFonts w:asciiTheme="majorHAnsi" w:eastAsiaTheme="majorEastAsia" w:hAnsiTheme="majorHAnsi" w:cstheme="majorBidi"/>
      <w:color w:val="404040" w:themeColor="text1" w:themeTint="BF"/>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cs="Tahoma"/>
      <w:sz w:val="16"/>
      <w:szCs w:val="16"/>
    </w:rPr>
  </w:style>
  <w:style w:type="character" w:customStyle="1" w:styleId="BalloonTextChar">
    <w:name w:val="Balloon Text Char"/>
    <w:basedOn w:val="DefaultParagraphFont"/>
    <w:link w:val="BalloonText"/>
    <w:uiPriority w:val="99"/>
    <w:semiHidden/>
    <w:rsid w:val="00BF082D"/>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BD1BBE"/>
    <w:rPr>
      <w:sz w:val="16"/>
      <w:szCs w:val="16"/>
    </w:rPr>
  </w:style>
  <w:style w:type="paragraph" w:styleId="Revision">
    <w:name w:val="Revision"/>
    <w:hidden/>
    <w:uiPriority w:val="99"/>
    <w:semiHidden/>
    <w:rsid w:val="00D00D12"/>
    <w:pPr>
      <w:spacing w:after="0" w:line="240" w:lineRule="auto"/>
    </w:pPr>
    <w:rPr>
      <w:rFonts w:ascii="Times New Roman" w:eastAsia="Times New Roman" w:hAnsi="Times New Roman" w:cs="Times New Roman"/>
      <w:sz w:val="24"/>
      <w:szCs w:val="24"/>
      <w:lang w:val="ro-RO"/>
    </w:rPr>
  </w:style>
  <w:style w:type="paragraph" w:styleId="Footer">
    <w:name w:val="footer"/>
    <w:basedOn w:val="Normal"/>
    <w:link w:val="FooterChar"/>
    <w:unhideWhenUsed/>
    <w:rsid w:val="00287A1F"/>
    <w:pPr>
      <w:tabs>
        <w:tab w:val="center" w:pos="4680"/>
        <w:tab w:val="right" w:pos="9360"/>
      </w:tabs>
    </w:pPr>
  </w:style>
  <w:style w:type="character" w:customStyle="1" w:styleId="FooterChar">
    <w:name w:val="Footer Char"/>
    <w:basedOn w:val="DefaultParagraphFont"/>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 w:type="paragraph" w:styleId="EndnoteText">
    <w:name w:val="endnote text"/>
    <w:basedOn w:val="Normal"/>
    <w:link w:val="EndnoteTextChar"/>
    <w:uiPriority w:val="99"/>
    <w:semiHidden/>
    <w:unhideWhenUsed/>
    <w:rsid w:val="001D5480"/>
    <w:rPr>
      <w:sz w:val="20"/>
      <w:szCs w:val="20"/>
    </w:rPr>
  </w:style>
  <w:style w:type="character" w:customStyle="1" w:styleId="EndnoteTextChar">
    <w:name w:val="Endnote Text Char"/>
    <w:basedOn w:val="DefaultParagraphFont"/>
    <w:link w:val="EndnoteText"/>
    <w:uiPriority w:val="99"/>
    <w:semiHidden/>
    <w:rsid w:val="001D5480"/>
    <w:rPr>
      <w:rFonts w:ascii="Times New Roman" w:eastAsia="Times New Roman" w:hAnsi="Times New Roman" w:cs="Times New Roman"/>
      <w:sz w:val="20"/>
      <w:szCs w:val="20"/>
      <w:lang w:val="ro-RO"/>
    </w:rPr>
  </w:style>
  <w:style w:type="character" w:styleId="EndnoteReference">
    <w:name w:val="endnote reference"/>
    <w:basedOn w:val="DefaultParagraphFont"/>
    <w:uiPriority w:val="99"/>
    <w:semiHidden/>
    <w:unhideWhenUsed/>
    <w:rsid w:val="001D54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FDAF633-BF15-4422-9573-995877BA4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4985</Words>
  <Characters>28913</Characters>
  <Application>Microsoft Office Word</Application>
  <DocSecurity>0</DocSecurity>
  <Lines>240</Lines>
  <Paragraphs>67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Octavian Serban</dc:creator>
  <cp:lastModifiedBy>Daniel Chitoi</cp:lastModifiedBy>
  <cp:revision>2</cp:revision>
  <cp:lastPrinted>2017-07-13T11:49:00Z</cp:lastPrinted>
  <dcterms:created xsi:type="dcterms:W3CDTF">2023-05-30T11:29:00Z</dcterms:created>
  <dcterms:modified xsi:type="dcterms:W3CDTF">2023-05-30T11:29:00Z</dcterms:modified>
</cp:coreProperties>
</file>